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32" w:rsidRPr="00EB36B6" w:rsidRDefault="00CE5032" w:rsidP="00CE5032">
      <w:pPr>
        <w:pStyle w:val="BodyText"/>
        <w:widowControl w:val="0"/>
        <w:numPr>
          <w:ilvl w:val="0"/>
          <w:numId w:val="1"/>
        </w:numPr>
        <w:tabs>
          <w:tab w:val="num" w:pos="360"/>
        </w:tabs>
        <w:spacing w:before="0" w:after="120"/>
        <w:ind w:left="360"/>
        <w:outlineLvl w:val="1"/>
        <w:rPr>
          <w:rFonts w:ascii="Times New Roman" w:hAnsi="Times New Roman"/>
          <w:b/>
          <w:sz w:val="22"/>
          <w:szCs w:val="22"/>
        </w:rPr>
      </w:pPr>
      <w:r w:rsidRPr="00EB36B6">
        <w:rPr>
          <w:rFonts w:ascii="Times New Roman" w:hAnsi="Times New Roman"/>
          <w:b/>
          <w:sz w:val="22"/>
          <w:szCs w:val="22"/>
        </w:rPr>
        <w:t xml:space="preserve">Đặc điểm hoạt động </w:t>
      </w:r>
    </w:p>
    <w:p w:rsidR="00CE5032" w:rsidRPr="00EB36B6" w:rsidRDefault="00CE5032" w:rsidP="00CE5032">
      <w:pPr>
        <w:pStyle w:val="BodyText"/>
        <w:widowControl w:val="0"/>
        <w:numPr>
          <w:ilvl w:val="1"/>
          <w:numId w:val="10"/>
        </w:numPr>
        <w:tabs>
          <w:tab w:val="num" w:pos="360"/>
        </w:tabs>
        <w:spacing w:before="120" w:after="120"/>
        <w:ind w:left="360"/>
        <w:outlineLvl w:val="1"/>
        <w:rPr>
          <w:rFonts w:ascii="Times New Roman" w:hAnsi="Times New Roman"/>
          <w:b/>
          <w:i/>
          <w:sz w:val="22"/>
          <w:szCs w:val="22"/>
        </w:rPr>
      </w:pPr>
      <w:r w:rsidRPr="00EB36B6">
        <w:rPr>
          <w:rFonts w:ascii="Times New Roman" w:hAnsi="Times New Roman"/>
          <w:b/>
          <w:i/>
          <w:sz w:val="22"/>
          <w:szCs w:val="22"/>
        </w:rPr>
        <w:t>Khái quát chung</w:t>
      </w:r>
    </w:p>
    <w:p w:rsidR="00CE5032" w:rsidRPr="00EB36B6" w:rsidRDefault="00CE5032" w:rsidP="00CE5032">
      <w:pPr>
        <w:pStyle w:val="BodyText"/>
        <w:spacing w:before="120" w:line="264" w:lineRule="auto"/>
        <w:ind w:left="360"/>
        <w:rPr>
          <w:rFonts w:ascii="Times New Roman" w:hAnsi="Times New Roman"/>
          <w:sz w:val="22"/>
          <w:szCs w:val="22"/>
        </w:rPr>
      </w:pPr>
      <w:r w:rsidRPr="00EB36B6">
        <w:rPr>
          <w:rFonts w:ascii="Times New Roman" w:hAnsi="Times New Roman"/>
          <w:sz w:val="22"/>
          <w:szCs w:val="22"/>
        </w:rPr>
        <w:t>Công ty C</w:t>
      </w:r>
      <w:r w:rsidRPr="00EB36B6">
        <w:rPr>
          <w:rFonts w:ascii="Times New Roman" w:hAnsi="Times New Roman" w:cs="Arial"/>
          <w:sz w:val="22"/>
          <w:szCs w:val="22"/>
        </w:rPr>
        <w:t>ổ</w:t>
      </w:r>
      <w:r w:rsidRPr="00EB36B6">
        <w:rPr>
          <w:rFonts w:ascii="Times New Roman" w:hAnsi="Times New Roman"/>
          <w:sz w:val="22"/>
          <w:szCs w:val="22"/>
        </w:rPr>
        <w:t xml:space="preserve"> ph</w:t>
      </w:r>
      <w:r w:rsidRPr="00EB36B6">
        <w:rPr>
          <w:rFonts w:ascii="Times New Roman" w:hAnsi="Times New Roman" w:cs="Arial"/>
          <w:sz w:val="22"/>
          <w:szCs w:val="22"/>
        </w:rPr>
        <w:t>ầ</w:t>
      </w:r>
      <w:r w:rsidRPr="00EB36B6">
        <w:rPr>
          <w:rFonts w:ascii="Times New Roman" w:hAnsi="Times New Roman"/>
          <w:sz w:val="22"/>
          <w:szCs w:val="22"/>
        </w:rPr>
        <w:t>n S</w:t>
      </w:r>
      <w:r w:rsidRPr="00EB36B6">
        <w:rPr>
          <w:rFonts w:ascii="Times New Roman" w:hAnsi="Times New Roman" w:cs="VNarial"/>
          <w:sz w:val="22"/>
          <w:szCs w:val="22"/>
        </w:rPr>
        <w:t>á</w:t>
      </w:r>
      <w:r w:rsidRPr="00EB36B6">
        <w:rPr>
          <w:rFonts w:ascii="Times New Roman" w:hAnsi="Times New Roman"/>
          <w:sz w:val="22"/>
          <w:szCs w:val="22"/>
        </w:rPr>
        <w:t xml:space="preserve">ch </w:t>
      </w:r>
      <w:r w:rsidRPr="00EB36B6">
        <w:rPr>
          <w:rFonts w:ascii="Times New Roman" w:hAnsi="Times New Roman" w:cs="VNarial"/>
          <w:sz w:val="22"/>
          <w:szCs w:val="22"/>
        </w:rPr>
        <w:t>–</w:t>
      </w:r>
      <w:r w:rsidRPr="00EB36B6">
        <w:rPr>
          <w:rFonts w:ascii="Times New Roman" w:hAnsi="Times New Roman"/>
          <w:sz w:val="22"/>
          <w:szCs w:val="22"/>
        </w:rPr>
        <w:t xml:space="preserve"> Thi</w:t>
      </w:r>
      <w:r w:rsidRPr="00EB36B6">
        <w:rPr>
          <w:rFonts w:ascii="Times New Roman" w:hAnsi="Times New Roman" w:cs="Arial"/>
          <w:sz w:val="22"/>
          <w:szCs w:val="22"/>
        </w:rPr>
        <w:t>ế</w:t>
      </w:r>
      <w:r w:rsidRPr="00EB36B6">
        <w:rPr>
          <w:rFonts w:ascii="Times New Roman" w:hAnsi="Times New Roman"/>
          <w:sz w:val="22"/>
          <w:szCs w:val="22"/>
        </w:rPr>
        <w:t>t b</w:t>
      </w:r>
      <w:r w:rsidRPr="00EB36B6">
        <w:rPr>
          <w:rFonts w:ascii="Times New Roman" w:hAnsi="Times New Roman" w:cs="Arial"/>
          <w:sz w:val="22"/>
          <w:szCs w:val="22"/>
        </w:rPr>
        <w:t>ị</w:t>
      </w:r>
      <w:r w:rsidRPr="00EB36B6">
        <w:rPr>
          <w:rFonts w:ascii="Times New Roman" w:hAnsi="Times New Roman"/>
          <w:sz w:val="22"/>
          <w:szCs w:val="22"/>
        </w:rPr>
        <w:t xml:space="preserve"> Tr</w:t>
      </w:r>
      <w:r w:rsidRPr="00EB36B6">
        <w:rPr>
          <w:rFonts w:ascii="Times New Roman" w:hAnsi="Times New Roman" w:cs="Arial"/>
          <w:sz w:val="22"/>
          <w:szCs w:val="22"/>
        </w:rPr>
        <w:t>ườ</w:t>
      </w:r>
      <w:r w:rsidRPr="00EB36B6">
        <w:rPr>
          <w:rFonts w:ascii="Times New Roman" w:hAnsi="Times New Roman"/>
          <w:sz w:val="22"/>
          <w:szCs w:val="22"/>
        </w:rPr>
        <w:t>ng h</w:t>
      </w:r>
      <w:r w:rsidRPr="00EB36B6">
        <w:rPr>
          <w:rFonts w:ascii="Times New Roman" w:hAnsi="Times New Roman" w:cs="Arial"/>
          <w:sz w:val="22"/>
          <w:szCs w:val="22"/>
        </w:rPr>
        <w:t>ọ</w:t>
      </w:r>
      <w:r w:rsidRPr="00EB36B6">
        <w:rPr>
          <w:rFonts w:ascii="Times New Roman" w:hAnsi="Times New Roman"/>
          <w:sz w:val="22"/>
          <w:szCs w:val="22"/>
        </w:rPr>
        <w:t>c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 xml:space="preserve">nh (sau </w:t>
      </w:r>
      <w:r w:rsidRPr="00EB36B6">
        <w:rPr>
          <w:rFonts w:ascii="Times New Roman" w:hAnsi="Times New Roman" w:cs="Arial"/>
          <w:sz w:val="22"/>
          <w:szCs w:val="22"/>
        </w:rPr>
        <w:t>đ</w:t>
      </w:r>
      <w:r w:rsidRPr="00EB36B6">
        <w:rPr>
          <w:rFonts w:ascii="Times New Roman" w:hAnsi="Times New Roman" w:cs="VNarial"/>
          <w:sz w:val="22"/>
          <w:szCs w:val="22"/>
        </w:rPr>
        <w:t>â</w:t>
      </w:r>
      <w:r w:rsidRPr="00EB36B6">
        <w:rPr>
          <w:rFonts w:ascii="Times New Roman" w:hAnsi="Times New Roman"/>
          <w:sz w:val="22"/>
          <w:szCs w:val="22"/>
        </w:rPr>
        <w:t>y g</w:t>
      </w:r>
      <w:r w:rsidRPr="00EB36B6">
        <w:rPr>
          <w:rFonts w:ascii="Times New Roman" w:hAnsi="Times New Roman" w:cs="Arial"/>
          <w:sz w:val="22"/>
          <w:szCs w:val="22"/>
        </w:rPr>
        <w:t>ọ</w:t>
      </w:r>
      <w:r w:rsidRPr="00EB36B6">
        <w:rPr>
          <w:rFonts w:ascii="Times New Roman" w:hAnsi="Times New Roman"/>
          <w:sz w:val="22"/>
          <w:szCs w:val="22"/>
        </w:rPr>
        <w:t>i t</w:t>
      </w:r>
      <w:r w:rsidRPr="00EB36B6">
        <w:rPr>
          <w:rFonts w:ascii="Times New Roman" w:hAnsi="Times New Roman" w:cs="Arial"/>
          <w:sz w:val="22"/>
          <w:szCs w:val="22"/>
        </w:rPr>
        <w:t>ắ</w:t>
      </w:r>
      <w:r w:rsidRPr="00EB36B6">
        <w:rPr>
          <w:rFonts w:ascii="Times New Roman" w:hAnsi="Times New Roman"/>
          <w:sz w:val="22"/>
          <w:szCs w:val="22"/>
        </w:rPr>
        <w:t>t l</w:t>
      </w:r>
      <w:r w:rsidRPr="00EB36B6">
        <w:rPr>
          <w:rFonts w:ascii="Times New Roman" w:hAnsi="Times New Roman" w:cs="VNarial"/>
          <w:sz w:val="22"/>
          <w:szCs w:val="22"/>
        </w:rPr>
        <w:t>à</w:t>
      </w:r>
      <w:r w:rsidRPr="00EB36B6">
        <w:rPr>
          <w:rFonts w:ascii="Times New Roman" w:hAnsi="Times New Roman"/>
          <w:sz w:val="22"/>
          <w:szCs w:val="22"/>
        </w:rPr>
        <w:t xml:space="preserve"> </w:t>
      </w:r>
      <w:r w:rsidRPr="00EB36B6">
        <w:rPr>
          <w:rFonts w:ascii="Times New Roman" w:hAnsi="Times New Roman" w:cs="VNarial"/>
          <w:sz w:val="22"/>
          <w:szCs w:val="22"/>
        </w:rPr>
        <w:t>“</w:t>
      </w:r>
      <w:r w:rsidRPr="00EB36B6">
        <w:rPr>
          <w:rFonts w:ascii="Times New Roman" w:hAnsi="Times New Roman"/>
          <w:sz w:val="22"/>
          <w:szCs w:val="22"/>
        </w:rPr>
        <w:t>C</w:t>
      </w:r>
      <w:r w:rsidRPr="00EB36B6">
        <w:rPr>
          <w:rFonts w:ascii="Times New Roman" w:hAnsi="Times New Roman" w:cs="VNarial"/>
          <w:sz w:val="22"/>
          <w:szCs w:val="22"/>
        </w:rPr>
        <w:t>ô</w:t>
      </w:r>
      <w:r w:rsidRPr="00EB36B6">
        <w:rPr>
          <w:rFonts w:ascii="Times New Roman" w:hAnsi="Times New Roman"/>
          <w:sz w:val="22"/>
          <w:szCs w:val="22"/>
        </w:rPr>
        <w:t>ng ty</w:t>
      </w:r>
      <w:r w:rsidRPr="00EB36B6">
        <w:rPr>
          <w:rFonts w:ascii="Times New Roman" w:hAnsi="Times New Roman" w:cs="VNarial"/>
          <w:sz w:val="22"/>
          <w:szCs w:val="22"/>
        </w:rPr>
        <w:t>”</w:t>
      </w:r>
      <w:r w:rsidRPr="00EB36B6">
        <w:rPr>
          <w:rFonts w:ascii="Times New Roman" w:hAnsi="Times New Roman"/>
          <w:sz w:val="22"/>
          <w:szCs w:val="22"/>
        </w:rPr>
        <w:t xml:space="preserve">) </w:t>
      </w:r>
      <w:r w:rsidRPr="00EB36B6">
        <w:rPr>
          <w:rFonts w:ascii="Times New Roman" w:hAnsi="Times New Roman" w:cs="Arial"/>
          <w:sz w:val="22"/>
          <w:szCs w:val="22"/>
        </w:rPr>
        <w:t>đượ</w:t>
      </w:r>
      <w:r w:rsidRPr="00EB36B6">
        <w:rPr>
          <w:rFonts w:ascii="Times New Roman" w:hAnsi="Times New Roman"/>
          <w:sz w:val="22"/>
          <w:szCs w:val="22"/>
        </w:rPr>
        <w:t>c th</w:t>
      </w:r>
      <w:r w:rsidRPr="00EB36B6">
        <w:rPr>
          <w:rFonts w:ascii="Times New Roman" w:hAnsi="Times New Roman" w:cs="VNarial"/>
          <w:sz w:val="22"/>
          <w:szCs w:val="22"/>
        </w:rPr>
        <w:t>à</w:t>
      </w:r>
      <w:r w:rsidRPr="00EB36B6">
        <w:rPr>
          <w:rFonts w:ascii="Times New Roman" w:hAnsi="Times New Roman"/>
          <w:sz w:val="22"/>
          <w:szCs w:val="22"/>
        </w:rPr>
        <w:t>nh l</w:t>
      </w:r>
      <w:r w:rsidRPr="00EB36B6">
        <w:rPr>
          <w:rFonts w:ascii="Times New Roman" w:hAnsi="Times New Roman" w:cs="Arial"/>
          <w:sz w:val="22"/>
          <w:szCs w:val="22"/>
        </w:rPr>
        <w:t>ậ</w:t>
      </w:r>
      <w:r w:rsidRPr="00EB36B6">
        <w:rPr>
          <w:rFonts w:ascii="Times New Roman" w:hAnsi="Times New Roman"/>
          <w:sz w:val="22"/>
          <w:szCs w:val="22"/>
        </w:rPr>
        <w:t>p tr</w:t>
      </w:r>
      <w:r w:rsidRPr="00EB36B6">
        <w:rPr>
          <w:rFonts w:ascii="Times New Roman" w:hAnsi="Times New Roman" w:cs="VNarial"/>
          <w:sz w:val="22"/>
          <w:szCs w:val="22"/>
        </w:rPr>
        <w:t>ê</w:t>
      </w:r>
      <w:r w:rsidRPr="00EB36B6">
        <w:rPr>
          <w:rFonts w:ascii="Times New Roman" w:hAnsi="Times New Roman"/>
          <w:sz w:val="22"/>
          <w:szCs w:val="22"/>
        </w:rPr>
        <w:t>n c</w:t>
      </w:r>
      <w:r w:rsidRPr="00EB36B6">
        <w:rPr>
          <w:rFonts w:ascii="Times New Roman" w:hAnsi="Times New Roman" w:cs="Arial"/>
          <w:sz w:val="22"/>
          <w:szCs w:val="22"/>
        </w:rPr>
        <w:t>ơ</w:t>
      </w:r>
      <w:r w:rsidRPr="00EB36B6">
        <w:rPr>
          <w:rFonts w:ascii="Times New Roman" w:hAnsi="Times New Roman"/>
          <w:sz w:val="22"/>
          <w:szCs w:val="22"/>
        </w:rPr>
        <w:t xml:space="preserve"> s</w:t>
      </w:r>
      <w:r w:rsidRPr="00EB36B6">
        <w:rPr>
          <w:rFonts w:ascii="Times New Roman" w:hAnsi="Times New Roman" w:cs="Arial"/>
          <w:sz w:val="22"/>
          <w:szCs w:val="22"/>
        </w:rPr>
        <w:t>ở</w:t>
      </w:r>
      <w:r w:rsidRPr="00EB36B6">
        <w:rPr>
          <w:rFonts w:ascii="Times New Roman" w:hAnsi="Times New Roman"/>
          <w:sz w:val="22"/>
          <w:szCs w:val="22"/>
        </w:rPr>
        <w:t xml:space="preserve"> c</w:t>
      </w:r>
      <w:r w:rsidRPr="00EB36B6">
        <w:rPr>
          <w:rFonts w:ascii="Times New Roman" w:hAnsi="Times New Roman" w:cs="Arial"/>
          <w:sz w:val="22"/>
          <w:szCs w:val="22"/>
        </w:rPr>
        <w:t>ổ</w:t>
      </w:r>
      <w:r w:rsidRPr="00EB36B6">
        <w:rPr>
          <w:rFonts w:ascii="Times New Roman" w:hAnsi="Times New Roman"/>
          <w:sz w:val="22"/>
          <w:szCs w:val="22"/>
        </w:rPr>
        <w:t xml:space="preserve"> ph</w:t>
      </w:r>
      <w:r w:rsidRPr="00EB36B6">
        <w:rPr>
          <w:rFonts w:ascii="Times New Roman" w:hAnsi="Times New Roman" w:cs="Arial"/>
          <w:sz w:val="22"/>
          <w:szCs w:val="22"/>
        </w:rPr>
        <w:t>ầ</w:t>
      </w:r>
      <w:r w:rsidRPr="00EB36B6">
        <w:rPr>
          <w:rFonts w:ascii="Times New Roman" w:hAnsi="Times New Roman"/>
          <w:sz w:val="22"/>
          <w:szCs w:val="22"/>
        </w:rPr>
        <w:t>n ho</w:t>
      </w:r>
      <w:r w:rsidRPr="00EB36B6">
        <w:rPr>
          <w:rFonts w:ascii="Times New Roman" w:hAnsi="Times New Roman" w:cs="VNarial"/>
          <w:sz w:val="22"/>
          <w:szCs w:val="22"/>
        </w:rPr>
        <w:t>á</w:t>
      </w:r>
      <w:r w:rsidRPr="00EB36B6">
        <w:rPr>
          <w:rFonts w:ascii="Times New Roman" w:hAnsi="Times New Roman"/>
          <w:sz w:val="22"/>
          <w:szCs w:val="22"/>
        </w:rPr>
        <w:t xml:space="preserve"> C</w:t>
      </w:r>
      <w:r w:rsidRPr="00EB36B6">
        <w:rPr>
          <w:rFonts w:ascii="Times New Roman" w:hAnsi="Times New Roman" w:cs="VNarial"/>
          <w:sz w:val="22"/>
          <w:szCs w:val="22"/>
        </w:rPr>
        <w:t>ô</w:t>
      </w:r>
      <w:r w:rsidRPr="00EB36B6">
        <w:rPr>
          <w:rFonts w:ascii="Times New Roman" w:hAnsi="Times New Roman"/>
          <w:sz w:val="22"/>
          <w:szCs w:val="22"/>
        </w:rPr>
        <w:t>ng ty S</w:t>
      </w:r>
      <w:r w:rsidRPr="00EB36B6">
        <w:rPr>
          <w:rFonts w:ascii="Times New Roman" w:hAnsi="Times New Roman" w:cs="VNarial"/>
          <w:sz w:val="22"/>
          <w:szCs w:val="22"/>
        </w:rPr>
        <w:t>á</w:t>
      </w:r>
      <w:r w:rsidRPr="00EB36B6">
        <w:rPr>
          <w:rFonts w:ascii="Times New Roman" w:hAnsi="Times New Roman"/>
          <w:sz w:val="22"/>
          <w:szCs w:val="22"/>
        </w:rPr>
        <w:t>ch v</w:t>
      </w:r>
      <w:r w:rsidRPr="00EB36B6">
        <w:rPr>
          <w:rFonts w:ascii="Times New Roman" w:hAnsi="Times New Roman" w:cs="VNarial"/>
          <w:sz w:val="22"/>
          <w:szCs w:val="22"/>
        </w:rPr>
        <w:t>à</w:t>
      </w:r>
      <w:r w:rsidRPr="00EB36B6">
        <w:rPr>
          <w:rFonts w:ascii="Times New Roman" w:hAnsi="Times New Roman"/>
          <w:sz w:val="22"/>
          <w:szCs w:val="22"/>
        </w:rPr>
        <w:t xml:space="preserve"> Thi</w:t>
      </w:r>
      <w:r w:rsidRPr="00EB36B6">
        <w:rPr>
          <w:rFonts w:ascii="Times New Roman" w:hAnsi="Times New Roman" w:cs="Arial"/>
          <w:sz w:val="22"/>
          <w:szCs w:val="22"/>
        </w:rPr>
        <w:t>ế</w:t>
      </w:r>
      <w:r w:rsidRPr="00EB36B6">
        <w:rPr>
          <w:rFonts w:ascii="Times New Roman" w:hAnsi="Times New Roman"/>
          <w:sz w:val="22"/>
          <w:szCs w:val="22"/>
        </w:rPr>
        <w:t>t b</w:t>
      </w:r>
      <w:r w:rsidRPr="00EB36B6">
        <w:rPr>
          <w:rFonts w:ascii="Times New Roman" w:hAnsi="Times New Roman" w:cs="Arial"/>
          <w:sz w:val="22"/>
          <w:szCs w:val="22"/>
        </w:rPr>
        <w:t>ị</w:t>
      </w:r>
      <w:r w:rsidRPr="00EB36B6">
        <w:rPr>
          <w:rFonts w:ascii="Times New Roman" w:hAnsi="Times New Roman"/>
          <w:sz w:val="22"/>
          <w:szCs w:val="22"/>
        </w:rPr>
        <w:t xml:space="preserve"> Tr</w:t>
      </w:r>
      <w:r w:rsidRPr="00EB36B6">
        <w:rPr>
          <w:rFonts w:ascii="Times New Roman" w:hAnsi="Times New Roman" w:cs="Arial"/>
          <w:sz w:val="22"/>
          <w:szCs w:val="22"/>
        </w:rPr>
        <w:t>ườ</w:t>
      </w:r>
      <w:r w:rsidRPr="00EB36B6">
        <w:rPr>
          <w:rFonts w:ascii="Times New Roman" w:hAnsi="Times New Roman"/>
          <w:sz w:val="22"/>
          <w:szCs w:val="22"/>
        </w:rPr>
        <w:t>ng h</w:t>
      </w:r>
      <w:r w:rsidRPr="00EB36B6">
        <w:rPr>
          <w:rFonts w:ascii="Times New Roman" w:hAnsi="Times New Roman" w:cs="Arial"/>
          <w:sz w:val="22"/>
          <w:szCs w:val="22"/>
        </w:rPr>
        <w:t>ọ</w:t>
      </w:r>
      <w:r w:rsidRPr="00EB36B6">
        <w:rPr>
          <w:rFonts w:ascii="Times New Roman" w:hAnsi="Times New Roman"/>
          <w:sz w:val="22"/>
          <w:szCs w:val="22"/>
        </w:rPr>
        <w:t>c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theo Quy</w:t>
      </w:r>
      <w:r w:rsidRPr="00EB36B6">
        <w:rPr>
          <w:rFonts w:ascii="Times New Roman" w:hAnsi="Times New Roman" w:cs="Arial"/>
          <w:sz w:val="22"/>
          <w:szCs w:val="22"/>
        </w:rPr>
        <w:t>ế</w:t>
      </w:r>
      <w:r w:rsidRPr="00EB36B6">
        <w:rPr>
          <w:rFonts w:ascii="Times New Roman" w:hAnsi="Times New Roman"/>
          <w:sz w:val="22"/>
          <w:szCs w:val="22"/>
        </w:rPr>
        <w:t xml:space="preserve">t </w:t>
      </w:r>
      <w:r w:rsidRPr="00EB36B6">
        <w:rPr>
          <w:rFonts w:ascii="Times New Roman" w:hAnsi="Times New Roman" w:cs="Arial"/>
          <w:sz w:val="22"/>
          <w:szCs w:val="22"/>
        </w:rPr>
        <w:t>đị</w:t>
      </w:r>
      <w:r w:rsidRPr="00EB36B6">
        <w:rPr>
          <w:rFonts w:ascii="Times New Roman" w:hAnsi="Times New Roman"/>
          <w:sz w:val="22"/>
          <w:szCs w:val="22"/>
        </w:rPr>
        <w:t>nh s</w:t>
      </w:r>
      <w:r w:rsidRPr="00EB36B6">
        <w:rPr>
          <w:rFonts w:ascii="Times New Roman" w:hAnsi="Times New Roman" w:cs="Arial"/>
          <w:sz w:val="22"/>
          <w:szCs w:val="22"/>
        </w:rPr>
        <w:t>ố</w:t>
      </w:r>
      <w:r w:rsidRPr="00EB36B6">
        <w:rPr>
          <w:rFonts w:ascii="Times New Roman" w:hAnsi="Times New Roman"/>
          <w:sz w:val="22"/>
          <w:szCs w:val="22"/>
        </w:rPr>
        <w:t xml:space="preserve"> 458/Q</w:t>
      </w:r>
      <w:r w:rsidRPr="00EB36B6">
        <w:rPr>
          <w:rFonts w:ascii="Times New Roman" w:hAnsi="Times New Roman" w:cs="Arial"/>
          <w:sz w:val="22"/>
          <w:szCs w:val="22"/>
        </w:rPr>
        <w:t>Đ</w:t>
      </w:r>
      <w:r w:rsidRPr="00EB36B6">
        <w:rPr>
          <w:rFonts w:ascii="Times New Roman" w:hAnsi="Times New Roman"/>
          <w:sz w:val="22"/>
          <w:szCs w:val="22"/>
        </w:rPr>
        <w:t>-UBND ngày 06</w:t>
      </w:r>
      <w:r w:rsidRPr="00EB36B6">
        <w:rPr>
          <w:rFonts w:ascii="Times New Roman" w:hAnsi="Times New Roman"/>
          <w:sz w:val="22"/>
          <w:szCs w:val="22"/>
          <w:lang w:val="en-US"/>
        </w:rPr>
        <w:t>/</w:t>
      </w:r>
      <w:r w:rsidRPr="00EB36B6">
        <w:rPr>
          <w:rFonts w:ascii="Times New Roman" w:hAnsi="Times New Roman"/>
          <w:sz w:val="22"/>
          <w:szCs w:val="22"/>
        </w:rPr>
        <w:t>10</w:t>
      </w:r>
      <w:r w:rsidRPr="00EB36B6">
        <w:rPr>
          <w:rFonts w:ascii="Times New Roman" w:hAnsi="Times New Roman"/>
          <w:sz w:val="22"/>
          <w:szCs w:val="22"/>
          <w:lang w:val="en-US"/>
        </w:rPr>
        <w:t>/</w:t>
      </w:r>
      <w:r w:rsidRPr="00EB36B6">
        <w:rPr>
          <w:rFonts w:ascii="Times New Roman" w:hAnsi="Times New Roman"/>
          <w:sz w:val="22"/>
          <w:szCs w:val="22"/>
        </w:rPr>
        <w:t>2004 c</w:t>
      </w:r>
      <w:r w:rsidRPr="00EB36B6">
        <w:rPr>
          <w:rFonts w:ascii="Times New Roman" w:hAnsi="Times New Roman" w:cs="Arial"/>
          <w:sz w:val="22"/>
          <w:szCs w:val="22"/>
        </w:rPr>
        <w:t>ủ</w:t>
      </w:r>
      <w:r w:rsidRPr="00EB36B6">
        <w:rPr>
          <w:rFonts w:ascii="Times New Roman" w:hAnsi="Times New Roman"/>
          <w:sz w:val="22"/>
          <w:szCs w:val="22"/>
        </w:rPr>
        <w:t xml:space="preserve">a </w:t>
      </w:r>
      <w:r w:rsidRPr="00EB36B6">
        <w:rPr>
          <w:rFonts w:ascii="Times New Roman" w:hAnsi="Times New Roman" w:cs="Arial"/>
          <w:sz w:val="22"/>
          <w:szCs w:val="22"/>
        </w:rPr>
        <w:t>Ủ</w:t>
      </w:r>
      <w:r w:rsidRPr="00EB36B6">
        <w:rPr>
          <w:rFonts w:ascii="Times New Roman" w:hAnsi="Times New Roman"/>
          <w:sz w:val="22"/>
          <w:szCs w:val="22"/>
        </w:rPr>
        <w:t>y ban Nh</w:t>
      </w:r>
      <w:r w:rsidRPr="00EB36B6">
        <w:rPr>
          <w:rFonts w:ascii="Times New Roman" w:hAnsi="Times New Roman" w:cs="VNarial"/>
          <w:sz w:val="22"/>
          <w:szCs w:val="22"/>
        </w:rPr>
        <w:t>â</w:t>
      </w:r>
      <w:r w:rsidRPr="00EB36B6">
        <w:rPr>
          <w:rFonts w:ascii="Times New Roman" w:hAnsi="Times New Roman"/>
          <w:sz w:val="22"/>
          <w:szCs w:val="22"/>
        </w:rPr>
        <w:t>n d</w:t>
      </w:r>
      <w:r w:rsidRPr="00EB36B6">
        <w:rPr>
          <w:rFonts w:ascii="Times New Roman" w:hAnsi="Times New Roman" w:cs="VNarial"/>
          <w:sz w:val="22"/>
          <w:szCs w:val="22"/>
        </w:rPr>
        <w:t>â</w:t>
      </w:r>
      <w:r w:rsidRPr="00EB36B6">
        <w:rPr>
          <w:rFonts w:ascii="Times New Roman" w:hAnsi="Times New Roman"/>
          <w:sz w:val="22"/>
          <w:szCs w:val="22"/>
        </w:rPr>
        <w:t>n T</w:t>
      </w:r>
      <w:r w:rsidRPr="00EB36B6">
        <w:rPr>
          <w:rFonts w:ascii="Times New Roman" w:hAnsi="Times New Roman" w:cs="Arial"/>
          <w:sz w:val="22"/>
          <w:szCs w:val="22"/>
        </w:rPr>
        <w:t>ỉ</w:t>
      </w:r>
      <w:r w:rsidRPr="00EB36B6">
        <w:rPr>
          <w:rFonts w:ascii="Times New Roman" w:hAnsi="Times New Roman"/>
          <w:sz w:val="22"/>
          <w:szCs w:val="22"/>
        </w:rPr>
        <w:t>nh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C</w:t>
      </w:r>
      <w:r w:rsidRPr="00EB36B6">
        <w:rPr>
          <w:rFonts w:ascii="Times New Roman" w:hAnsi="Times New Roman" w:hint="eastAsia"/>
          <w:sz w:val="22"/>
          <w:szCs w:val="22"/>
        </w:rPr>
        <w:t>ô</w:t>
      </w:r>
      <w:r w:rsidRPr="00EB36B6">
        <w:rPr>
          <w:rFonts w:ascii="Times New Roman" w:hAnsi="Times New Roman"/>
          <w:sz w:val="22"/>
          <w:szCs w:val="22"/>
        </w:rPr>
        <w:t xml:space="preserve">ng ty là </w:t>
      </w:r>
      <w:r w:rsidRPr="00EB36B6">
        <w:rPr>
          <w:rFonts w:ascii="Times New Roman" w:hAnsi="Times New Roman" w:cs="Arial"/>
          <w:sz w:val="22"/>
          <w:szCs w:val="22"/>
        </w:rPr>
        <w:t>đơ</w:t>
      </w:r>
      <w:r w:rsidRPr="00EB36B6">
        <w:rPr>
          <w:rFonts w:ascii="Times New Roman" w:hAnsi="Times New Roman"/>
          <w:sz w:val="22"/>
          <w:szCs w:val="22"/>
        </w:rPr>
        <w:t>n v</w:t>
      </w:r>
      <w:r w:rsidRPr="00EB36B6">
        <w:rPr>
          <w:rFonts w:ascii="Times New Roman" w:hAnsi="Times New Roman" w:cs="Arial"/>
          <w:sz w:val="22"/>
          <w:szCs w:val="22"/>
        </w:rPr>
        <w:t>ị</w:t>
      </w:r>
      <w:r w:rsidRPr="00EB36B6">
        <w:rPr>
          <w:rFonts w:ascii="Times New Roman" w:hAnsi="Times New Roman"/>
          <w:sz w:val="22"/>
          <w:szCs w:val="22"/>
        </w:rPr>
        <w:t xml:space="preserve">  h</w:t>
      </w:r>
      <w:r w:rsidRPr="00EB36B6">
        <w:rPr>
          <w:rFonts w:ascii="Times New Roman" w:hAnsi="Times New Roman" w:cs="Arial"/>
          <w:sz w:val="22"/>
          <w:szCs w:val="22"/>
        </w:rPr>
        <w:t>ạ</w:t>
      </w:r>
      <w:r w:rsidRPr="00EB36B6">
        <w:rPr>
          <w:rFonts w:ascii="Times New Roman" w:hAnsi="Times New Roman"/>
          <w:sz w:val="22"/>
          <w:szCs w:val="22"/>
        </w:rPr>
        <w:t>ch to</w:t>
      </w:r>
      <w:r w:rsidRPr="00EB36B6">
        <w:rPr>
          <w:rFonts w:ascii="Times New Roman" w:hAnsi="Times New Roman" w:cs="VNarial"/>
          <w:sz w:val="22"/>
          <w:szCs w:val="22"/>
        </w:rPr>
        <w:t>á</w:t>
      </w:r>
      <w:r w:rsidRPr="00EB36B6">
        <w:rPr>
          <w:rFonts w:ascii="Times New Roman" w:hAnsi="Times New Roman"/>
          <w:sz w:val="22"/>
          <w:szCs w:val="22"/>
        </w:rPr>
        <w:t xml:space="preserve">n </w:t>
      </w:r>
      <w:r w:rsidRPr="00EB36B6">
        <w:rPr>
          <w:rFonts w:ascii="Times New Roman" w:hAnsi="Times New Roman" w:cs="Arial"/>
          <w:sz w:val="22"/>
          <w:szCs w:val="22"/>
        </w:rPr>
        <w:t>độ</w:t>
      </w:r>
      <w:r w:rsidRPr="00EB36B6">
        <w:rPr>
          <w:rFonts w:ascii="Times New Roman" w:hAnsi="Times New Roman"/>
          <w:sz w:val="22"/>
          <w:szCs w:val="22"/>
        </w:rPr>
        <w:t>c l</w:t>
      </w:r>
      <w:r w:rsidRPr="00EB36B6">
        <w:rPr>
          <w:rFonts w:ascii="Times New Roman" w:hAnsi="Times New Roman" w:cs="Arial"/>
          <w:sz w:val="22"/>
          <w:szCs w:val="22"/>
        </w:rPr>
        <w:t>ậ</w:t>
      </w:r>
      <w:r w:rsidRPr="00EB36B6">
        <w:rPr>
          <w:rFonts w:ascii="Times New Roman" w:hAnsi="Times New Roman"/>
          <w:sz w:val="22"/>
          <w:szCs w:val="22"/>
        </w:rPr>
        <w:t>p, ho</w:t>
      </w:r>
      <w:r w:rsidRPr="00EB36B6">
        <w:rPr>
          <w:rFonts w:ascii="Times New Roman" w:hAnsi="Times New Roman" w:cs="Arial"/>
          <w:sz w:val="22"/>
          <w:szCs w:val="22"/>
        </w:rPr>
        <w:t>ạ</w:t>
      </w:r>
      <w:r w:rsidRPr="00EB36B6">
        <w:rPr>
          <w:rFonts w:ascii="Times New Roman" w:hAnsi="Times New Roman"/>
          <w:sz w:val="22"/>
          <w:szCs w:val="22"/>
        </w:rPr>
        <w:t xml:space="preserve">t </w:t>
      </w:r>
      <w:r w:rsidRPr="00EB36B6">
        <w:rPr>
          <w:rFonts w:ascii="Times New Roman" w:hAnsi="Times New Roman" w:cs="Arial"/>
          <w:sz w:val="22"/>
          <w:szCs w:val="22"/>
        </w:rPr>
        <w:t>độ</w:t>
      </w:r>
      <w:r w:rsidRPr="00EB36B6">
        <w:rPr>
          <w:rFonts w:ascii="Times New Roman" w:hAnsi="Times New Roman"/>
          <w:sz w:val="22"/>
          <w:szCs w:val="22"/>
        </w:rPr>
        <w:t>ng theo Gi</w:t>
      </w:r>
      <w:r w:rsidRPr="00EB36B6">
        <w:rPr>
          <w:rFonts w:ascii="Times New Roman" w:hAnsi="Times New Roman" w:cs="Arial"/>
          <w:sz w:val="22"/>
          <w:szCs w:val="22"/>
        </w:rPr>
        <w:t>ấ</w:t>
      </w:r>
      <w:r w:rsidRPr="00EB36B6">
        <w:rPr>
          <w:rFonts w:ascii="Times New Roman" w:hAnsi="Times New Roman"/>
          <w:sz w:val="22"/>
          <w:szCs w:val="22"/>
        </w:rPr>
        <w:t>y ch</w:t>
      </w:r>
      <w:r w:rsidRPr="00EB36B6">
        <w:rPr>
          <w:rFonts w:ascii="Times New Roman" w:hAnsi="Times New Roman" w:cs="Arial"/>
          <w:sz w:val="22"/>
          <w:szCs w:val="22"/>
        </w:rPr>
        <w:t>ứ</w:t>
      </w:r>
      <w:r w:rsidRPr="00EB36B6">
        <w:rPr>
          <w:rFonts w:ascii="Times New Roman" w:hAnsi="Times New Roman"/>
          <w:sz w:val="22"/>
          <w:szCs w:val="22"/>
        </w:rPr>
        <w:t>ng nh</w:t>
      </w:r>
      <w:r w:rsidRPr="00EB36B6">
        <w:rPr>
          <w:rFonts w:ascii="Times New Roman" w:hAnsi="Times New Roman" w:cs="Arial"/>
          <w:sz w:val="22"/>
          <w:szCs w:val="22"/>
        </w:rPr>
        <w:t>ậ</w:t>
      </w:r>
      <w:r w:rsidRPr="00EB36B6">
        <w:rPr>
          <w:rFonts w:ascii="Times New Roman" w:hAnsi="Times New Roman"/>
          <w:sz w:val="22"/>
          <w:szCs w:val="22"/>
        </w:rPr>
        <w:t xml:space="preserve">n </w:t>
      </w:r>
      <w:r w:rsidRPr="00EB36B6">
        <w:rPr>
          <w:rFonts w:ascii="Times New Roman" w:hAnsi="Times New Roman" w:cs="Arial"/>
          <w:sz w:val="22"/>
          <w:szCs w:val="22"/>
        </w:rPr>
        <w:t>đă</w:t>
      </w:r>
      <w:r w:rsidRPr="00EB36B6">
        <w:rPr>
          <w:rFonts w:ascii="Times New Roman" w:hAnsi="Times New Roman"/>
          <w:sz w:val="22"/>
          <w:szCs w:val="22"/>
        </w:rPr>
        <w:t>ng ký kinh doanh s</w:t>
      </w:r>
      <w:r w:rsidRPr="00EB36B6">
        <w:rPr>
          <w:rFonts w:ascii="Times New Roman" w:hAnsi="Times New Roman" w:cs="Arial"/>
          <w:sz w:val="22"/>
          <w:szCs w:val="22"/>
        </w:rPr>
        <w:t>ố</w:t>
      </w:r>
      <w:r w:rsidRPr="00EB36B6">
        <w:rPr>
          <w:rFonts w:ascii="Times New Roman" w:hAnsi="Times New Roman"/>
          <w:sz w:val="22"/>
          <w:szCs w:val="22"/>
        </w:rPr>
        <w:t xml:space="preserve"> 28.03.000151 ng</w:t>
      </w:r>
      <w:r w:rsidRPr="00EB36B6">
        <w:rPr>
          <w:rFonts w:ascii="Times New Roman" w:hAnsi="Times New Roman" w:cs="VNarial"/>
          <w:sz w:val="22"/>
          <w:szCs w:val="22"/>
        </w:rPr>
        <w:t>à</w:t>
      </w:r>
      <w:r w:rsidRPr="00EB36B6">
        <w:rPr>
          <w:rFonts w:ascii="Times New Roman" w:hAnsi="Times New Roman"/>
          <w:sz w:val="22"/>
          <w:szCs w:val="22"/>
        </w:rPr>
        <w:t>y 12 th</w:t>
      </w:r>
      <w:r w:rsidRPr="00EB36B6">
        <w:rPr>
          <w:rFonts w:ascii="Times New Roman" w:hAnsi="Times New Roman" w:cs="VNarial"/>
          <w:sz w:val="22"/>
          <w:szCs w:val="22"/>
        </w:rPr>
        <w:t>á</w:t>
      </w:r>
      <w:r w:rsidRPr="00EB36B6">
        <w:rPr>
          <w:rFonts w:ascii="Times New Roman" w:hAnsi="Times New Roman"/>
          <w:sz w:val="22"/>
          <w:szCs w:val="22"/>
        </w:rPr>
        <w:t>ng 11 n</w:t>
      </w:r>
      <w:r w:rsidRPr="00EB36B6">
        <w:rPr>
          <w:rFonts w:ascii="Times New Roman" w:hAnsi="Times New Roman" w:cs="Arial"/>
          <w:sz w:val="22"/>
          <w:szCs w:val="22"/>
        </w:rPr>
        <w:t>ă</w:t>
      </w:r>
      <w:r w:rsidRPr="00EB36B6">
        <w:rPr>
          <w:rFonts w:ascii="Times New Roman" w:hAnsi="Times New Roman"/>
          <w:sz w:val="22"/>
          <w:szCs w:val="22"/>
        </w:rPr>
        <w:t>m 2004 c</w:t>
      </w:r>
      <w:r w:rsidRPr="00EB36B6">
        <w:rPr>
          <w:rFonts w:ascii="Times New Roman" w:hAnsi="Times New Roman" w:cs="Arial"/>
          <w:sz w:val="22"/>
          <w:szCs w:val="22"/>
        </w:rPr>
        <w:t>ủ</w:t>
      </w:r>
      <w:r w:rsidRPr="00EB36B6">
        <w:rPr>
          <w:rFonts w:ascii="Times New Roman" w:hAnsi="Times New Roman"/>
          <w:sz w:val="22"/>
          <w:szCs w:val="22"/>
        </w:rPr>
        <w:t>a S</w:t>
      </w:r>
      <w:r w:rsidRPr="00EB36B6">
        <w:rPr>
          <w:rFonts w:ascii="Times New Roman" w:hAnsi="Times New Roman" w:cs="Arial"/>
          <w:sz w:val="22"/>
          <w:szCs w:val="22"/>
        </w:rPr>
        <w:t>ở</w:t>
      </w:r>
      <w:r w:rsidRPr="00EB36B6">
        <w:rPr>
          <w:rFonts w:ascii="Times New Roman" w:hAnsi="Times New Roman"/>
          <w:sz w:val="22"/>
          <w:szCs w:val="22"/>
        </w:rPr>
        <w:t xml:space="preserve"> K</w:t>
      </w:r>
      <w:r w:rsidRPr="00EB36B6">
        <w:rPr>
          <w:rFonts w:ascii="Times New Roman" w:hAnsi="Times New Roman" w:cs="Arial"/>
          <w:sz w:val="22"/>
          <w:szCs w:val="22"/>
        </w:rPr>
        <w:t>ế</w:t>
      </w:r>
      <w:r w:rsidRPr="00EB36B6">
        <w:rPr>
          <w:rFonts w:ascii="Times New Roman" w:hAnsi="Times New Roman"/>
          <w:sz w:val="22"/>
          <w:szCs w:val="22"/>
        </w:rPr>
        <w:t xml:space="preserve"> ho</w:t>
      </w:r>
      <w:r w:rsidRPr="00EB36B6">
        <w:rPr>
          <w:rFonts w:ascii="Times New Roman" w:hAnsi="Times New Roman" w:cs="Arial"/>
          <w:sz w:val="22"/>
          <w:szCs w:val="22"/>
        </w:rPr>
        <w:t>ạ</w:t>
      </w:r>
      <w:r w:rsidRPr="00EB36B6">
        <w:rPr>
          <w:rFonts w:ascii="Times New Roman" w:hAnsi="Times New Roman"/>
          <w:sz w:val="22"/>
          <w:szCs w:val="22"/>
        </w:rPr>
        <w:t>ch v</w:t>
      </w:r>
      <w:r w:rsidRPr="00EB36B6">
        <w:rPr>
          <w:rFonts w:ascii="Times New Roman" w:hAnsi="Times New Roman" w:cs="VNarial"/>
          <w:sz w:val="22"/>
          <w:szCs w:val="22"/>
        </w:rPr>
        <w:t>à</w:t>
      </w:r>
      <w:r w:rsidRPr="00EB36B6">
        <w:rPr>
          <w:rFonts w:ascii="Times New Roman" w:hAnsi="Times New Roman"/>
          <w:sz w:val="22"/>
          <w:szCs w:val="22"/>
        </w:rPr>
        <w:t xml:space="preserve"> </w:t>
      </w:r>
      <w:r w:rsidRPr="00EB36B6">
        <w:rPr>
          <w:rFonts w:ascii="Times New Roman" w:hAnsi="Times New Roman" w:cs="Arial"/>
          <w:sz w:val="22"/>
          <w:szCs w:val="22"/>
        </w:rPr>
        <w:t>Đầ</w:t>
      </w:r>
      <w:r w:rsidRPr="00EB36B6">
        <w:rPr>
          <w:rFonts w:ascii="Times New Roman" w:hAnsi="Times New Roman"/>
          <w:sz w:val="22"/>
          <w:szCs w:val="22"/>
        </w:rPr>
        <w:t>u t</w:t>
      </w:r>
      <w:r w:rsidRPr="00EB36B6">
        <w:rPr>
          <w:rFonts w:ascii="Times New Roman" w:hAnsi="Times New Roman" w:cs="Arial"/>
          <w:sz w:val="22"/>
          <w:szCs w:val="22"/>
        </w:rPr>
        <w:t>ư</w:t>
      </w:r>
      <w:r w:rsidRPr="00EB36B6">
        <w:rPr>
          <w:rFonts w:ascii="Times New Roman" w:hAnsi="Times New Roman"/>
          <w:sz w:val="22"/>
          <w:szCs w:val="22"/>
        </w:rPr>
        <w:t xml:space="preserve"> T</w:t>
      </w:r>
      <w:r w:rsidRPr="00EB36B6">
        <w:rPr>
          <w:rFonts w:ascii="Times New Roman" w:hAnsi="Times New Roman" w:cs="Arial"/>
          <w:sz w:val="22"/>
          <w:szCs w:val="22"/>
        </w:rPr>
        <w:t>ỉ</w:t>
      </w:r>
      <w:r w:rsidRPr="00EB36B6">
        <w:rPr>
          <w:rFonts w:ascii="Times New Roman" w:hAnsi="Times New Roman"/>
          <w:sz w:val="22"/>
          <w:szCs w:val="22"/>
        </w:rPr>
        <w:t>nh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Lu</w:t>
      </w:r>
      <w:r w:rsidRPr="00EB36B6">
        <w:rPr>
          <w:rFonts w:ascii="Times New Roman" w:hAnsi="Times New Roman" w:cs="Arial"/>
          <w:sz w:val="22"/>
          <w:szCs w:val="22"/>
        </w:rPr>
        <w:t>ậ</w:t>
      </w:r>
      <w:r w:rsidRPr="00EB36B6">
        <w:rPr>
          <w:rFonts w:ascii="Times New Roman" w:hAnsi="Times New Roman"/>
          <w:sz w:val="22"/>
          <w:szCs w:val="22"/>
        </w:rPr>
        <w:t>t Doanh nghi</w:t>
      </w:r>
      <w:r w:rsidRPr="00EB36B6">
        <w:rPr>
          <w:rFonts w:ascii="Times New Roman" w:hAnsi="Times New Roman" w:cs="Arial"/>
          <w:sz w:val="22"/>
          <w:szCs w:val="22"/>
        </w:rPr>
        <w:t>ệ</w:t>
      </w:r>
      <w:r w:rsidRPr="00EB36B6">
        <w:rPr>
          <w:rFonts w:ascii="Times New Roman" w:hAnsi="Times New Roman"/>
          <w:sz w:val="22"/>
          <w:szCs w:val="22"/>
        </w:rPr>
        <w:t xml:space="preserve">p,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l</w:t>
      </w:r>
      <w:r w:rsidRPr="00EB36B6">
        <w:rPr>
          <w:rFonts w:ascii="Times New Roman" w:hAnsi="Times New Roman" w:cs="Arial"/>
          <w:sz w:val="22"/>
          <w:szCs w:val="22"/>
        </w:rPr>
        <w:t>ệ</w:t>
      </w:r>
      <w:r w:rsidRPr="00EB36B6">
        <w:rPr>
          <w:rFonts w:ascii="Times New Roman" w:hAnsi="Times New Roman"/>
          <w:sz w:val="22"/>
          <w:szCs w:val="22"/>
        </w:rPr>
        <w:t xml:space="preserve"> C</w:t>
      </w:r>
      <w:r w:rsidRPr="00EB36B6">
        <w:rPr>
          <w:rFonts w:ascii="Times New Roman" w:hAnsi="Times New Roman" w:cs="VNarial"/>
          <w:sz w:val="22"/>
          <w:szCs w:val="22"/>
        </w:rPr>
        <w:t>ô</w:t>
      </w:r>
      <w:r w:rsidRPr="00EB36B6">
        <w:rPr>
          <w:rFonts w:ascii="Times New Roman" w:hAnsi="Times New Roman"/>
          <w:sz w:val="22"/>
          <w:szCs w:val="22"/>
        </w:rPr>
        <w:t>ng ty v</w:t>
      </w:r>
      <w:r w:rsidRPr="00EB36B6">
        <w:rPr>
          <w:rFonts w:ascii="Times New Roman" w:hAnsi="Times New Roman" w:cs="VNarial"/>
          <w:sz w:val="22"/>
          <w:szCs w:val="22"/>
        </w:rPr>
        <w:t>à</w:t>
      </w:r>
      <w:r w:rsidRPr="00EB36B6">
        <w:rPr>
          <w:rFonts w:ascii="Times New Roman" w:hAnsi="Times New Roman"/>
          <w:sz w:val="22"/>
          <w:szCs w:val="22"/>
        </w:rPr>
        <w:t xml:space="preserve"> c</w:t>
      </w:r>
      <w:r w:rsidRPr="00EB36B6">
        <w:rPr>
          <w:rFonts w:ascii="Times New Roman" w:hAnsi="Times New Roman" w:cs="VNarial"/>
          <w:sz w:val="22"/>
          <w:szCs w:val="22"/>
        </w:rPr>
        <w:t>á</w:t>
      </w:r>
      <w:r w:rsidRPr="00EB36B6">
        <w:rPr>
          <w:rFonts w:ascii="Times New Roman" w:hAnsi="Times New Roman"/>
          <w:sz w:val="22"/>
          <w:szCs w:val="22"/>
        </w:rPr>
        <w:t xml:space="preserve">c quy </w:t>
      </w:r>
      <w:r w:rsidRPr="00EB36B6">
        <w:rPr>
          <w:rFonts w:ascii="Times New Roman" w:hAnsi="Times New Roman" w:cs="Arial"/>
          <w:sz w:val="22"/>
          <w:szCs w:val="22"/>
        </w:rPr>
        <w:t>đị</w:t>
      </w:r>
      <w:r w:rsidRPr="00EB36B6">
        <w:rPr>
          <w:rFonts w:ascii="Times New Roman" w:hAnsi="Times New Roman"/>
          <w:sz w:val="22"/>
          <w:szCs w:val="22"/>
        </w:rPr>
        <w:t>nh ph</w:t>
      </w:r>
      <w:r w:rsidRPr="00EB36B6">
        <w:rPr>
          <w:rFonts w:ascii="Times New Roman" w:hAnsi="Times New Roman" w:cs="VNarial"/>
          <w:sz w:val="22"/>
          <w:szCs w:val="22"/>
        </w:rPr>
        <w:t>á</w:t>
      </w:r>
      <w:r w:rsidRPr="00EB36B6">
        <w:rPr>
          <w:rFonts w:ascii="Times New Roman" w:hAnsi="Times New Roman"/>
          <w:sz w:val="22"/>
          <w:szCs w:val="22"/>
        </w:rPr>
        <w:t>p l</w:t>
      </w:r>
      <w:r w:rsidRPr="00EB36B6">
        <w:rPr>
          <w:rFonts w:ascii="Times New Roman" w:hAnsi="Times New Roman" w:cs="VNarial"/>
          <w:sz w:val="22"/>
          <w:szCs w:val="22"/>
        </w:rPr>
        <w:t>ý</w:t>
      </w:r>
      <w:r w:rsidRPr="00EB36B6">
        <w:rPr>
          <w:rFonts w:ascii="Times New Roman" w:hAnsi="Times New Roman"/>
          <w:sz w:val="22"/>
          <w:szCs w:val="22"/>
        </w:rPr>
        <w:t xml:space="preserve"> hi</w:t>
      </w:r>
      <w:r w:rsidRPr="00EB36B6">
        <w:rPr>
          <w:rFonts w:ascii="Times New Roman" w:hAnsi="Times New Roman" w:cs="Arial"/>
          <w:sz w:val="22"/>
          <w:szCs w:val="22"/>
        </w:rPr>
        <w:t>ệ</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nh c</w:t>
      </w:r>
      <w:r w:rsidRPr="00EB36B6">
        <w:rPr>
          <w:rFonts w:ascii="Times New Roman" w:hAnsi="Times New Roman" w:cs="VNarial"/>
          <w:sz w:val="22"/>
          <w:szCs w:val="22"/>
        </w:rPr>
        <w:t>ó</w:t>
      </w:r>
      <w:r w:rsidRPr="00EB36B6">
        <w:rPr>
          <w:rFonts w:ascii="Times New Roman" w:hAnsi="Times New Roman"/>
          <w:sz w:val="22"/>
          <w:szCs w:val="22"/>
        </w:rPr>
        <w:t xml:space="preserve"> li</w:t>
      </w:r>
      <w:r w:rsidRPr="00EB36B6">
        <w:rPr>
          <w:rFonts w:ascii="Times New Roman" w:hAnsi="Times New Roman" w:cs="VNarial"/>
          <w:sz w:val="22"/>
          <w:szCs w:val="22"/>
        </w:rPr>
        <w:t>ê</w:t>
      </w:r>
      <w:r w:rsidRPr="00EB36B6">
        <w:rPr>
          <w:rFonts w:ascii="Times New Roman" w:hAnsi="Times New Roman"/>
          <w:sz w:val="22"/>
          <w:szCs w:val="22"/>
        </w:rPr>
        <w:t>n quan. T</w:t>
      </w:r>
      <w:r w:rsidRPr="00EB36B6">
        <w:rPr>
          <w:rFonts w:ascii="Times New Roman" w:hAnsi="Times New Roman" w:cs="Arial"/>
          <w:sz w:val="22"/>
          <w:szCs w:val="22"/>
        </w:rPr>
        <w:t>ừ</w:t>
      </w:r>
      <w:r w:rsidRPr="00EB36B6">
        <w:rPr>
          <w:rFonts w:ascii="Times New Roman" w:hAnsi="Times New Roman"/>
          <w:sz w:val="22"/>
          <w:szCs w:val="22"/>
        </w:rPr>
        <w:t xml:space="preserve"> khi th</w:t>
      </w:r>
      <w:r w:rsidRPr="00EB36B6">
        <w:rPr>
          <w:rFonts w:ascii="Times New Roman" w:hAnsi="Times New Roman" w:cs="VNarial"/>
          <w:sz w:val="22"/>
          <w:szCs w:val="22"/>
        </w:rPr>
        <w:t>à</w:t>
      </w:r>
      <w:r w:rsidRPr="00EB36B6">
        <w:rPr>
          <w:rFonts w:ascii="Times New Roman" w:hAnsi="Times New Roman"/>
          <w:sz w:val="22"/>
          <w:szCs w:val="22"/>
        </w:rPr>
        <w:t>nh l</w:t>
      </w:r>
      <w:r w:rsidRPr="00EB36B6">
        <w:rPr>
          <w:rFonts w:ascii="Times New Roman" w:hAnsi="Times New Roman" w:cs="Arial"/>
          <w:sz w:val="22"/>
          <w:szCs w:val="22"/>
        </w:rPr>
        <w:t>ậ</w:t>
      </w:r>
      <w:r w:rsidRPr="00EB36B6">
        <w:rPr>
          <w:rFonts w:ascii="Times New Roman" w:hAnsi="Times New Roman"/>
          <w:sz w:val="22"/>
          <w:szCs w:val="22"/>
        </w:rPr>
        <w:t xml:space="preserve">p </w:t>
      </w:r>
      <w:r w:rsidRPr="00EB36B6">
        <w:rPr>
          <w:rFonts w:ascii="Times New Roman" w:hAnsi="Times New Roman" w:cs="Arial"/>
          <w:sz w:val="22"/>
          <w:szCs w:val="22"/>
        </w:rPr>
        <w:t>đế</w:t>
      </w:r>
      <w:r w:rsidRPr="00EB36B6">
        <w:rPr>
          <w:rFonts w:ascii="Times New Roman" w:hAnsi="Times New Roman"/>
          <w:sz w:val="22"/>
          <w:szCs w:val="22"/>
        </w:rPr>
        <w:t>n nay, C</w:t>
      </w:r>
      <w:r w:rsidRPr="00EB36B6">
        <w:rPr>
          <w:rFonts w:ascii="Times New Roman" w:hAnsi="Times New Roman" w:cs="VNarial"/>
          <w:sz w:val="22"/>
          <w:szCs w:val="22"/>
        </w:rPr>
        <w:t>ô</w:t>
      </w:r>
      <w:r w:rsidRPr="00EB36B6">
        <w:rPr>
          <w:rFonts w:ascii="Times New Roman" w:hAnsi="Times New Roman"/>
          <w:sz w:val="22"/>
          <w:szCs w:val="22"/>
        </w:rPr>
        <w:t xml:space="preserve">ng ty </w:t>
      </w:r>
      <w:r w:rsidRPr="00EB36B6">
        <w:rPr>
          <w:rFonts w:ascii="Times New Roman" w:hAnsi="Times New Roman" w:cs="Arial"/>
          <w:sz w:val="22"/>
          <w:szCs w:val="22"/>
        </w:rPr>
        <w:t>đ</w:t>
      </w:r>
      <w:r w:rsidRPr="00EB36B6">
        <w:rPr>
          <w:rFonts w:ascii="Times New Roman" w:hAnsi="Times New Roman" w:cs="VNarial"/>
          <w:sz w:val="22"/>
          <w:szCs w:val="22"/>
        </w:rPr>
        <w:t>ã</w:t>
      </w:r>
      <w:r w:rsidRPr="00EB36B6">
        <w:rPr>
          <w:rFonts w:ascii="Times New Roman" w:hAnsi="Times New Roman"/>
          <w:sz w:val="22"/>
          <w:szCs w:val="22"/>
        </w:rPr>
        <w:t xml:space="preserve"> 8 l</w:t>
      </w:r>
      <w:r w:rsidRPr="00EB36B6">
        <w:rPr>
          <w:rFonts w:ascii="Times New Roman" w:hAnsi="Times New Roman" w:cs="Arial"/>
          <w:sz w:val="22"/>
          <w:szCs w:val="22"/>
        </w:rPr>
        <w:t>ầ</w:t>
      </w:r>
      <w:r w:rsidRPr="00EB36B6">
        <w:rPr>
          <w:rFonts w:ascii="Times New Roman" w:hAnsi="Times New Roman"/>
          <w:sz w:val="22"/>
          <w:szCs w:val="22"/>
        </w:rPr>
        <w:t xml:space="preserve">n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ch</w:t>
      </w:r>
      <w:r w:rsidRPr="00EB36B6">
        <w:rPr>
          <w:rFonts w:ascii="Times New Roman" w:hAnsi="Times New Roman" w:cs="Arial"/>
          <w:sz w:val="22"/>
          <w:szCs w:val="22"/>
        </w:rPr>
        <w:t>ỉ</w:t>
      </w:r>
      <w:r w:rsidRPr="00EB36B6">
        <w:rPr>
          <w:rFonts w:ascii="Times New Roman" w:hAnsi="Times New Roman"/>
          <w:sz w:val="22"/>
          <w:szCs w:val="22"/>
        </w:rPr>
        <w:t>nh Gi</w:t>
      </w:r>
      <w:r w:rsidRPr="00EB36B6">
        <w:rPr>
          <w:rFonts w:ascii="Times New Roman" w:hAnsi="Times New Roman" w:cs="Arial"/>
          <w:sz w:val="22"/>
          <w:szCs w:val="22"/>
        </w:rPr>
        <w:t>ấ</w:t>
      </w:r>
      <w:r w:rsidRPr="00EB36B6">
        <w:rPr>
          <w:rFonts w:ascii="Times New Roman" w:hAnsi="Times New Roman"/>
          <w:sz w:val="22"/>
          <w:szCs w:val="22"/>
        </w:rPr>
        <w:t>y ch</w:t>
      </w:r>
      <w:r w:rsidRPr="00EB36B6">
        <w:rPr>
          <w:rFonts w:ascii="Times New Roman" w:hAnsi="Times New Roman" w:cs="Arial"/>
          <w:sz w:val="22"/>
          <w:szCs w:val="22"/>
        </w:rPr>
        <w:t>ứ</w:t>
      </w:r>
      <w:r w:rsidRPr="00EB36B6">
        <w:rPr>
          <w:rFonts w:ascii="Times New Roman" w:hAnsi="Times New Roman"/>
          <w:sz w:val="22"/>
          <w:szCs w:val="22"/>
        </w:rPr>
        <w:t>ng nh</w:t>
      </w:r>
      <w:r w:rsidRPr="00EB36B6">
        <w:rPr>
          <w:rFonts w:ascii="Times New Roman" w:hAnsi="Times New Roman" w:cs="Arial"/>
          <w:sz w:val="22"/>
          <w:szCs w:val="22"/>
        </w:rPr>
        <w:t>ậ</w:t>
      </w:r>
      <w:r w:rsidRPr="00EB36B6">
        <w:rPr>
          <w:rFonts w:ascii="Times New Roman" w:hAnsi="Times New Roman"/>
          <w:sz w:val="22"/>
          <w:szCs w:val="22"/>
        </w:rPr>
        <w:t xml:space="preserve">n </w:t>
      </w:r>
      <w:r w:rsidRPr="00EB36B6">
        <w:rPr>
          <w:rFonts w:ascii="Times New Roman" w:hAnsi="Times New Roman" w:cs="Arial"/>
          <w:sz w:val="22"/>
          <w:szCs w:val="22"/>
        </w:rPr>
        <w:t>đă</w:t>
      </w:r>
      <w:r w:rsidRPr="00EB36B6">
        <w:rPr>
          <w:rFonts w:ascii="Times New Roman" w:hAnsi="Times New Roman"/>
          <w:sz w:val="22"/>
          <w:szCs w:val="22"/>
        </w:rPr>
        <w:t>ng ký kinh doanh và l</w:t>
      </w:r>
      <w:r w:rsidRPr="00EB36B6">
        <w:rPr>
          <w:rFonts w:ascii="Times New Roman" w:hAnsi="Times New Roman" w:cs="Arial"/>
          <w:sz w:val="22"/>
          <w:szCs w:val="22"/>
        </w:rPr>
        <w:t>ầ</w:t>
      </w:r>
      <w:r w:rsidRPr="00EB36B6">
        <w:rPr>
          <w:rFonts w:ascii="Times New Roman" w:hAnsi="Times New Roman"/>
          <w:sz w:val="22"/>
          <w:szCs w:val="22"/>
        </w:rPr>
        <w:t xml:space="preserve">n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ch</w:t>
      </w:r>
      <w:r w:rsidRPr="00EB36B6">
        <w:rPr>
          <w:rFonts w:ascii="Times New Roman" w:hAnsi="Times New Roman" w:cs="Arial"/>
          <w:sz w:val="22"/>
          <w:szCs w:val="22"/>
        </w:rPr>
        <w:t>ỉ</w:t>
      </w:r>
      <w:r w:rsidRPr="00EB36B6">
        <w:rPr>
          <w:rFonts w:ascii="Times New Roman" w:hAnsi="Times New Roman"/>
          <w:sz w:val="22"/>
          <w:szCs w:val="22"/>
        </w:rPr>
        <w:t>nh g</w:t>
      </w:r>
      <w:r w:rsidRPr="00EB36B6">
        <w:rPr>
          <w:rFonts w:ascii="Times New Roman" w:hAnsi="Times New Roman" w:cs="Arial"/>
          <w:sz w:val="22"/>
          <w:szCs w:val="22"/>
        </w:rPr>
        <w:t>ầ</w:t>
      </w:r>
      <w:r w:rsidRPr="00EB36B6">
        <w:rPr>
          <w:rFonts w:ascii="Times New Roman" w:hAnsi="Times New Roman"/>
          <w:sz w:val="22"/>
          <w:szCs w:val="22"/>
        </w:rPr>
        <w:t>n nh</w:t>
      </w:r>
      <w:r w:rsidRPr="00EB36B6">
        <w:rPr>
          <w:rFonts w:ascii="Times New Roman" w:hAnsi="Times New Roman" w:cs="Arial"/>
          <w:sz w:val="22"/>
          <w:szCs w:val="22"/>
        </w:rPr>
        <w:t>ấ</w:t>
      </w:r>
      <w:r w:rsidRPr="00EB36B6">
        <w:rPr>
          <w:rFonts w:ascii="Times New Roman" w:hAnsi="Times New Roman"/>
          <w:sz w:val="22"/>
          <w:szCs w:val="22"/>
        </w:rPr>
        <w:t>t v</w:t>
      </w:r>
      <w:r w:rsidRPr="00EB36B6">
        <w:rPr>
          <w:rFonts w:ascii="Times New Roman" w:hAnsi="Times New Roman" w:cs="VNarial"/>
          <w:sz w:val="22"/>
          <w:szCs w:val="22"/>
        </w:rPr>
        <w:t>à</w:t>
      </w:r>
      <w:r w:rsidRPr="00EB36B6">
        <w:rPr>
          <w:rFonts w:ascii="Times New Roman" w:hAnsi="Times New Roman"/>
          <w:sz w:val="22"/>
          <w:szCs w:val="22"/>
        </w:rPr>
        <w:t>o ng</w:t>
      </w:r>
      <w:r w:rsidRPr="00EB36B6">
        <w:rPr>
          <w:rFonts w:ascii="Times New Roman" w:hAnsi="Times New Roman" w:cs="VNarial"/>
          <w:sz w:val="22"/>
          <w:szCs w:val="22"/>
        </w:rPr>
        <w:t>à</w:t>
      </w:r>
      <w:r w:rsidRPr="00EB36B6">
        <w:rPr>
          <w:rFonts w:ascii="Times New Roman" w:hAnsi="Times New Roman"/>
          <w:sz w:val="22"/>
          <w:szCs w:val="22"/>
        </w:rPr>
        <w:t>y 12/09/2014 v</w:t>
      </w:r>
      <w:r w:rsidRPr="00EB36B6">
        <w:rPr>
          <w:rFonts w:ascii="Times New Roman" w:hAnsi="Times New Roman" w:cs="Arial"/>
          <w:sz w:val="22"/>
          <w:szCs w:val="22"/>
        </w:rPr>
        <w:t>ớ</w:t>
      </w:r>
      <w:r w:rsidRPr="00EB36B6">
        <w:rPr>
          <w:rFonts w:ascii="Times New Roman" w:hAnsi="Times New Roman"/>
          <w:sz w:val="22"/>
          <w:szCs w:val="22"/>
        </w:rPr>
        <w:t>i m</w:t>
      </w:r>
      <w:r w:rsidRPr="00EB36B6">
        <w:rPr>
          <w:rFonts w:ascii="Times New Roman" w:hAnsi="Times New Roman" w:cs="VNarial"/>
          <w:sz w:val="22"/>
          <w:szCs w:val="22"/>
        </w:rPr>
        <w:t>ã</w:t>
      </w:r>
      <w:r w:rsidRPr="00EB36B6">
        <w:rPr>
          <w:rFonts w:ascii="Times New Roman" w:hAnsi="Times New Roman"/>
          <w:sz w:val="22"/>
          <w:szCs w:val="22"/>
        </w:rPr>
        <w:t xml:space="preserve"> s</w:t>
      </w:r>
      <w:r w:rsidRPr="00EB36B6">
        <w:rPr>
          <w:rFonts w:ascii="Times New Roman" w:hAnsi="Times New Roman" w:cs="Arial"/>
          <w:sz w:val="22"/>
          <w:szCs w:val="22"/>
        </w:rPr>
        <w:t>ố</w:t>
      </w:r>
      <w:r w:rsidRPr="00EB36B6">
        <w:rPr>
          <w:rFonts w:ascii="Times New Roman" w:hAnsi="Times New Roman"/>
          <w:sz w:val="22"/>
          <w:szCs w:val="22"/>
        </w:rPr>
        <w:t xml:space="preserve"> doanh nghi</w:t>
      </w:r>
      <w:r w:rsidRPr="00EB36B6">
        <w:rPr>
          <w:rFonts w:ascii="Times New Roman" w:hAnsi="Times New Roman" w:cs="Arial"/>
          <w:sz w:val="22"/>
          <w:szCs w:val="22"/>
        </w:rPr>
        <w:t>ệ</w:t>
      </w:r>
      <w:r w:rsidRPr="00EB36B6">
        <w:rPr>
          <w:rFonts w:ascii="Times New Roman" w:hAnsi="Times New Roman"/>
          <w:sz w:val="22"/>
          <w:szCs w:val="22"/>
        </w:rPr>
        <w:t>p l</w:t>
      </w:r>
      <w:r w:rsidRPr="00EB36B6">
        <w:rPr>
          <w:rFonts w:ascii="Times New Roman" w:hAnsi="Times New Roman" w:cs="VNarial"/>
          <w:sz w:val="22"/>
          <w:szCs w:val="22"/>
        </w:rPr>
        <w:t>à</w:t>
      </w:r>
      <w:r w:rsidRPr="00EB36B6">
        <w:rPr>
          <w:rFonts w:ascii="Times New Roman" w:hAnsi="Times New Roman"/>
          <w:sz w:val="22"/>
          <w:szCs w:val="22"/>
        </w:rPr>
        <w:t xml:space="preserve"> 3000106354.</w:t>
      </w:r>
    </w:p>
    <w:p w:rsidR="00CE5032" w:rsidRPr="00EB36B6" w:rsidRDefault="00CE5032" w:rsidP="00CE5032">
      <w:pPr>
        <w:pStyle w:val="BodyText"/>
        <w:spacing w:before="120" w:line="264" w:lineRule="auto"/>
        <w:ind w:left="360"/>
        <w:rPr>
          <w:rFonts w:ascii="Times New Roman" w:hAnsi="Times New Roman"/>
          <w:sz w:val="22"/>
          <w:szCs w:val="22"/>
        </w:rPr>
      </w:pPr>
      <w:r w:rsidRPr="00EB36B6">
        <w:rPr>
          <w:rFonts w:ascii="Times New Roman" w:hAnsi="Times New Roman"/>
          <w:sz w:val="22"/>
          <w:szCs w:val="22"/>
        </w:rPr>
        <w:t>C</w:t>
      </w:r>
      <w:r w:rsidRPr="00EB36B6">
        <w:rPr>
          <w:rFonts w:ascii="Times New Roman" w:hAnsi="Times New Roman" w:cs="Arial"/>
          <w:sz w:val="22"/>
          <w:szCs w:val="22"/>
        </w:rPr>
        <w:t>ổ</w:t>
      </w:r>
      <w:r w:rsidRPr="00EB36B6">
        <w:rPr>
          <w:rFonts w:ascii="Times New Roman" w:hAnsi="Times New Roman"/>
          <w:sz w:val="22"/>
          <w:szCs w:val="22"/>
        </w:rPr>
        <w:t xml:space="preserve"> phi</w:t>
      </w:r>
      <w:r w:rsidRPr="00EB36B6">
        <w:rPr>
          <w:rFonts w:ascii="Times New Roman" w:hAnsi="Times New Roman" w:cs="Arial"/>
          <w:sz w:val="22"/>
          <w:szCs w:val="22"/>
        </w:rPr>
        <w:t>ế</w:t>
      </w:r>
      <w:r w:rsidRPr="00EB36B6">
        <w:rPr>
          <w:rFonts w:ascii="Times New Roman" w:hAnsi="Times New Roman"/>
          <w:sz w:val="22"/>
          <w:szCs w:val="22"/>
        </w:rPr>
        <w:t>u c</w:t>
      </w:r>
      <w:r w:rsidRPr="00EB36B6">
        <w:rPr>
          <w:rFonts w:ascii="Times New Roman" w:hAnsi="Times New Roman" w:cs="Arial"/>
          <w:sz w:val="22"/>
          <w:szCs w:val="22"/>
        </w:rPr>
        <w:t>ủ</w:t>
      </w:r>
      <w:r w:rsidRPr="00EB36B6">
        <w:rPr>
          <w:rFonts w:ascii="Times New Roman" w:hAnsi="Times New Roman"/>
          <w:sz w:val="22"/>
          <w:szCs w:val="22"/>
        </w:rPr>
        <w:t>a C</w:t>
      </w:r>
      <w:r w:rsidRPr="00EB36B6">
        <w:rPr>
          <w:rFonts w:ascii="Times New Roman" w:hAnsi="Times New Roman" w:cs="VNarial"/>
          <w:sz w:val="22"/>
          <w:szCs w:val="22"/>
        </w:rPr>
        <w:t>ô</w:t>
      </w:r>
      <w:r w:rsidRPr="00EB36B6">
        <w:rPr>
          <w:rFonts w:ascii="Times New Roman" w:hAnsi="Times New Roman"/>
          <w:sz w:val="22"/>
          <w:szCs w:val="22"/>
        </w:rPr>
        <w:t>ng ty ch</w:t>
      </w:r>
      <w:r w:rsidRPr="00EB36B6">
        <w:rPr>
          <w:rFonts w:ascii="Times New Roman" w:hAnsi="Times New Roman" w:cs="VNarial"/>
          <w:sz w:val="22"/>
          <w:szCs w:val="22"/>
        </w:rPr>
        <w:t>í</w:t>
      </w:r>
      <w:r w:rsidRPr="00EB36B6">
        <w:rPr>
          <w:rFonts w:ascii="Times New Roman" w:hAnsi="Times New Roman"/>
          <w:sz w:val="22"/>
          <w:szCs w:val="22"/>
        </w:rPr>
        <w:t>nh th</w:t>
      </w:r>
      <w:r w:rsidRPr="00EB36B6">
        <w:rPr>
          <w:rFonts w:ascii="Times New Roman" w:hAnsi="Times New Roman" w:cs="Arial"/>
          <w:sz w:val="22"/>
          <w:szCs w:val="22"/>
        </w:rPr>
        <w:t>ứ</w:t>
      </w:r>
      <w:r w:rsidRPr="00EB36B6">
        <w:rPr>
          <w:rFonts w:ascii="Times New Roman" w:hAnsi="Times New Roman"/>
          <w:sz w:val="22"/>
          <w:szCs w:val="22"/>
        </w:rPr>
        <w:t xml:space="preserve">c </w:t>
      </w:r>
      <w:r w:rsidRPr="00EB36B6">
        <w:rPr>
          <w:rFonts w:ascii="Times New Roman" w:hAnsi="Times New Roman" w:cs="Arial"/>
          <w:sz w:val="22"/>
          <w:szCs w:val="22"/>
        </w:rPr>
        <w:t>đượ</w:t>
      </w:r>
      <w:r w:rsidRPr="00EB36B6">
        <w:rPr>
          <w:rFonts w:ascii="Times New Roman" w:hAnsi="Times New Roman"/>
          <w:sz w:val="22"/>
          <w:szCs w:val="22"/>
        </w:rPr>
        <w:t>c giao d</w:t>
      </w:r>
      <w:r w:rsidRPr="00EB36B6">
        <w:rPr>
          <w:rFonts w:ascii="Times New Roman" w:hAnsi="Times New Roman" w:cs="Arial"/>
          <w:sz w:val="22"/>
          <w:szCs w:val="22"/>
        </w:rPr>
        <w:t>ị</w:t>
      </w:r>
      <w:r w:rsidRPr="00EB36B6">
        <w:rPr>
          <w:rFonts w:ascii="Times New Roman" w:hAnsi="Times New Roman"/>
          <w:sz w:val="22"/>
          <w:szCs w:val="22"/>
        </w:rPr>
        <w:t>ch t</w:t>
      </w:r>
      <w:r w:rsidRPr="00EB36B6">
        <w:rPr>
          <w:rFonts w:ascii="Times New Roman" w:hAnsi="Times New Roman" w:cs="Arial"/>
          <w:sz w:val="22"/>
          <w:szCs w:val="22"/>
        </w:rPr>
        <w:t>ạ</w:t>
      </w:r>
      <w:r w:rsidRPr="00EB36B6">
        <w:rPr>
          <w:rFonts w:ascii="Times New Roman" w:hAnsi="Times New Roman"/>
          <w:sz w:val="22"/>
          <w:szCs w:val="22"/>
        </w:rPr>
        <w:t>i S</w:t>
      </w:r>
      <w:r w:rsidRPr="00EB36B6">
        <w:rPr>
          <w:rFonts w:ascii="Times New Roman" w:hAnsi="Times New Roman" w:cs="Arial"/>
          <w:sz w:val="22"/>
          <w:szCs w:val="22"/>
        </w:rPr>
        <w:t>ở</w:t>
      </w:r>
      <w:r w:rsidRPr="00EB36B6">
        <w:rPr>
          <w:rFonts w:ascii="Times New Roman" w:hAnsi="Times New Roman"/>
          <w:sz w:val="22"/>
          <w:szCs w:val="22"/>
        </w:rPr>
        <w:t xml:space="preserve">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i t</w:t>
      </w:r>
      <w:r w:rsidRPr="00EB36B6">
        <w:rPr>
          <w:rFonts w:ascii="Times New Roman" w:hAnsi="Times New Roman" w:cs="Arial"/>
          <w:sz w:val="22"/>
          <w:szCs w:val="22"/>
        </w:rPr>
        <w:t>ừ</w:t>
      </w:r>
      <w:r w:rsidRPr="00EB36B6">
        <w:rPr>
          <w:rFonts w:ascii="Times New Roman" w:hAnsi="Times New Roman"/>
          <w:sz w:val="22"/>
          <w:szCs w:val="22"/>
        </w:rPr>
        <w:t xml:space="preserve"> ng</w:t>
      </w:r>
      <w:r w:rsidRPr="00EB36B6">
        <w:rPr>
          <w:rFonts w:ascii="Times New Roman" w:hAnsi="Times New Roman" w:cs="VNarial"/>
          <w:sz w:val="22"/>
          <w:szCs w:val="22"/>
        </w:rPr>
        <w:t>à</w:t>
      </w:r>
      <w:r w:rsidRPr="00EB36B6">
        <w:rPr>
          <w:rFonts w:ascii="Times New Roman" w:hAnsi="Times New Roman"/>
          <w:sz w:val="22"/>
          <w:szCs w:val="22"/>
        </w:rPr>
        <w:t>y 22/02/2008 v</w:t>
      </w:r>
      <w:r w:rsidRPr="00EB36B6">
        <w:rPr>
          <w:rFonts w:ascii="Times New Roman" w:hAnsi="Times New Roman" w:cs="Arial"/>
          <w:sz w:val="22"/>
          <w:szCs w:val="22"/>
        </w:rPr>
        <w:t>ớ</w:t>
      </w:r>
      <w:r w:rsidRPr="00EB36B6">
        <w:rPr>
          <w:rFonts w:ascii="Times New Roman" w:hAnsi="Times New Roman"/>
          <w:sz w:val="22"/>
          <w:szCs w:val="22"/>
        </w:rPr>
        <w:t>i m</w:t>
      </w:r>
      <w:r w:rsidRPr="00EB36B6">
        <w:rPr>
          <w:rFonts w:ascii="Times New Roman" w:hAnsi="Times New Roman" w:cs="VNarial"/>
          <w:sz w:val="22"/>
          <w:szCs w:val="22"/>
        </w:rPr>
        <w:t>ã</w:t>
      </w:r>
      <w:r w:rsidRPr="00EB36B6">
        <w:rPr>
          <w:rFonts w:ascii="Times New Roman" w:hAnsi="Times New Roman"/>
          <w:sz w:val="22"/>
          <w:szCs w:val="22"/>
        </w:rPr>
        <w:t xml:space="preserve">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l</w:t>
      </w:r>
      <w:r w:rsidRPr="00EB36B6">
        <w:rPr>
          <w:rFonts w:ascii="Times New Roman" w:hAnsi="Times New Roman" w:cs="VNarial"/>
          <w:sz w:val="22"/>
          <w:szCs w:val="22"/>
        </w:rPr>
        <w:t>à</w:t>
      </w:r>
      <w:r w:rsidRPr="00EB36B6">
        <w:rPr>
          <w:rFonts w:ascii="Times New Roman" w:hAnsi="Times New Roman"/>
          <w:sz w:val="22"/>
          <w:szCs w:val="22"/>
        </w:rPr>
        <w:t xml:space="preserve"> HBE theo Quy</w:t>
      </w:r>
      <w:r w:rsidRPr="00EB36B6">
        <w:rPr>
          <w:rFonts w:ascii="Times New Roman" w:hAnsi="Times New Roman" w:cs="Arial"/>
          <w:sz w:val="22"/>
          <w:szCs w:val="22"/>
        </w:rPr>
        <w:t>ế</w:t>
      </w:r>
      <w:r w:rsidRPr="00EB36B6">
        <w:rPr>
          <w:rFonts w:ascii="Times New Roman" w:hAnsi="Times New Roman"/>
          <w:sz w:val="22"/>
          <w:szCs w:val="22"/>
        </w:rPr>
        <w:t xml:space="preserve">t </w:t>
      </w:r>
      <w:r w:rsidRPr="00EB36B6">
        <w:rPr>
          <w:rFonts w:ascii="Times New Roman" w:hAnsi="Times New Roman" w:cs="Arial"/>
          <w:sz w:val="22"/>
          <w:szCs w:val="22"/>
        </w:rPr>
        <w:t>đị</w:t>
      </w:r>
      <w:r w:rsidRPr="00EB36B6">
        <w:rPr>
          <w:rFonts w:ascii="Times New Roman" w:hAnsi="Times New Roman"/>
          <w:sz w:val="22"/>
          <w:szCs w:val="22"/>
        </w:rPr>
        <w:t>nh s</w:t>
      </w:r>
      <w:r w:rsidRPr="00EB36B6">
        <w:rPr>
          <w:rFonts w:ascii="Times New Roman" w:hAnsi="Times New Roman" w:cs="Arial"/>
          <w:sz w:val="22"/>
          <w:szCs w:val="22"/>
        </w:rPr>
        <w:t>ố</w:t>
      </w:r>
      <w:r w:rsidRPr="00EB36B6">
        <w:rPr>
          <w:rFonts w:ascii="Times New Roman" w:hAnsi="Times New Roman"/>
          <w:sz w:val="22"/>
          <w:szCs w:val="22"/>
        </w:rPr>
        <w:t xml:space="preserve"> 72 ng</w:t>
      </w:r>
      <w:r w:rsidRPr="00EB36B6">
        <w:rPr>
          <w:rFonts w:ascii="Times New Roman" w:hAnsi="Times New Roman" w:cs="VNarial"/>
          <w:sz w:val="22"/>
          <w:szCs w:val="22"/>
        </w:rPr>
        <w:t>à</w:t>
      </w:r>
      <w:r w:rsidRPr="00EB36B6">
        <w:rPr>
          <w:rFonts w:ascii="Times New Roman" w:hAnsi="Times New Roman"/>
          <w:sz w:val="22"/>
          <w:szCs w:val="22"/>
        </w:rPr>
        <w:t>y 01/02/2008 c</w:t>
      </w:r>
      <w:r w:rsidRPr="00EB36B6">
        <w:rPr>
          <w:rFonts w:ascii="Times New Roman" w:hAnsi="Times New Roman" w:cs="Arial"/>
          <w:sz w:val="22"/>
          <w:szCs w:val="22"/>
        </w:rPr>
        <w:t>ủ</w:t>
      </w:r>
      <w:r w:rsidRPr="00EB36B6">
        <w:rPr>
          <w:rFonts w:ascii="Times New Roman" w:hAnsi="Times New Roman"/>
          <w:sz w:val="22"/>
          <w:szCs w:val="22"/>
        </w:rPr>
        <w:t>a Trung t</w:t>
      </w:r>
      <w:r w:rsidRPr="00EB36B6">
        <w:rPr>
          <w:rFonts w:ascii="Times New Roman" w:hAnsi="Times New Roman" w:cs="VNarial"/>
          <w:sz w:val="22"/>
          <w:szCs w:val="22"/>
        </w:rPr>
        <w:t>â</w:t>
      </w:r>
      <w:r w:rsidRPr="00EB36B6">
        <w:rPr>
          <w:rFonts w:ascii="Times New Roman" w:hAnsi="Times New Roman"/>
          <w:sz w:val="22"/>
          <w:szCs w:val="22"/>
        </w:rPr>
        <w:t>m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i (nay l</w:t>
      </w:r>
      <w:r w:rsidRPr="00EB36B6">
        <w:rPr>
          <w:rFonts w:ascii="Times New Roman" w:hAnsi="Times New Roman" w:cs="VNarial"/>
          <w:sz w:val="22"/>
          <w:szCs w:val="22"/>
        </w:rPr>
        <w:t>à</w:t>
      </w:r>
      <w:r w:rsidRPr="00EB36B6">
        <w:rPr>
          <w:rFonts w:ascii="Times New Roman" w:hAnsi="Times New Roman"/>
          <w:sz w:val="22"/>
          <w:szCs w:val="22"/>
        </w:rPr>
        <w:t xml:space="preserve"> S</w:t>
      </w:r>
      <w:r w:rsidRPr="00EB36B6">
        <w:rPr>
          <w:rFonts w:ascii="Times New Roman" w:hAnsi="Times New Roman" w:cs="Arial"/>
          <w:sz w:val="22"/>
          <w:szCs w:val="22"/>
        </w:rPr>
        <w:t>ở</w:t>
      </w:r>
      <w:r w:rsidRPr="00EB36B6">
        <w:rPr>
          <w:rFonts w:ascii="Times New Roman" w:hAnsi="Times New Roman"/>
          <w:sz w:val="22"/>
          <w:szCs w:val="22"/>
        </w:rPr>
        <w:t xml:space="preserve">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 xml:space="preserve">i). </w:t>
      </w:r>
    </w:p>
    <w:p w:rsidR="00CE5032" w:rsidRPr="00374652" w:rsidRDefault="00CE5032" w:rsidP="00CE5032">
      <w:pPr>
        <w:pStyle w:val="BodyText"/>
        <w:widowControl w:val="0"/>
        <w:numPr>
          <w:ilvl w:val="1"/>
          <w:numId w:val="10"/>
        </w:numPr>
        <w:tabs>
          <w:tab w:val="num" w:pos="360"/>
        </w:tabs>
        <w:spacing w:before="240"/>
        <w:ind w:left="360"/>
        <w:outlineLvl w:val="1"/>
        <w:rPr>
          <w:rFonts w:ascii="Times New Roman" w:hAnsi="Times New Roman"/>
          <w:b/>
          <w:sz w:val="22"/>
          <w:szCs w:val="22"/>
        </w:rPr>
      </w:pPr>
      <w:r w:rsidRPr="00EB36B6">
        <w:rPr>
          <w:rFonts w:ascii="Times New Roman" w:hAnsi="Times New Roman"/>
          <w:b/>
          <w:i/>
          <w:sz w:val="22"/>
          <w:szCs w:val="22"/>
        </w:rPr>
        <w:t xml:space="preserve">Lĩnh vực kinh doanh chính: </w:t>
      </w:r>
      <w:r w:rsidRPr="00374652">
        <w:rPr>
          <w:rFonts w:ascii="Times New Roman" w:hAnsi="Times New Roman"/>
          <w:sz w:val="22"/>
          <w:szCs w:val="22"/>
        </w:rPr>
        <w:t>Kinh doanh thương mại các mặt hàng sách giáo khoa, sách tham khảo, thiết bị giáo dục</w:t>
      </w:r>
      <w:r w:rsidRPr="00374652">
        <w:rPr>
          <w:rFonts w:ascii="Times New Roman" w:hAnsi="Times New Roman"/>
          <w:sz w:val="22"/>
          <w:szCs w:val="22"/>
          <w:lang w:val="en-US"/>
        </w:rPr>
        <w:t>...; Giáo dục mầm non.</w:t>
      </w:r>
    </w:p>
    <w:p w:rsidR="00CE5032" w:rsidRPr="00EB36B6" w:rsidRDefault="00CE5032" w:rsidP="00CE5032">
      <w:pPr>
        <w:pStyle w:val="BodyText"/>
        <w:widowControl w:val="0"/>
        <w:numPr>
          <w:ilvl w:val="1"/>
          <w:numId w:val="10"/>
        </w:numPr>
        <w:tabs>
          <w:tab w:val="num" w:pos="360"/>
        </w:tabs>
        <w:spacing w:before="240"/>
        <w:ind w:left="360"/>
        <w:outlineLvl w:val="1"/>
        <w:rPr>
          <w:rFonts w:ascii="Times New Roman" w:hAnsi="Times New Roman"/>
          <w:b/>
          <w:bCs/>
          <w:i/>
          <w:sz w:val="22"/>
          <w:szCs w:val="22"/>
        </w:rPr>
      </w:pPr>
      <w:r w:rsidRPr="00EB36B6">
        <w:rPr>
          <w:rFonts w:ascii="Times New Roman" w:hAnsi="Times New Roman"/>
          <w:b/>
          <w:bCs/>
          <w:i/>
          <w:sz w:val="22"/>
          <w:szCs w:val="22"/>
        </w:rPr>
        <w:t>Ngành nghề kinh doanh chính</w:t>
      </w:r>
    </w:p>
    <w:p w:rsidR="00CE5032" w:rsidRPr="00EB36B6" w:rsidRDefault="00CE5032" w:rsidP="00CE5032">
      <w:pPr>
        <w:pStyle w:val="Header"/>
        <w:numPr>
          <w:ilvl w:val="0"/>
          <w:numId w:val="5"/>
        </w:numPr>
        <w:tabs>
          <w:tab w:val="clear" w:pos="360"/>
          <w:tab w:val="clear" w:pos="4320"/>
          <w:tab w:val="clear" w:pos="8640"/>
          <w:tab w:val="left" w:pos="709"/>
        </w:tabs>
        <w:spacing w:before="240"/>
        <w:ind w:left="706" w:hanging="346"/>
        <w:rPr>
          <w:rFonts w:ascii="Times New Roman" w:hAnsi="Times New Roman"/>
          <w:sz w:val="22"/>
          <w:szCs w:val="22"/>
        </w:rPr>
      </w:pPr>
      <w:r w:rsidRPr="00EB36B6">
        <w:rPr>
          <w:rFonts w:ascii="Times New Roman" w:hAnsi="Times New Roman"/>
          <w:sz w:val="22"/>
          <w:szCs w:val="22"/>
        </w:rPr>
        <w:t>Đại lý. Chi tiết: Đại lý sách và thiết bị trường học, văn phòng phẩm và hàng thương mại khác (trừ những mặt hàng nhà nước cấm kinh doanh);</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buôn sách, báo, tạp chí, văn phòng phẩm;</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lẻ sách, báo, tạp chí văn phòng phẩm trong các cửa hàng chuyên doanh;</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Sản xuất máy móc và thiết bị văn phòng (trừ máy vi tính và thiết bị ngoại vi của máy vi tính);</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In ấn. Chi tiết: In ấn các tài liệu, hồ sơ, sổ sách phục vụ ngành giáo dục;</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Môi giới. Chi tiết: Môi giới thương mại (không bao gồm môi giới bất động sản và các loại môi giới nhà nước cấm);</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Đại lý du lịch;</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Nhà hàng, quán ăn, nhà hàng ăn uống;</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buôn đồ uống;</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lẻ đồ uống trong các cửa hàng chuyên doanh;</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khác chưa được phân vào đâu. Chi tiết: Liên kết đào tạo, nghiệp vụ về các lĩnh vực thư viện, thiết bị trường học, quản trị kinh doanh, tài chính kế toán, tin học, ngoại ngữ, đào tạo nghiệp vụ giám đốc chuyên nghiệp;</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Dạy nghề. Chi tiết: Dạy nghề kỹ thuật tổng hợp;</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mầm non;</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tiểu học;</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trung học cơ sở và trung học phổ thông;</w:t>
      </w:r>
    </w:p>
    <w:p w:rsidR="00CE5032" w:rsidRPr="00EB36B6" w:rsidRDefault="00CE5032" w:rsidP="00CE5032">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Kinh doanh bất động sản, quyền sử dụng đất thuộc chủ sở hữu, chủ sử dụng hoặc đi thuê. Chi tiết: Kinh doanh địa ốc văn phòng.</w:t>
      </w:r>
    </w:p>
    <w:p w:rsidR="00CE5032" w:rsidRPr="00EB36B6" w:rsidRDefault="00CE5032" w:rsidP="00CE5032">
      <w:pPr>
        <w:pStyle w:val="Header"/>
        <w:tabs>
          <w:tab w:val="clear" w:pos="4320"/>
          <w:tab w:val="clear" w:pos="8640"/>
          <w:tab w:val="left" w:pos="709"/>
        </w:tabs>
        <w:spacing w:before="120"/>
        <w:rPr>
          <w:rFonts w:ascii="Times New Roman" w:hAnsi="Times New Roman"/>
          <w:sz w:val="22"/>
          <w:szCs w:val="22"/>
        </w:rPr>
      </w:pPr>
    </w:p>
    <w:p w:rsidR="00CE5032" w:rsidRPr="00EB36B6" w:rsidRDefault="00CE5032" w:rsidP="00CE5032">
      <w:pPr>
        <w:pStyle w:val="BodyText"/>
        <w:widowControl w:val="0"/>
        <w:numPr>
          <w:ilvl w:val="1"/>
          <w:numId w:val="10"/>
        </w:numPr>
        <w:tabs>
          <w:tab w:val="num" w:pos="360"/>
        </w:tabs>
        <w:spacing w:before="240"/>
        <w:ind w:left="360"/>
        <w:outlineLvl w:val="1"/>
        <w:rPr>
          <w:rFonts w:ascii="Times New Roman" w:hAnsi="Times New Roman"/>
          <w:b/>
          <w:i/>
          <w:sz w:val="22"/>
          <w:szCs w:val="22"/>
        </w:rPr>
      </w:pPr>
      <w:r w:rsidRPr="00EB36B6">
        <w:rPr>
          <w:rFonts w:ascii="Times New Roman" w:hAnsi="Times New Roman"/>
          <w:b/>
          <w:i/>
          <w:sz w:val="22"/>
          <w:szCs w:val="22"/>
        </w:rPr>
        <w:t xml:space="preserve">Cấu trúc </w:t>
      </w:r>
      <w:r>
        <w:rPr>
          <w:rFonts w:ascii="Times New Roman" w:hAnsi="Times New Roman"/>
          <w:b/>
          <w:i/>
          <w:sz w:val="22"/>
          <w:szCs w:val="22"/>
          <w:lang w:val="en-US"/>
        </w:rPr>
        <w:t>T</w:t>
      </w:r>
      <w:r w:rsidRPr="00EB36B6">
        <w:rPr>
          <w:rFonts w:ascii="Times New Roman" w:hAnsi="Times New Roman"/>
          <w:b/>
          <w:i/>
          <w:sz w:val="22"/>
          <w:szCs w:val="22"/>
        </w:rPr>
        <w:t>ập đoàn</w:t>
      </w:r>
    </w:p>
    <w:p w:rsidR="00CE5032" w:rsidRPr="00EB36B6" w:rsidRDefault="00CE5032" w:rsidP="00CE5032">
      <w:pPr>
        <w:pStyle w:val="BodyText"/>
        <w:widowControl w:val="0"/>
        <w:spacing w:before="240" w:after="120"/>
        <w:ind w:left="360"/>
        <w:outlineLvl w:val="1"/>
        <w:rPr>
          <w:rFonts w:ascii="Times New Roman" w:hAnsi="Times New Roman"/>
          <w:sz w:val="22"/>
          <w:szCs w:val="22"/>
          <w:lang w:val="en-US"/>
        </w:rPr>
      </w:pPr>
      <w:r w:rsidRPr="00EB36B6">
        <w:rPr>
          <w:rFonts w:ascii="Times New Roman" w:hAnsi="Times New Roman"/>
          <w:sz w:val="22"/>
          <w:szCs w:val="22"/>
          <w:lang w:val="en-US"/>
        </w:rPr>
        <w:lastRenderedPageBreak/>
        <w:t>Tập đoàn bao gồm Công ty và hai công ty con. Các công ty con đã được hợp nhất vào báo cáo tài chính hợp nhất này. Ngoài ra, không có công ty con nào bị loại khỏi quá trình hợp nhất.</w:t>
      </w:r>
    </w:p>
    <w:p w:rsidR="00CE5032" w:rsidRPr="00EB36B6" w:rsidRDefault="00CE5032" w:rsidP="00CE5032">
      <w:pPr>
        <w:pStyle w:val="BodyText"/>
        <w:widowControl w:val="0"/>
        <w:spacing w:before="0" w:after="120"/>
        <w:ind w:left="360"/>
        <w:outlineLvl w:val="1"/>
        <w:rPr>
          <w:rFonts w:ascii="Times New Roman" w:hAnsi="Times New Roman"/>
          <w:sz w:val="22"/>
          <w:szCs w:val="22"/>
          <w:lang w:val="en-US"/>
        </w:rPr>
      </w:pPr>
      <w:r w:rsidRPr="00EB36B6">
        <w:rPr>
          <w:rFonts w:ascii="Times New Roman" w:hAnsi="Times New Roman"/>
          <w:sz w:val="22"/>
          <w:szCs w:val="22"/>
          <w:lang w:val="en-US"/>
        </w:rPr>
        <w:t>Thông tin về tái cấu trúc tập đoàn: Ngày 10/07/2015, Công ty TNHH MTV Thương mại HBE (công ty con) đã giải thể theo thông báo của Sở kế hoạch và Đầu tư Tỉnh Hà Tĩnh.</w:t>
      </w:r>
    </w:p>
    <w:p w:rsidR="00CE5032" w:rsidRPr="00EB36B6" w:rsidRDefault="00CE5032" w:rsidP="00CE5032">
      <w:pPr>
        <w:pStyle w:val="Header"/>
        <w:tabs>
          <w:tab w:val="clear" w:pos="4320"/>
          <w:tab w:val="clear" w:pos="8640"/>
        </w:tabs>
        <w:spacing w:before="120"/>
        <w:ind w:left="360"/>
        <w:rPr>
          <w:rFonts w:ascii="Times New Roman" w:hAnsi="Times New Roman"/>
          <w:sz w:val="22"/>
          <w:szCs w:val="22"/>
        </w:rPr>
      </w:pPr>
      <w:r w:rsidRPr="00EB36B6">
        <w:rPr>
          <w:rFonts w:ascii="Times New Roman" w:hAnsi="Times New Roman"/>
          <w:b/>
          <w:sz w:val="22"/>
          <w:szCs w:val="22"/>
        </w:rPr>
        <w:t>Các Công ty con được hợp nhất:</w:t>
      </w:r>
    </w:p>
    <w:p w:rsidR="00CE5032" w:rsidRPr="00EB36B6" w:rsidRDefault="00CE5032" w:rsidP="00CE5032">
      <w:pPr>
        <w:pStyle w:val="Header"/>
        <w:tabs>
          <w:tab w:val="clear" w:pos="4320"/>
          <w:tab w:val="clear" w:pos="8640"/>
        </w:tabs>
        <w:spacing w:before="240"/>
        <w:ind w:left="360"/>
        <w:rPr>
          <w:rFonts w:ascii="Times New Roman" w:hAnsi="Times New Roman"/>
          <w:b/>
          <w:i/>
          <w:sz w:val="22"/>
          <w:szCs w:val="22"/>
        </w:rPr>
      </w:pPr>
      <w:r w:rsidRPr="00EB36B6">
        <w:rPr>
          <w:rFonts w:ascii="Times New Roman" w:hAnsi="Times New Roman"/>
          <w:b/>
          <w:i/>
          <w:sz w:val="22"/>
          <w:szCs w:val="22"/>
        </w:rPr>
        <w:t>Công ty TNHH MTV Giáo dục HBE</w:t>
      </w:r>
    </w:p>
    <w:p w:rsidR="00CE5032" w:rsidRPr="00EB36B6" w:rsidRDefault="00CE5032" w:rsidP="00CE5032">
      <w:pPr>
        <w:pStyle w:val="Header"/>
        <w:numPr>
          <w:ilvl w:val="0"/>
          <w:numId w:val="5"/>
        </w:numPr>
        <w:tabs>
          <w:tab w:val="clear" w:pos="360"/>
          <w:tab w:val="clear" w:pos="4320"/>
          <w:tab w:val="clear" w:pos="8640"/>
          <w:tab w:val="left" w:pos="709"/>
        </w:tabs>
        <w:spacing w:before="240"/>
        <w:ind w:left="720" w:hanging="288"/>
        <w:rPr>
          <w:rFonts w:ascii="Times New Roman" w:hAnsi="Times New Roman"/>
          <w:sz w:val="22"/>
          <w:szCs w:val="22"/>
        </w:rPr>
      </w:pPr>
      <w:r w:rsidRPr="00EB36B6">
        <w:rPr>
          <w:rFonts w:ascii="Times New Roman" w:hAnsi="Times New Roman"/>
          <w:sz w:val="22"/>
          <w:szCs w:val="22"/>
        </w:rPr>
        <w:t xml:space="preserve">Trụ sở chính: </w:t>
      </w:r>
      <w:r w:rsidRPr="00EB36B6">
        <w:rPr>
          <w:rFonts w:ascii="Times New Roman" w:hAnsi="Times New Roman" w:hint="eastAsia"/>
          <w:sz w:val="22"/>
          <w:szCs w:val="22"/>
        </w:rPr>
        <w:t>Đư</w:t>
      </w:r>
      <w:r w:rsidRPr="00EB36B6">
        <w:rPr>
          <w:rFonts w:ascii="Times New Roman" w:hAnsi="Times New Roman"/>
          <w:sz w:val="22"/>
          <w:szCs w:val="22"/>
        </w:rPr>
        <w:t>ờng Hoàng Hà, Thôn Tân Trung, Xã Thạch Trung, Thành Phố Hà Tĩnh, Tỉnh Hà Tĩnh.</w:t>
      </w:r>
    </w:p>
    <w:p w:rsidR="00CE5032" w:rsidRPr="00186085" w:rsidRDefault="00CE5032" w:rsidP="00CE5032">
      <w:pPr>
        <w:pStyle w:val="Header"/>
        <w:numPr>
          <w:ilvl w:val="0"/>
          <w:numId w:val="5"/>
        </w:numPr>
        <w:tabs>
          <w:tab w:val="clear" w:pos="360"/>
          <w:tab w:val="clear" w:pos="4320"/>
          <w:tab w:val="clear" w:pos="8640"/>
          <w:tab w:val="left" w:pos="709"/>
        </w:tabs>
        <w:spacing w:before="120"/>
        <w:ind w:left="720"/>
        <w:rPr>
          <w:rFonts w:ascii="Times New Roman" w:hAnsi="Times New Roman"/>
          <w:sz w:val="22"/>
          <w:szCs w:val="22"/>
        </w:rPr>
      </w:pPr>
      <w:r w:rsidRPr="00186085">
        <w:rPr>
          <w:rFonts w:ascii="Times New Roman" w:hAnsi="Times New Roman"/>
          <w:sz w:val="22"/>
          <w:szCs w:val="22"/>
        </w:rPr>
        <w:t>Hoạt động kinh doanh chính của Công ty: Giáo dục mầm non; Giáo dục tiểu học; Giáo dục trung học cơ sở; Giáo dục trung học phổ thông; Giáo dục thể thao và giải trí; Giáo dục văn hóa nghệ thuật; Dịch vụ hỗ trợ giáo dục; Bán buôn sách, báo, tạp chí, văn phòng phẩm; Bán lẻ sách, báo, tạp chí, văn phòng phẩm trong các cửa hàng chuyên doanh; Bán buôn máy móc, thiết bị và phụ tùng văn phòng; Bán buôn hàng gốm, sứ, thủy tinh; Bán buôn đồ điện gia dụng, đèn và bộ đèn điện; Bán buôn dụng cụ thể dục, thể thao; Bán buôn đồ điện gia dụng, giường, tủ, bàn, ghế và đồ nội thất tương tự, đèn và bộ đèn điện, đồ dùng gia đình khác chưa được phân vào đâu trong các cửa hàng chuyên doanh; Bán lẻ thiết bị, dụng cụ thể dục, thể thao trong các cửa hàng chuyên doanh; Bán lẻ sách, báo, tạp chí văn phòng phẩm trong các cửa hàng chuyên doanh; Bán lẻ trò chơi, đồ chơi trong các cửa hàng chuyên doanh; Bán buôn vali, cặp, túi, ví, hàng da và giả da khác; Đại lý; Bán buôn nước hoa, hàng mỹ phẩm và chế phẩm vệ sinh; Bán lẻ hàng lưu niệm, hàng đan lát, hàng thủ công mỹ nghệ trong các cửa hàng chuyên doanh; Bán lẻ đồ dùng gia đình bằng gốm, sứ, thủy tinh trong các cửa hàng chuyên doanh; Bán lẻ cặp, túi, ví, hàng da và giả gia khác trong các cửa hàng chuyên doanh; Bán lẻ nước hoa, mỹ phẩm và vật phẩm vệ sinh trong các cửa hàng chuyên doanh; Bán lẻ máy móc, thiết bị và phụ tùng máy văn phòng (trừ máy vi tính và thiết bị ngoại vi).</w:t>
      </w:r>
    </w:p>
    <w:p w:rsidR="00CE5032" w:rsidRPr="00C23726" w:rsidRDefault="00CE5032" w:rsidP="00CE5032">
      <w:pPr>
        <w:pStyle w:val="BodyText"/>
        <w:numPr>
          <w:ilvl w:val="0"/>
          <w:numId w:val="5"/>
        </w:numPr>
        <w:tabs>
          <w:tab w:val="clear" w:pos="360"/>
          <w:tab w:val="num" w:pos="270"/>
          <w:tab w:val="num" w:pos="450"/>
          <w:tab w:val="left" w:pos="709"/>
        </w:tabs>
        <w:spacing w:before="120"/>
        <w:ind w:left="709" w:hanging="283"/>
        <w:rPr>
          <w:rFonts w:ascii="Times New Roman" w:hAnsi="Times New Roman"/>
          <w:sz w:val="22"/>
          <w:szCs w:val="22"/>
          <w:lang w:val="vi-VN"/>
        </w:rPr>
      </w:pPr>
      <w:r w:rsidRPr="00C23726">
        <w:rPr>
          <w:rFonts w:ascii="Times New Roman" w:hAnsi="Times New Roman"/>
          <w:sz w:val="22"/>
          <w:szCs w:val="22"/>
          <w:lang w:val="en-US"/>
        </w:rPr>
        <w:t>Vốn điều lệ: 13.500.000.000 đồng</w:t>
      </w:r>
      <w:r>
        <w:rPr>
          <w:rFonts w:ascii="Times New Roman" w:hAnsi="Times New Roman"/>
          <w:sz w:val="22"/>
          <w:szCs w:val="22"/>
          <w:lang w:val="en-US"/>
        </w:rPr>
        <w:t>, trong đó:</w:t>
      </w:r>
      <w:r w:rsidRPr="00C23726">
        <w:rPr>
          <w:rFonts w:ascii="Times New Roman" w:hAnsi="Times New Roman"/>
          <w:sz w:val="22"/>
          <w:szCs w:val="22"/>
          <w:lang w:val="en-US"/>
        </w:rPr>
        <w:t xml:space="preserve"> </w:t>
      </w:r>
      <w:r>
        <w:rPr>
          <w:rFonts w:ascii="Times New Roman" w:hAnsi="Times New Roman"/>
          <w:sz w:val="22"/>
          <w:szCs w:val="22"/>
          <w:lang w:val="en-US"/>
        </w:rPr>
        <w:t>t</w:t>
      </w:r>
      <w:r w:rsidRPr="00C23726">
        <w:rPr>
          <w:rFonts w:ascii="Times New Roman" w:hAnsi="Times New Roman"/>
          <w:sz w:val="22"/>
          <w:szCs w:val="22"/>
          <w:lang w:val="en-US"/>
        </w:rPr>
        <w:t>ỷ lệ lợi ích của Công ty mẹ: 100%;</w:t>
      </w:r>
    </w:p>
    <w:p w:rsidR="00CE5032" w:rsidRPr="00EB36B6" w:rsidRDefault="00CE5032" w:rsidP="00CE5032">
      <w:pPr>
        <w:pStyle w:val="BodyText"/>
        <w:numPr>
          <w:ilvl w:val="0"/>
          <w:numId w:val="5"/>
        </w:numPr>
        <w:tabs>
          <w:tab w:val="clear" w:pos="360"/>
          <w:tab w:val="num" w:pos="270"/>
          <w:tab w:val="num" w:pos="450"/>
          <w:tab w:val="left" w:pos="709"/>
        </w:tabs>
        <w:spacing w:before="120"/>
        <w:ind w:left="709" w:hanging="283"/>
        <w:rPr>
          <w:rFonts w:ascii="Times New Roman" w:hAnsi="Times New Roman"/>
          <w:sz w:val="22"/>
          <w:szCs w:val="22"/>
          <w:lang w:val="vi-VN"/>
        </w:rPr>
      </w:pPr>
      <w:r>
        <w:rPr>
          <w:rFonts w:ascii="Times New Roman" w:hAnsi="Times New Roman"/>
          <w:sz w:val="22"/>
          <w:szCs w:val="22"/>
          <w:lang w:val="en-US"/>
        </w:rPr>
        <w:t xml:space="preserve">Quyền biểu quyết </w:t>
      </w:r>
      <w:r w:rsidRPr="00EB36B6">
        <w:rPr>
          <w:rFonts w:ascii="Times New Roman" w:hAnsi="Times New Roman"/>
          <w:sz w:val="22"/>
          <w:szCs w:val="22"/>
          <w:lang w:val="vi-VN"/>
        </w:rPr>
        <w:t xml:space="preserve">của Công ty mẹ: </w:t>
      </w:r>
      <w:r w:rsidRPr="00EB36B6">
        <w:rPr>
          <w:rFonts w:ascii="Times New Roman" w:hAnsi="Times New Roman"/>
          <w:sz w:val="22"/>
          <w:szCs w:val="22"/>
          <w:lang w:val="en-US"/>
        </w:rPr>
        <w:t>100</w:t>
      </w:r>
      <w:r w:rsidRPr="00EB36B6">
        <w:rPr>
          <w:rFonts w:ascii="Times New Roman" w:hAnsi="Times New Roman"/>
          <w:sz w:val="22"/>
          <w:szCs w:val="22"/>
          <w:lang w:val="vi-VN"/>
        </w:rPr>
        <w:t>%.</w:t>
      </w:r>
    </w:p>
    <w:p w:rsidR="00CE5032" w:rsidRPr="00EB36B6" w:rsidRDefault="00CE5032" w:rsidP="00CE5032">
      <w:pPr>
        <w:pStyle w:val="Header"/>
        <w:tabs>
          <w:tab w:val="clear" w:pos="4320"/>
          <w:tab w:val="clear" w:pos="8640"/>
        </w:tabs>
        <w:spacing w:before="240"/>
        <w:ind w:left="360"/>
        <w:rPr>
          <w:rFonts w:ascii="Times New Roman" w:hAnsi="Times New Roman"/>
          <w:b/>
          <w:i/>
          <w:sz w:val="22"/>
          <w:szCs w:val="22"/>
          <w:lang w:val="vi-VN"/>
        </w:rPr>
      </w:pPr>
      <w:r w:rsidRPr="00EB36B6">
        <w:rPr>
          <w:rFonts w:ascii="Times New Roman" w:hAnsi="Times New Roman"/>
          <w:b/>
          <w:i/>
          <w:sz w:val="22"/>
          <w:szCs w:val="22"/>
          <w:lang w:val="vi-VN"/>
        </w:rPr>
        <w:t>Công ty TNHH MTV Thương mại HBE</w:t>
      </w:r>
    </w:p>
    <w:p w:rsidR="00CE5032" w:rsidRPr="00D72A98" w:rsidRDefault="00CE5032" w:rsidP="00CE5032">
      <w:pPr>
        <w:pStyle w:val="Header"/>
        <w:numPr>
          <w:ilvl w:val="0"/>
          <w:numId w:val="5"/>
        </w:numPr>
        <w:tabs>
          <w:tab w:val="clear" w:pos="360"/>
          <w:tab w:val="clear" w:pos="4320"/>
          <w:tab w:val="clear" w:pos="8640"/>
          <w:tab w:val="left" w:pos="709"/>
        </w:tabs>
        <w:spacing w:before="240"/>
        <w:ind w:left="720" w:hanging="288"/>
        <w:rPr>
          <w:rFonts w:ascii="Times New Roman" w:hAnsi="Times New Roman"/>
          <w:b/>
          <w:i/>
          <w:sz w:val="22"/>
          <w:szCs w:val="22"/>
          <w:lang w:val="vi-VN"/>
        </w:rPr>
      </w:pPr>
      <w:r w:rsidRPr="00EB36B6">
        <w:rPr>
          <w:rFonts w:ascii="Times New Roman" w:hAnsi="Times New Roman"/>
          <w:sz w:val="22"/>
          <w:szCs w:val="22"/>
        </w:rPr>
        <w:t>T</w:t>
      </w:r>
      <w:r w:rsidRPr="00EB36B6">
        <w:rPr>
          <w:rFonts w:ascii="Times New Roman" w:hAnsi="Times New Roman"/>
          <w:sz w:val="22"/>
          <w:szCs w:val="22"/>
          <w:lang w:val="vi-VN"/>
        </w:rPr>
        <w:t xml:space="preserve">rụ sở chính: 58 Phan </w:t>
      </w:r>
      <w:r w:rsidRPr="00EB36B6">
        <w:rPr>
          <w:rFonts w:ascii="Times New Roman" w:hAnsi="Times New Roman" w:hint="eastAsia"/>
          <w:sz w:val="22"/>
          <w:szCs w:val="22"/>
          <w:lang w:val="vi-VN"/>
        </w:rPr>
        <w:t>Đì</w:t>
      </w:r>
      <w:r w:rsidRPr="00EB36B6">
        <w:rPr>
          <w:rFonts w:ascii="Times New Roman" w:hAnsi="Times New Roman"/>
          <w:sz w:val="22"/>
          <w:szCs w:val="22"/>
          <w:lang w:val="vi-VN"/>
        </w:rPr>
        <w:t>nh Phùng, Tổ 6, Phường Nam Hà, Thành phố Hà Tĩnh, Tỉnh Hà Tĩnh.</w:t>
      </w:r>
    </w:p>
    <w:p w:rsidR="00CE5032" w:rsidRPr="00EB36B6" w:rsidRDefault="00CE5032" w:rsidP="00CE5032">
      <w:pPr>
        <w:pStyle w:val="Header"/>
        <w:tabs>
          <w:tab w:val="clear" w:pos="4320"/>
          <w:tab w:val="clear" w:pos="8640"/>
          <w:tab w:val="left" w:pos="709"/>
        </w:tabs>
        <w:spacing w:before="240"/>
        <w:ind w:left="432"/>
        <w:rPr>
          <w:rFonts w:ascii="Times New Roman" w:hAnsi="Times New Roman"/>
          <w:b/>
          <w:i/>
          <w:sz w:val="22"/>
          <w:szCs w:val="22"/>
          <w:lang w:val="vi-VN"/>
        </w:rPr>
      </w:pPr>
      <w:r>
        <w:rPr>
          <w:rFonts w:ascii="Times New Roman" w:hAnsi="Times New Roman"/>
          <w:sz w:val="22"/>
          <w:szCs w:val="22"/>
        </w:rPr>
        <w:t>Đã giải thể ngày 10/7/2015.</w:t>
      </w:r>
    </w:p>
    <w:p w:rsidR="00CE5032" w:rsidRPr="00EB36B6" w:rsidRDefault="00CE5032" w:rsidP="00CE5032">
      <w:pPr>
        <w:pStyle w:val="BodyText"/>
        <w:widowControl w:val="0"/>
        <w:numPr>
          <w:ilvl w:val="0"/>
          <w:numId w:val="1"/>
        </w:numPr>
        <w:tabs>
          <w:tab w:val="clear" w:pos="1620"/>
          <w:tab w:val="num" w:pos="360"/>
        </w:tabs>
        <w:spacing w:before="240" w:after="120"/>
        <w:ind w:left="360"/>
        <w:outlineLvl w:val="1"/>
        <w:rPr>
          <w:rFonts w:ascii="Times New Roman" w:hAnsi="Times New Roman"/>
          <w:b/>
          <w:sz w:val="22"/>
          <w:szCs w:val="22"/>
        </w:rPr>
      </w:pPr>
      <w:r w:rsidRPr="00EB36B6">
        <w:rPr>
          <w:rFonts w:ascii="Times New Roman" w:hAnsi="Times New Roman"/>
          <w:b/>
          <w:sz w:val="22"/>
          <w:szCs w:val="22"/>
        </w:rPr>
        <w:t>Kỳ kế toán, đơn vị tiền tệ sử dụng trong kế toán</w:t>
      </w:r>
    </w:p>
    <w:p w:rsidR="00CE5032" w:rsidRPr="00EB36B6" w:rsidRDefault="00CE5032" w:rsidP="00CE5032">
      <w:pPr>
        <w:pStyle w:val="BodyTextIndent2"/>
        <w:tabs>
          <w:tab w:val="clear" w:pos="-2268"/>
          <w:tab w:val="clear" w:pos="1701"/>
          <w:tab w:val="clear" w:pos="4536"/>
          <w:tab w:val="clear" w:pos="7371"/>
        </w:tabs>
        <w:rPr>
          <w:color w:val="auto"/>
          <w:sz w:val="22"/>
          <w:szCs w:val="22"/>
        </w:rPr>
      </w:pPr>
      <w:r w:rsidRPr="00EB36B6">
        <w:rPr>
          <w:color w:val="auto"/>
          <w:sz w:val="22"/>
          <w:szCs w:val="22"/>
        </w:rPr>
        <w:t>Báo cáo tài chính hợp nh</w:t>
      </w:r>
      <w:r>
        <w:rPr>
          <w:color w:val="auto"/>
          <w:sz w:val="22"/>
          <w:szCs w:val="22"/>
        </w:rPr>
        <w:t>ất này được lập cho kỳ kế toán 9</w:t>
      </w:r>
      <w:r w:rsidRPr="00EB36B6">
        <w:rPr>
          <w:color w:val="auto"/>
          <w:sz w:val="22"/>
          <w:szCs w:val="22"/>
        </w:rPr>
        <w:t xml:space="preserve"> tháng đầu năm 2015 (bắt đầu từ ngày 01/01</w:t>
      </w:r>
      <w:r>
        <w:rPr>
          <w:color w:val="auto"/>
          <w:sz w:val="22"/>
          <w:szCs w:val="22"/>
        </w:rPr>
        <w:t>/2015 và kết thúc vào ngày 30/9</w:t>
      </w:r>
      <w:r w:rsidRPr="00EB36B6">
        <w:rPr>
          <w:color w:val="auto"/>
          <w:sz w:val="22"/>
          <w:szCs w:val="22"/>
        </w:rPr>
        <w:t xml:space="preserve">/2015). </w:t>
      </w:r>
    </w:p>
    <w:p w:rsidR="00CE5032" w:rsidRDefault="00CE5032" w:rsidP="00CE5032">
      <w:pPr>
        <w:pStyle w:val="BodyTextIndent2"/>
        <w:tabs>
          <w:tab w:val="clear" w:pos="-2268"/>
          <w:tab w:val="clear" w:pos="1701"/>
          <w:tab w:val="clear" w:pos="4536"/>
          <w:tab w:val="clear" w:pos="7371"/>
        </w:tabs>
        <w:rPr>
          <w:color w:val="auto"/>
          <w:sz w:val="22"/>
          <w:szCs w:val="22"/>
        </w:rPr>
      </w:pPr>
      <w:r w:rsidRPr="00EB36B6">
        <w:rPr>
          <w:color w:val="auto"/>
          <w:sz w:val="22"/>
          <w:szCs w:val="22"/>
        </w:rPr>
        <w:t>Đơn vị tiền tệ dùng để ghi sổ kế toán và trình bày Báo cáo tài chính hợp nhất là Đồng Việt Nam (VND).</w:t>
      </w:r>
    </w:p>
    <w:p w:rsidR="00CE5032" w:rsidRPr="00EB36B6" w:rsidRDefault="00CE5032" w:rsidP="00CE5032">
      <w:pPr>
        <w:pStyle w:val="BodyText"/>
        <w:widowControl w:val="0"/>
        <w:numPr>
          <w:ilvl w:val="0"/>
          <w:numId w:val="1"/>
        </w:numPr>
        <w:tabs>
          <w:tab w:val="clear" w:pos="1620"/>
          <w:tab w:val="num" w:pos="360"/>
        </w:tabs>
        <w:spacing w:before="240" w:after="120"/>
        <w:ind w:left="360"/>
        <w:outlineLvl w:val="1"/>
        <w:rPr>
          <w:rFonts w:ascii="Times New Roman" w:hAnsi="Times New Roman"/>
          <w:b/>
          <w:sz w:val="22"/>
          <w:szCs w:val="22"/>
        </w:rPr>
      </w:pPr>
      <w:r w:rsidRPr="00EB36B6">
        <w:rPr>
          <w:rFonts w:ascii="Times New Roman" w:hAnsi="Times New Roman"/>
          <w:b/>
          <w:sz w:val="22"/>
          <w:szCs w:val="22"/>
        </w:rPr>
        <w:t>Chuẩn mực và chế độ kế toán áp dụng</w:t>
      </w:r>
    </w:p>
    <w:p w:rsidR="00CE5032" w:rsidRPr="00EB36B6" w:rsidRDefault="00CE5032" w:rsidP="00CE5032">
      <w:pPr>
        <w:pStyle w:val="BodyText"/>
        <w:tabs>
          <w:tab w:val="left" w:pos="360"/>
        </w:tabs>
        <w:spacing w:before="120"/>
        <w:ind w:left="360"/>
        <w:rPr>
          <w:rFonts w:ascii="Times New Roman" w:hAnsi="Times New Roman"/>
          <w:sz w:val="22"/>
          <w:szCs w:val="22"/>
          <w:lang w:val="en-US"/>
        </w:rPr>
      </w:pPr>
      <w:r w:rsidRPr="00EB36B6">
        <w:rPr>
          <w:rFonts w:ascii="Times New Roman" w:hAnsi="Times New Roman"/>
          <w:sz w:val="22"/>
          <w:szCs w:val="22"/>
          <w:lang w:val="en-US"/>
        </w:rPr>
        <w:t>Tập đoàn</w:t>
      </w:r>
      <w:r w:rsidRPr="00EB36B6">
        <w:rPr>
          <w:rFonts w:ascii="Times New Roman" w:hAnsi="Times New Roman"/>
          <w:sz w:val="22"/>
          <w:szCs w:val="22"/>
        </w:rPr>
        <w:t xml:space="preserve"> áp dụng Chế độ kế toán </w:t>
      </w:r>
      <w:r w:rsidRPr="00EB36B6">
        <w:rPr>
          <w:rFonts w:ascii="Times New Roman" w:hAnsi="Times New Roman"/>
          <w:sz w:val="22"/>
          <w:szCs w:val="22"/>
          <w:lang w:val="en-US"/>
        </w:rPr>
        <w:t xml:space="preserve">doanh nghiệp </w:t>
      </w:r>
      <w:r w:rsidRPr="00EB36B6">
        <w:rPr>
          <w:rFonts w:ascii="Times New Roman" w:hAnsi="Times New Roman"/>
          <w:sz w:val="22"/>
          <w:szCs w:val="22"/>
        </w:rPr>
        <w:t xml:space="preserve">Việt </w:t>
      </w:r>
      <w:smartTag w:uri="urn:schemas-microsoft-com:office:smarttags" w:element="country-region">
        <w:r w:rsidRPr="00EB36B6">
          <w:rPr>
            <w:rFonts w:ascii="Times New Roman" w:hAnsi="Times New Roman"/>
            <w:sz w:val="22"/>
            <w:szCs w:val="22"/>
          </w:rPr>
          <w:t>Nam</w:t>
        </w:r>
      </w:smartTag>
      <w:r w:rsidRPr="00EB36B6">
        <w:rPr>
          <w:rFonts w:ascii="Times New Roman" w:hAnsi="Times New Roman"/>
          <w:sz w:val="22"/>
          <w:szCs w:val="22"/>
        </w:rPr>
        <w:t xml:space="preserve"> ban hành theo </w:t>
      </w:r>
      <w:r w:rsidRPr="00EB36B6">
        <w:rPr>
          <w:rFonts w:ascii="Times New Roman" w:hAnsi="Times New Roman"/>
          <w:sz w:val="22"/>
          <w:szCs w:val="22"/>
          <w:lang w:val="en-US"/>
        </w:rPr>
        <w:t>Thông tư số 200/2014/TT-BTC ngày 22/12/2014</w:t>
      </w:r>
      <w:r w:rsidRPr="00EB36B6">
        <w:rPr>
          <w:rFonts w:ascii="Times New Roman" w:hAnsi="Times New Roman"/>
          <w:sz w:val="22"/>
          <w:szCs w:val="22"/>
        </w:rPr>
        <w:t xml:space="preserve">, Hệ thống Chuẩn mực Kế toán Việt </w:t>
      </w:r>
      <w:smartTag w:uri="urn:schemas-microsoft-com:office:smarttags" w:element="place">
        <w:smartTag w:uri="urn:schemas-microsoft-com:office:smarttags" w:element="country-region">
          <w:r w:rsidRPr="00EB36B6">
            <w:rPr>
              <w:rFonts w:ascii="Times New Roman" w:hAnsi="Times New Roman"/>
              <w:sz w:val="22"/>
              <w:szCs w:val="22"/>
            </w:rPr>
            <w:t>Nam</w:t>
          </w:r>
        </w:smartTag>
      </w:smartTag>
      <w:r w:rsidRPr="00EB36B6">
        <w:rPr>
          <w:rFonts w:ascii="Times New Roman" w:hAnsi="Times New Roman"/>
          <w:sz w:val="22"/>
          <w:szCs w:val="22"/>
        </w:rPr>
        <w:t xml:space="preserve"> do Bộ Tài chính ban hành.</w:t>
      </w:r>
      <w:r w:rsidRPr="00EB36B6">
        <w:rPr>
          <w:rFonts w:ascii="Times New Roman" w:hAnsi="Times New Roman"/>
          <w:sz w:val="22"/>
          <w:szCs w:val="22"/>
          <w:lang w:val="en-US"/>
        </w:rPr>
        <w:t xml:space="preserve"> Báo cáo tài chính hợp nhất này được lập tuân thủ theo qui định của Thông tư số 202/2014/TT–BTC ngày 22/12/2014 của Bộ Tài chính về hướng dẫn lập và trình bày Báo cáo tài chính hợp nhất.</w:t>
      </w:r>
    </w:p>
    <w:p w:rsidR="00CE5032" w:rsidRPr="00EB36B6" w:rsidRDefault="00CE5032" w:rsidP="00CE5032">
      <w:pPr>
        <w:pStyle w:val="BodyText"/>
        <w:tabs>
          <w:tab w:val="left" w:pos="360"/>
        </w:tabs>
        <w:spacing w:before="120"/>
        <w:ind w:left="360"/>
        <w:rPr>
          <w:rFonts w:ascii="Times New Roman" w:hAnsi="Times New Roman"/>
          <w:sz w:val="22"/>
          <w:szCs w:val="22"/>
        </w:rPr>
      </w:pPr>
      <w:r w:rsidRPr="00EB36B6">
        <w:rPr>
          <w:rFonts w:ascii="Times New Roman" w:hAnsi="Times New Roman"/>
          <w:sz w:val="22"/>
          <w:szCs w:val="22"/>
        </w:rPr>
        <w:t>Hình thức kế toán: Nhật ký chung.</w:t>
      </w:r>
    </w:p>
    <w:p w:rsidR="00CE5032" w:rsidRPr="00EB36B6" w:rsidRDefault="00CE5032" w:rsidP="00CE5032">
      <w:pPr>
        <w:pStyle w:val="BodyText"/>
        <w:widowControl w:val="0"/>
        <w:numPr>
          <w:ilvl w:val="0"/>
          <w:numId w:val="1"/>
        </w:numPr>
        <w:tabs>
          <w:tab w:val="clear" w:pos="1620"/>
          <w:tab w:val="num" w:pos="360"/>
        </w:tabs>
        <w:spacing w:before="240" w:after="120"/>
        <w:ind w:left="360"/>
        <w:outlineLvl w:val="1"/>
        <w:rPr>
          <w:rFonts w:ascii="Times New Roman" w:hAnsi="Times New Roman"/>
          <w:sz w:val="22"/>
          <w:szCs w:val="22"/>
        </w:rPr>
      </w:pPr>
      <w:r w:rsidRPr="00EB36B6">
        <w:rPr>
          <w:rFonts w:ascii="Times New Roman" w:hAnsi="Times New Roman"/>
          <w:b/>
          <w:sz w:val="22"/>
          <w:szCs w:val="22"/>
        </w:rPr>
        <w:t>Tóm tắt các chính sách kế toán chủ yếu</w:t>
      </w:r>
    </w:p>
    <w:p w:rsidR="00CE5032" w:rsidRPr="00EB36B6" w:rsidRDefault="00CE5032" w:rsidP="00CE5032">
      <w:pPr>
        <w:pStyle w:val="BodyText"/>
        <w:numPr>
          <w:ilvl w:val="1"/>
          <w:numId w:val="2"/>
        </w:numPr>
        <w:spacing w:before="120" w:after="120"/>
        <w:ind w:left="418" w:hanging="418"/>
        <w:rPr>
          <w:rFonts w:ascii="Times New Roman" w:hAnsi="Times New Roman"/>
          <w:b/>
          <w:i/>
          <w:sz w:val="22"/>
          <w:szCs w:val="22"/>
        </w:rPr>
      </w:pPr>
      <w:r w:rsidRPr="00EB36B6">
        <w:rPr>
          <w:rFonts w:ascii="Times New Roman" w:hAnsi="Times New Roman"/>
          <w:b/>
          <w:i/>
          <w:sz w:val="22"/>
          <w:szCs w:val="22"/>
        </w:rPr>
        <w:t>Các nguyên tắc và phương pháp lập báo cáo tài chính hợp nhất</w:t>
      </w:r>
    </w:p>
    <w:p w:rsidR="00CE5032" w:rsidRPr="00EB36B6" w:rsidRDefault="00CE5032" w:rsidP="00CE5032">
      <w:pPr>
        <w:pStyle w:val="BodyText"/>
        <w:numPr>
          <w:ilvl w:val="2"/>
          <w:numId w:val="2"/>
        </w:numPr>
        <w:tabs>
          <w:tab w:val="clear" w:pos="540"/>
          <w:tab w:val="num" w:pos="450"/>
        </w:tabs>
        <w:spacing w:before="120" w:after="120"/>
        <w:ind w:left="547" w:hanging="547"/>
        <w:rPr>
          <w:rFonts w:ascii="Times New Roman" w:hAnsi="Times New Roman"/>
          <w:b/>
          <w:i/>
          <w:sz w:val="22"/>
          <w:szCs w:val="22"/>
          <w:lang w:val="vi-VN"/>
        </w:rPr>
      </w:pPr>
      <w:r w:rsidRPr="00EB36B6">
        <w:rPr>
          <w:rFonts w:ascii="Times New Roman" w:hAnsi="Times New Roman"/>
          <w:b/>
          <w:i/>
          <w:sz w:val="22"/>
          <w:szCs w:val="22"/>
          <w:lang w:val="vi-VN"/>
        </w:rPr>
        <w:lastRenderedPageBreak/>
        <w:t>Cơ sở hợp nhất báo cáo tài chính</w:t>
      </w:r>
    </w:p>
    <w:p w:rsidR="00CE5032" w:rsidRPr="0022218F" w:rsidRDefault="00CE5032" w:rsidP="00CE5032">
      <w:pPr>
        <w:pStyle w:val="BodyText"/>
        <w:spacing w:before="120"/>
        <w:ind w:left="446"/>
        <w:rPr>
          <w:rFonts w:ascii="Times New Roman" w:hAnsi="Times New Roman"/>
          <w:sz w:val="22"/>
          <w:szCs w:val="22"/>
          <w:lang w:val="en-US"/>
        </w:rPr>
      </w:pPr>
      <w:r w:rsidRPr="00EB36B6">
        <w:rPr>
          <w:rFonts w:ascii="Times New Roman" w:hAnsi="Times New Roman"/>
          <w:sz w:val="22"/>
          <w:szCs w:val="22"/>
          <w:lang w:val="vi-VN"/>
        </w:rPr>
        <w:t>Báo cáo tài chính hợp nhất của Tập đoàn bao gồm báo cáo tài chính của Công ty và</w:t>
      </w:r>
      <w:r w:rsidRPr="00EB36B6">
        <w:rPr>
          <w:rFonts w:ascii="Times New Roman" w:hAnsi="Times New Roman"/>
          <w:sz w:val="22"/>
          <w:szCs w:val="22"/>
          <w:lang w:val="en-US"/>
        </w:rPr>
        <w:t xml:space="preserve"> các</w:t>
      </w:r>
      <w:r w:rsidRPr="00EB36B6">
        <w:rPr>
          <w:rFonts w:ascii="Times New Roman" w:hAnsi="Times New Roman"/>
          <w:sz w:val="22"/>
          <w:szCs w:val="22"/>
          <w:lang w:val="vi-VN"/>
        </w:rPr>
        <w:t xml:space="preserve"> công ty con</w:t>
      </w:r>
      <w:r>
        <w:rPr>
          <w:rFonts w:ascii="Times New Roman" w:hAnsi="Times New Roman"/>
          <w:sz w:val="22"/>
          <w:szCs w:val="22"/>
          <w:lang w:val="en-US"/>
        </w:rPr>
        <w:t>.</w:t>
      </w:r>
    </w:p>
    <w:p w:rsidR="00CE5032" w:rsidRPr="00EB36B6" w:rsidRDefault="00CE5032" w:rsidP="00CE5032">
      <w:pPr>
        <w:spacing w:before="120"/>
        <w:ind w:left="405"/>
        <w:rPr>
          <w:rFonts w:ascii="Times New Roman" w:hAnsi="Times New Roman"/>
          <w:sz w:val="22"/>
          <w:szCs w:val="22"/>
          <w:lang w:val="vi-VN"/>
        </w:rPr>
      </w:pPr>
      <w:r>
        <w:rPr>
          <w:rFonts w:ascii="Times New Roman" w:hAnsi="Times New Roman"/>
          <w:sz w:val="22"/>
          <w:szCs w:val="22"/>
          <w:lang w:val="vi-VN"/>
        </w:rPr>
        <w:t xml:space="preserve">Công ty con là đơn vị do </w:t>
      </w:r>
      <w:r>
        <w:rPr>
          <w:rFonts w:ascii="Times New Roman" w:hAnsi="Times New Roman"/>
          <w:sz w:val="22"/>
          <w:szCs w:val="22"/>
        </w:rPr>
        <w:t xml:space="preserve">Công ty </w:t>
      </w:r>
      <w:r w:rsidRPr="00EB36B6">
        <w:rPr>
          <w:rFonts w:ascii="Times New Roman" w:hAnsi="Times New Roman"/>
          <w:sz w:val="22"/>
          <w:szCs w:val="22"/>
          <w:lang w:val="vi-VN"/>
        </w:rPr>
        <w:t xml:space="preserve">kiểm soát. Sự kiểm soát tồn tại khi </w:t>
      </w:r>
      <w:r>
        <w:rPr>
          <w:rFonts w:ascii="Times New Roman" w:hAnsi="Times New Roman"/>
          <w:sz w:val="22"/>
          <w:szCs w:val="22"/>
        </w:rPr>
        <w:t>Công ty</w:t>
      </w:r>
      <w:r w:rsidRPr="00EB36B6">
        <w:rPr>
          <w:rFonts w:ascii="Times New Roman" w:hAnsi="Times New Roman"/>
          <w:sz w:val="22"/>
          <w:szCs w:val="22"/>
          <w:lang w:val="vi-VN"/>
        </w:rPr>
        <w:t xml:space="preserve"> có khả năng trực tiếp hay gián tiếp chi phối các chính sách tài chính và hoạt động của công ty nhận đầu tư nhằm thu được lợi ích từ các hoạt động của công ty này. Báo cáo tài chính của công ty con được hợp nhất trong báo cáo tài chính hợp nhất từ ngày </w:t>
      </w:r>
      <w:r>
        <w:rPr>
          <w:rFonts w:ascii="Times New Roman" w:hAnsi="Times New Roman"/>
          <w:sz w:val="22"/>
          <w:szCs w:val="22"/>
        </w:rPr>
        <w:t>Công ty</w:t>
      </w:r>
      <w:r w:rsidRPr="00EB36B6">
        <w:rPr>
          <w:rFonts w:ascii="Times New Roman" w:hAnsi="Times New Roman"/>
          <w:sz w:val="22"/>
          <w:szCs w:val="22"/>
          <w:lang w:val="vi-VN"/>
        </w:rPr>
        <w:t xml:space="preserve"> bắt đầu kiểm soát đến ngày kết thúc kiểm soát.</w:t>
      </w:r>
    </w:p>
    <w:p w:rsidR="00CE5032" w:rsidRDefault="00CE5032" w:rsidP="00CE5032">
      <w:pPr>
        <w:spacing w:before="120"/>
        <w:ind w:left="405"/>
        <w:rPr>
          <w:rFonts w:ascii="Times New Roman" w:hAnsi="Times New Roman"/>
          <w:sz w:val="22"/>
          <w:szCs w:val="22"/>
        </w:rPr>
      </w:pPr>
      <w:r w:rsidRPr="00EB36B6">
        <w:rPr>
          <w:rFonts w:ascii="Times New Roman" w:hAnsi="Times New Roman"/>
          <w:sz w:val="22"/>
          <w:szCs w:val="22"/>
          <w:lang w:val="vi-VN"/>
        </w:rPr>
        <w:t>Các Báo cáo tài chính của Công ty và công ty con sử dụng để hợp nhất được lập cho cùng kỳ kế toán và được áp dụng các chính sách kế toán một cách nhất quán. Các bút toán điều chỉnh được thực hiện đối với bất kỳ chính sách kế toán nào có điểm khác biệt nhằm đảm bảo tính nhất quán giữa các công ty trong cùng Tập đoàn.</w:t>
      </w:r>
    </w:p>
    <w:p w:rsidR="00CE5032" w:rsidRPr="008E118B" w:rsidRDefault="00CE5032" w:rsidP="00CE5032">
      <w:pPr>
        <w:spacing w:before="120"/>
        <w:ind w:left="405"/>
        <w:rPr>
          <w:rFonts w:ascii="Times New Roman" w:hAnsi="Times New Roman"/>
          <w:b/>
          <w:i/>
          <w:sz w:val="22"/>
          <w:szCs w:val="22"/>
        </w:rPr>
      </w:pPr>
      <w:r w:rsidRPr="008E118B">
        <w:rPr>
          <w:rFonts w:ascii="Times New Roman" w:hAnsi="Times New Roman"/>
          <w:b/>
          <w:i/>
          <w:sz w:val="22"/>
          <w:szCs w:val="22"/>
        </w:rPr>
        <w:t>Loại trừ các giao dịch</w:t>
      </w:r>
      <w:r>
        <w:rPr>
          <w:rFonts w:ascii="Times New Roman" w:hAnsi="Times New Roman"/>
          <w:b/>
          <w:i/>
          <w:sz w:val="22"/>
          <w:szCs w:val="22"/>
        </w:rPr>
        <w:t>,</w:t>
      </w:r>
      <w:r w:rsidRPr="008E118B">
        <w:rPr>
          <w:rFonts w:ascii="Times New Roman" w:hAnsi="Times New Roman"/>
          <w:b/>
          <w:i/>
          <w:sz w:val="22"/>
          <w:szCs w:val="22"/>
        </w:rPr>
        <w:t xml:space="preserve"> số dư nội bộ</w:t>
      </w:r>
    </w:p>
    <w:p w:rsidR="00CE5032" w:rsidRPr="00EB36B6" w:rsidRDefault="00CE5032" w:rsidP="00CE5032">
      <w:pPr>
        <w:spacing w:before="120"/>
        <w:ind w:left="405"/>
        <w:rPr>
          <w:rFonts w:ascii="Times New Roman" w:hAnsi="Times New Roman"/>
          <w:sz w:val="22"/>
          <w:szCs w:val="22"/>
          <w:lang w:val="vi-VN"/>
        </w:rPr>
      </w:pPr>
      <w:r w:rsidRPr="00EB36B6">
        <w:rPr>
          <w:rFonts w:ascii="Times New Roman" w:hAnsi="Times New Roman"/>
          <w:sz w:val="22"/>
          <w:szCs w:val="22"/>
          <w:lang w:val="vi-VN"/>
        </w:rPr>
        <w:t>Các số dư, giao dịch nội bộ và các khoản lãi hoặc lỗ chưa thực hiện phát sinh từ các giao dịch nội bộ giữa các công ty trong cùng Tập đoàn với nhau bị loại trừ khi lập báo cáo tài chính hợp nhất.</w:t>
      </w:r>
    </w:p>
    <w:p w:rsidR="00CE5032" w:rsidRPr="00EB36B6" w:rsidRDefault="00CE5032" w:rsidP="00CE5032">
      <w:pPr>
        <w:pStyle w:val="BodyText"/>
        <w:numPr>
          <w:ilvl w:val="2"/>
          <w:numId w:val="2"/>
        </w:numPr>
        <w:tabs>
          <w:tab w:val="clear" w:pos="540"/>
          <w:tab w:val="num" w:pos="450"/>
        </w:tabs>
        <w:spacing w:before="240" w:after="120"/>
        <w:ind w:left="547" w:hanging="547"/>
        <w:rPr>
          <w:rFonts w:ascii="Times New Roman" w:hAnsi="Times New Roman"/>
          <w:b/>
          <w:i/>
          <w:sz w:val="22"/>
          <w:szCs w:val="22"/>
          <w:lang w:val="vi-VN"/>
        </w:rPr>
      </w:pPr>
      <w:r w:rsidRPr="00EB36B6">
        <w:rPr>
          <w:rFonts w:ascii="Times New Roman" w:hAnsi="Times New Roman"/>
          <w:b/>
          <w:i/>
          <w:sz w:val="22"/>
          <w:szCs w:val="22"/>
          <w:lang w:val="vi-VN"/>
        </w:rPr>
        <w:t>Hợp nhất kinh doanh</w:t>
      </w:r>
    </w:p>
    <w:p w:rsidR="00CE5032" w:rsidRDefault="00CE5032" w:rsidP="00CE5032">
      <w:pPr>
        <w:pStyle w:val="BodyText"/>
        <w:spacing w:before="120"/>
        <w:ind w:left="450"/>
        <w:rPr>
          <w:rFonts w:ascii="Times New Roman" w:hAnsi="Times New Roman"/>
          <w:sz w:val="22"/>
          <w:szCs w:val="22"/>
          <w:lang w:val="en-US"/>
        </w:rPr>
      </w:pPr>
      <w:r w:rsidRPr="00EB36B6">
        <w:rPr>
          <w:rFonts w:ascii="Times New Roman" w:hAnsi="Times New Roman"/>
          <w:sz w:val="22"/>
          <w:szCs w:val="22"/>
          <w:lang w:val="vi-VN"/>
        </w:rPr>
        <w:t>Tài sản, công nợ và công nợ tiềm tàng của công ty con được xác định theo giá trị hợp lý tại ngày mua công ty con. Bất kỳ khoản phụ trội nào giữa giá mua và tổng giá trị hợp lý của tài sản được mua được ghi nhận là lợi thế thương mại. Bất kỳ khoản thiếu hụt nào giữa giá mua và tổng giá trị hợp lý của tài sản được mua được ghi nhận vào kết quả hoạt động kinh doanh của kỳ kế toán phát sinh hoạt động mua công ty con.</w:t>
      </w:r>
    </w:p>
    <w:p w:rsidR="00CE5032" w:rsidRPr="008E118B" w:rsidRDefault="00CE5032" w:rsidP="00CE5032">
      <w:pPr>
        <w:pStyle w:val="BodyText"/>
        <w:spacing w:before="120"/>
        <w:ind w:left="450"/>
        <w:rPr>
          <w:rFonts w:ascii="Times New Roman" w:hAnsi="Times New Roman"/>
          <w:sz w:val="22"/>
          <w:szCs w:val="22"/>
          <w:lang w:val="en-US"/>
        </w:rPr>
      </w:pP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Tiền và các khoản tương đương tiền</w:t>
      </w:r>
    </w:p>
    <w:p w:rsidR="00CE5032" w:rsidRPr="00EB36B6" w:rsidRDefault="00CE5032" w:rsidP="00CE5032">
      <w:pPr>
        <w:pStyle w:val="BodyText"/>
        <w:spacing w:before="120"/>
        <w:ind w:left="360" w:right="130"/>
        <w:rPr>
          <w:rFonts w:ascii="Times New Roman" w:hAnsi="Times New Roman"/>
          <w:sz w:val="22"/>
          <w:szCs w:val="22"/>
        </w:rPr>
      </w:pPr>
      <w:r w:rsidRPr="00EB36B6">
        <w:rPr>
          <w:rFonts w:ascii="Times New Roman" w:hAnsi="Times New Roman"/>
          <w:sz w:val="22"/>
          <w:szCs w:val="22"/>
        </w:rPr>
        <w:t>Tiền bao gồm: Tiền mặt tại quỹ, tiền gửi ngân hàng không kỳ hạn, tiền đang chuyển và các khoản tương đương tiền.</w:t>
      </w:r>
    </w:p>
    <w:p w:rsidR="00CE5032" w:rsidRPr="00EB36B6" w:rsidRDefault="00CE5032" w:rsidP="00CE5032">
      <w:pPr>
        <w:pStyle w:val="BodyText"/>
        <w:spacing w:before="120"/>
        <w:ind w:left="360" w:right="130"/>
        <w:rPr>
          <w:rFonts w:ascii="Times New Roman" w:hAnsi="Times New Roman"/>
          <w:sz w:val="22"/>
          <w:szCs w:val="22"/>
        </w:rPr>
      </w:pPr>
      <w:r w:rsidRPr="00EB36B6">
        <w:rPr>
          <w:rFonts w:ascii="Times New Roman" w:hAnsi="Times New Roman"/>
          <w:sz w:val="22"/>
          <w:szCs w:val="22"/>
        </w:rPr>
        <w:t>Các khoản tương đương tiền là các khoản đầu tư ngắn hạn có thời hạn thu hồi hoặc đáo hạn không quá 3 tháng kể từ ngày đầu tư, có khả năng chuyển đổi dễ dàng thành một lượng tiền xác định và không có rủi ro trong việc chuyển đổi thành tiền tại thời điểm báo cáo.</w:t>
      </w:r>
    </w:p>
    <w:p w:rsidR="00CE5032" w:rsidRPr="00EB36B6" w:rsidRDefault="00CE5032" w:rsidP="00CE5032">
      <w:pPr>
        <w:pStyle w:val="BodyText"/>
        <w:numPr>
          <w:ilvl w:val="1"/>
          <w:numId w:val="2"/>
        </w:numPr>
        <w:tabs>
          <w:tab w:val="clear" w:pos="420"/>
          <w:tab w:val="num" w:pos="360"/>
        </w:tabs>
        <w:spacing w:before="240" w:after="240"/>
        <w:ind w:left="418" w:hanging="418"/>
        <w:rPr>
          <w:rFonts w:ascii="Times New Roman" w:hAnsi="Times New Roman"/>
          <w:b/>
          <w:i/>
          <w:sz w:val="22"/>
          <w:szCs w:val="22"/>
        </w:rPr>
      </w:pPr>
      <w:r w:rsidRPr="00EB36B6">
        <w:rPr>
          <w:rFonts w:ascii="Times New Roman" w:hAnsi="Times New Roman"/>
          <w:b/>
          <w:i/>
          <w:sz w:val="22"/>
          <w:szCs w:val="22"/>
        </w:rPr>
        <w:t>Các khoản đầu tư tài chính</w:t>
      </w:r>
    </w:p>
    <w:p w:rsidR="00CE5032" w:rsidRPr="00EB36B6" w:rsidRDefault="00CE5032" w:rsidP="00CE5032">
      <w:pPr>
        <w:pStyle w:val="BodyText"/>
        <w:spacing w:before="0"/>
        <w:ind w:left="360" w:right="130"/>
        <w:rPr>
          <w:rFonts w:ascii="Times New Roman" w:hAnsi="Times New Roman"/>
          <w:b/>
          <w:i/>
          <w:sz w:val="22"/>
          <w:szCs w:val="22"/>
        </w:rPr>
      </w:pPr>
      <w:r w:rsidRPr="00EB36B6">
        <w:rPr>
          <w:rFonts w:ascii="Times New Roman" w:hAnsi="Times New Roman"/>
          <w:b/>
          <w:i/>
          <w:sz w:val="22"/>
          <w:szCs w:val="22"/>
        </w:rPr>
        <w:t>Các khoản cho vay</w:t>
      </w:r>
    </w:p>
    <w:p w:rsidR="00CE5032" w:rsidRPr="00EB36B6" w:rsidRDefault="00CE5032" w:rsidP="00CE5032">
      <w:pPr>
        <w:pStyle w:val="BodyText"/>
        <w:spacing w:before="240"/>
        <w:ind w:left="360" w:right="130"/>
        <w:rPr>
          <w:rFonts w:ascii="Times New Roman" w:hAnsi="Times New Roman"/>
          <w:sz w:val="22"/>
          <w:szCs w:val="22"/>
        </w:rPr>
      </w:pPr>
      <w:r w:rsidRPr="00EB36B6">
        <w:rPr>
          <w:rFonts w:ascii="Times New Roman" w:hAnsi="Times New Roman"/>
          <w:sz w:val="22"/>
          <w:szCs w:val="22"/>
        </w:rPr>
        <w:t xml:space="preserve">Các khoản phải thu về cho vay được trình bày trên báo cáo tài chính theo giá gốc trừ đi dự phòng phải thu khó đòi. </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Dự phòng nợ phải thu khó đòi thể hiện phần giá trị dự kiến bị tổn thất tại thời điểm cuối kỳ kế toán đối với các khoản cho vay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CE5032" w:rsidRPr="00EB36B6" w:rsidRDefault="00CE5032" w:rsidP="00CE5032">
      <w:pPr>
        <w:pStyle w:val="BodyText"/>
        <w:spacing w:before="120"/>
        <w:ind w:left="360" w:right="130"/>
        <w:rPr>
          <w:rFonts w:ascii="Times New Roman" w:hAnsi="Times New Roman"/>
          <w:sz w:val="22"/>
          <w:szCs w:val="22"/>
        </w:rPr>
      </w:pPr>
      <w:r w:rsidRPr="00EB36B6">
        <w:rPr>
          <w:rFonts w:ascii="Times New Roman" w:hAnsi="Times New Roman"/>
          <w:sz w:val="22"/>
          <w:szCs w:val="22"/>
        </w:rPr>
        <w:t xml:space="preserve">Các khoản cho vay là khoản mục tiền tệ có gốc ngoại tệ thì được đánh giá lại theo tỷ giá mua ngoại tệ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 tại thời điểm cuối kỳ.</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Các khoản nợ phải thu</w:t>
      </w:r>
    </w:p>
    <w:p w:rsidR="00CE5032" w:rsidRPr="00EB36B6" w:rsidRDefault="00CE5032" w:rsidP="00CE5032">
      <w:pPr>
        <w:pStyle w:val="BodyText"/>
        <w:spacing w:before="120"/>
        <w:ind w:left="360"/>
        <w:rPr>
          <w:rFonts w:ascii="Times New Roman" w:hAnsi="Times New Roman"/>
          <w:sz w:val="22"/>
          <w:szCs w:val="22"/>
        </w:rPr>
      </w:pPr>
      <w:r w:rsidRPr="00EB36B6">
        <w:rPr>
          <w:rFonts w:ascii="Times New Roman" w:hAnsi="Times New Roman"/>
          <w:sz w:val="22"/>
          <w:szCs w:val="22"/>
        </w:rPr>
        <w:t>Các khoản nợ phải thu bao gồm: phải thu khách hàng và phải thu khác:</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Phải thu khách hàng là các khoản phải thu mang tính chất thương mại, phát sinh từ các giao dịch có tính chất mua bán giữa </w:t>
      </w:r>
      <w:r w:rsidRPr="00EB36B6">
        <w:rPr>
          <w:rFonts w:ascii="Times New Roman" w:hAnsi="Times New Roman"/>
          <w:sz w:val="22"/>
          <w:szCs w:val="22"/>
          <w:lang w:val="en-US"/>
        </w:rPr>
        <w:t>Tập đoàn</w:t>
      </w:r>
      <w:r w:rsidRPr="00EB36B6">
        <w:rPr>
          <w:rFonts w:ascii="Times New Roman" w:hAnsi="Times New Roman"/>
          <w:sz w:val="22"/>
          <w:szCs w:val="22"/>
        </w:rPr>
        <w:t xml:space="preserve"> và người mua;</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lastRenderedPageBreak/>
        <w:t>Phải thu khác là các khoản phải thu không có tính chất thương mại, không liên quan đến giao dịch mua bán, nội bộ.</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Các khoản nợ phải thu được ghi nhận theo giá gốc trừ đi dự phòng nợ phải thu khó đòi. Dự phòng thể hiện phần giá trị dự kiến bị tổn thất tại thời điểm cuối kỳ kế toán đối với các khoản phải thu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CE5032" w:rsidRPr="00EB36B6" w:rsidRDefault="00CE5032" w:rsidP="00CE5032">
      <w:pPr>
        <w:pStyle w:val="BodyText"/>
        <w:spacing w:before="120"/>
        <w:ind w:left="360"/>
        <w:rPr>
          <w:rFonts w:ascii="Times New Roman" w:hAnsi="Times New Roman"/>
          <w:sz w:val="22"/>
          <w:szCs w:val="22"/>
        </w:rPr>
      </w:pPr>
      <w:r w:rsidRPr="00EB36B6">
        <w:rPr>
          <w:rFonts w:ascii="Times New Roman" w:hAnsi="Times New Roman"/>
          <w:sz w:val="22"/>
          <w:szCs w:val="22"/>
        </w:rPr>
        <w:t xml:space="preserve">Các khoản nợ phải thu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kỳ hạn gốc, kỳ hạn nợ còn lại và theo nguyên tệ. Các khoản nợ phải thu là khoản mục tiền tệ có gốc ngoại tệ thì được đánh giá lại theo tỷ giá mua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giao dịch.</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Hàng tồn kho</w:t>
      </w:r>
    </w:p>
    <w:p w:rsidR="00CE5032" w:rsidRPr="00EB36B6" w:rsidRDefault="00CE5032" w:rsidP="00CE5032">
      <w:pPr>
        <w:pStyle w:val="BodyTextIndent2"/>
        <w:spacing w:line="240" w:lineRule="atLeast"/>
        <w:rPr>
          <w:color w:val="auto"/>
          <w:sz w:val="22"/>
          <w:szCs w:val="22"/>
        </w:rPr>
      </w:pPr>
      <w:r w:rsidRPr="00EB36B6">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CE5032" w:rsidRPr="00EB36B6" w:rsidRDefault="00CE5032" w:rsidP="00CE5032">
      <w:pPr>
        <w:pStyle w:val="BodyTextIndent2"/>
        <w:spacing w:line="240" w:lineRule="atLeast"/>
        <w:rPr>
          <w:color w:val="auto"/>
          <w:sz w:val="22"/>
          <w:szCs w:val="22"/>
        </w:rPr>
      </w:pPr>
      <w:r w:rsidRPr="00EB36B6">
        <w:rPr>
          <w:color w:val="auto"/>
          <w:sz w:val="22"/>
          <w:szCs w:val="22"/>
        </w:rPr>
        <w:t>Giá gốc hàng tồn kho được tính theo phương pháp bình quân gia quyền và được hạch toán theo phương pháp kê khai thường xuyên.</w:t>
      </w:r>
    </w:p>
    <w:p w:rsidR="00CE5032" w:rsidRPr="00EB36B6" w:rsidRDefault="00CE5032" w:rsidP="00CE5032">
      <w:pPr>
        <w:pStyle w:val="BodyTextIndent2"/>
        <w:spacing w:line="240" w:lineRule="atLeast"/>
        <w:rPr>
          <w:color w:val="auto"/>
          <w:sz w:val="22"/>
          <w:szCs w:val="22"/>
        </w:rPr>
      </w:pPr>
      <w:r w:rsidRPr="00EB36B6">
        <w:rPr>
          <w:color w:val="auto"/>
          <w:sz w:val="22"/>
          <w:szCs w:val="22"/>
        </w:rPr>
        <w:t>Dự phòng giảm giá hàng tồn kho được trích lập khi giá trị thuần có thể thực hiện được của hàng tồn kho nhỏ hơn giá gốc. Việc trích lập dự phòng thực hiện theo hướng dẫn tại Thông tư số 228/2009/TT-BTC ngày 7/12/2009 của Bộ Tài chính.</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Tài sản cố định hữu hình</w:t>
      </w:r>
    </w:p>
    <w:p w:rsidR="00CE5032" w:rsidRPr="00EB36B6" w:rsidRDefault="00CE5032" w:rsidP="00CE5032">
      <w:pPr>
        <w:pStyle w:val="BodyText"/>
        <w:tabs>
          <w:tab w:val="left" w:pos="270"/>
        </w:tabs>
        <w:spacing w:before="120" w:after="120"/>
        <w:ind w:left="360"/>
        <w:rPr>
          <w:rFonts w:ascii="Times New Roman" w:hAnsi="Times New Roman"/>
          <w:b/>
          <w:i/>
          <w:sz w:val="22"/>
          <w:szCs w:val="22"/>
        </w:rPr>
      </w:pPr>
      <w:r w:rsidRPr="00EB36B6">
        <w:rPr>
          <w:rFonts w:ascii="Times New Roman" w:hAnsi="Times New Roman"/>
          <w:b/>
          <w:i/>
          <w:sz w:val="22"/>
          <w:szCs w:val="22"/>
        </w:rPr>
        <w:t>Nguyên giá</w:t>
      </w:r>
    </w:p>
    <w:p w:rsidR="00CE5032" w:rsidRPr="00EB36B6" w:rsidRDefault="00CE5032" w:rsidP="00CE5032">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Tài sản cố định hữu hình được phản ánh theo nguyên giá trừ đi khấu hao lũy kế.</w:t>
      </w:r>
    </w:p>
    <w:p w:rsidR="00CE5032" w:rsidRDefault="00CE5032" w:rsidP="00CE5032">
      <w:pPr>
        <w:pStyle w:val="BodyText"/>
        <w:tabs>
          <w:tab w:val="left" w:pos="270"/>
        </w:tabs>
        <w:spacing w:before="120"/>
        <w:ind w:left="360"/>
        <w:rPr>
          <w:rFonts w:ascii="Times New Roman" w:hAnsi="Times New Roman"/>
          <w:sz w:val="22"/>
          <w:szCs w:val="22"/>
          <w:lang w:val="en-US"/>
        </w:rPr>
      </w:pPr>
      <w:r w:rsidRPr="00EB36B6">
        <w:rPr>
          <w:rFonts w:ascii="Times New Roman" w:hAnsi="Times New Roman"/>
          <w:sz w:val="22"/>
          <w:szCs w:val="22"/>
        </w:rPr>
        <w:t xml:space="preserve">Nguyên giá bao gồm giá mua và toàn bộ các chi phí mà </w:t>
      </w:r>
      <w:r w:rsidRPr="00EB36B6">
        <w:rPr>
          <w:rFonts w:ascii="Times New Roman" w:hAnsi="Times New Roman"/>
          <w:sz w:val="22"/>
          <w:szCs w:val="22"/>
          <w:lang w:val="en-US"/>
        </w:rPr>
        <w:t>Tập đoàn</w:t>
      </w:r>
      <w:r w:rsidRPr="00EB36B6">
        <w:rPr>
          <w:rFonts w:ascii="Times New Roman" w:hAnsi="Times New Roman"/>
          <w:sz w:val="22"/>
          <w:szCs w:val="22"/>
        </w:rPr>
        <w:t xml:space="preserve"> bỏ ra để có được tài sản cố định hữu hình tính đến thời điểm đưa tài sản cố định đó vào trạng thái sẵn sàng sử dụng. Các chi phí phát sinh sau ghi nhận ban đầu chỉ được ghi tăng nguyên giá tài sản cố định hữu hình nếu các chi phí này chắc chắn làm tăng lợi ích kinh tế trong tương lai do sử dụng tài sản đó. Các chi phí không thỏa mãn điều kiện trên được ghi nhận là chi phí trong kỳ.</w:t>
      </w:r>
    </w:p>
    <w:p w:rsidR="00CE5032" w:rsidRPr="00EB36B6" w:rsidRDefault="00CE5032" w:rsidP="00CE5032">
      <w:pPr>
        <w:pStyle w:val="BodyText"/>
        <w:tabs>
          <w:tab w:val="left" w:pos="270"/>
        </w:tabs>
        <w:spacing w:before="240" w:after="120"/>
        <w:ind w:left="360"/>
        <w:rPr>
          <w:rFonts w:ascii="Times New Roman" w:hAnsi="Times New Roman"/>
          <w:b/>
          <w:i/>
          <w:sz w:val="22"/>
          <w:szCs w:val="22"/>
        </w:rPr>
      </w:pPr>
      <w:r w:rsidRPr="00EB36B6">
        <w:rPr>
          <w:rFonts w:ascii="Times New Roman" w:hAnsi="Times New Roman"/>
          <w:b/>
          <w:i/>
          <w:sz w:val="22"/>
          <w:szCs w:val="22"/>
        </w:rPr>
        <w:t>Khấu hao</w:t>
      </w:r>
    </w:p>
    <w:p w:rsidR="00CE5032" w:rsidRPr="00EB36B6" w:rsidRDefault="00CE5032" w:rsidP="00CE5032">
      <w:pPr>
        <w:spacing w:before="100"/>
        <w:ind w:left="360"/>
        <w:rPr>
          <w:rFonts w:ascii="Times New Roman" w:hAnsi="Times New Roman"/>
          <w:sz w:val="22"/>
          <w:szCs w:val="22"/>
        </w:rPr>
      </w:pPr>
      <w:r w:rsidRPr="00EB36B6">
        <w:rPr>
          <w:rFonts w:ascii="Times New Roman" w:hAnsi="Times New Roman"/>
          <w:sz w:val="22"/>
          <w:szCs w:val="22"/>
        </w:rPr>
        <w:t>Tài sản cố định hữu hình được khấu hao theo phương pháp đường thẳng. Mức khấu hao được xác định căn cứ vào nguyên giá và thời gian hữu dụng ước tính của tài sản. Thời gian khấu hao phù hợp với Thông tư số 45/2013/TT-BTC ngày 25/04/2013 của Bộ Tài chính. Cụ thể như sau:</w:t>
      </w:r>
    </w:p>
    <w:tbl>
      <w:tblPr>
        <w:tblW w:w="7391" w:type="dxa"/>
        <w:tblInd w:w="817" w:type="dxa"/>
        <w:tblLayout w:type="fixed"/>
        <w:tblLook w:val="0000"/>
      </w:tblPr>
      <w:tblGrid>
        <w:gridCol w:w="4241"/>
        <w:gridCol w:w="3150"/>
      </w:tblGrid>
      <w:tr w:rsidR="00CE5032" w:rsidRPr="00EB36B6">
        <w:tblPrEx>
          <w:tblCellMar>
            <w:top w:w="0" w:type="dxa"/>
            <w:bottom w:w="0" w:type="dxa"/>
          </w:tblCellMar>
        </w:tblPrEx>
        <w:tc>
          <w:tcPr>
            <w:tcW w:w="4241" w:type="dxa"/>
          </w:tcPr>
          <w:p w:rsidR="00CE5032" w:rsidRPr="00EB36B6" w:rsidRDefault="00CE5032" w:rsidP="00DD3A1F">
            <w:pPr>
              <w:pStyle w:val="BodyText"/>
              <w:tabs>
                <w:tab w:val="left" w:pos="-3787"/>
              </w:tabs>
              <w:spacing w:before="120"/>
              <w:ind w:left="540"/>
              <w:rPr>
                <w:rFonts w:ascii="Times New Roman" w:hAnsi="Times New Roman"/>
                <w:sz w:val="22"/>
                <w:szCs w:val="22"/>
                <w:u w:val="single"/>
              </w:rPr>
            </w:pPr>
            <w:r w:rsidRPr="00EB36B6">
              <w:rPr>
                <w:rFonts w:ascii="Times New Roman" w:hAnsi="Times New Roman"/>
                <w:sz w:val="22"/>
                <w:szCs w:val="22"/>
                <w:u w:val="single"/>
              </w:rPr>
              <w:t>Loại tài sản</w:t>
            </w:r>
          </w:p>
        </w:tc>
        <w:tc>
          <w:tcPr>
            <w:tcW w:w="3150" w:type="dxa"/>
          </w:tcPr>
          <w:p w:rsidR="00CE5032" w:rsidRPr="00EB36B6" w:rsidRDefault="00CE5032" w:rsidP="00DD3A1F">
            <w:pPr>
              <w:pStyle w:val="BodyText"/>
              <w:tabs>
                <w:tab w:val="num" w:pos="180"/>
                <w:tab w:val="left" w:pos="5245"/>
              </w:tabs>
              <w:spacing w:before="120"/>
              <w:ind w:left="540"/>
              <w:jc w:val="center"/>
              <w:rPr>
                <w:rFonts w:ascii="Times New Roman" w:hAnsi="Times New Roman"/>
                <w:sz w:val="22"/>
                <w:szCs w:val="22"/>
                <w:u w:val="single"/>
              </w:rPr>
            </w:pPr>
            <w:r w:rsidRPr="00EB36B6">
              <w:rPr>
                <w:rFonts w:ascii="Times New Roman" w:hAnsi="Times New Roman"/>
                <w:sz w:val="22"/>
                <w:szCs w:val="22"/>
                <w:u w:val="single"/>
              </w:rPr>
              <w:t>Thời gian khấu hao (n</w:t>
            </w:r>
            <w:r w:rsidRPr="00EB36B6">
              <w:rPr>
                <w:rFonts w:ascii="Times New Roman" w:hAnsi="Times New Roman" w:hint="eastAsia"/>
                <w:sz w:val="22"/>
                <w:szCs w:val="22"/>
                <w:u w:val="single"/>
              </w:rPr>
              <w:t>ă</w:t>
            </w:r>
            <w:r w:rsidRPr="00EB36B6">
              <w:rPr>
                <w:rFonts w:ascii="Times New Roman" w:hAnsi="Times New Roman"/>
                <w:sz w:val="22"/>
                <w:szCs w:val="22"/>
                <w:u w:val="single"/>
              </w:rPr>
              <w:t>m)</w:t>
            </w:r>
          </w:p>
        </w:tc>
      </w:tr>
      <w:tr w:rsidR="00CE5032" w:rsidRPr="00EB36B6">
        <w:tblPrEx>
          <w:tblCellMar>
            <w:top w:w="0" w:type="dxa"/>
            <w:bottom w:w="0" w:type="dxa"/>
          </w:tblCellMar>
        </w:tblPrEx>
        <w:tc>
          <w:tcPr>
            <w:tcW w:w="4241" w:type="dxa"/>
          </w:tcPr>
          <w:p w:rsidR="00CE5032" w:rsidRPr="00EB36B6" w:rsidRDefault="00CE5032" w:rsidP="00DD3A1F">
            <w:pPr>
              <w:pStyle w:val="BodyText"/>
              <w:tabs>
                <w:tab w:val="left" w:pos="-3787"/>
              </w:tabs>
              <w:spacing w:before="120"/>
              <w:ind w:left="540"/>
              <w:rPr>
                <w:rFonts w:ascii="Times New Roman" w:hAnsi="Times New Roman"/>
                <w:sz w:val="22"/>
                <w:szCs w:val="22"/>
              </w:rPr>
            </w:pPr>
            <w:r w:rsidRPr="00EB36B6">
              <w:rPr>
                <w:rFonts w:ascii="Times New Roman" w:hAnsi="Times New Roman"/>
                <w:sz w:val="22"/>
                <w:szCs w:val="22"/>
              </w:rPr>
              <w:t>Nhà cửa, vật kiến trúc</w:t>
            </w:r>
          </w:p>
        </w:tc>
        <w:tc>
          <w:tcPr>
            <w:tcW w:w="3150" w:type="dxa"/>
          </w:tcPr>
          <w:p w:rsidR="00CE5032" w:rsidRPr="00EB36B6" w:rsidRDefault="00CE5032" w:rsidP="00DD3A1F">
            <w:pPr>
              <w:pStyle w:val="BodyText"/>
              <w:tabs>
                <w:tab w:val="num" w:pos="180"/>
                <w:tab w:val="left" w:pos="5245"/>
              </w:tabs>
              <w:spacing w:before="120"/>
              <w:ind w:left="540"/>
              <w:jc w:val="center"/>
              <w:rPr>
                <w:rFonts w:ascii="Times New Roman" w:hAnsi="Times New Roman"/>
                <w:sz w:val="22"/>
                <w:szCs w:val="22"/>
              </w:rPr>
            </w:pPr>
            <w:r w:rsidRPr="00EB36B6">
              <w:rPr>
                <w:rFonts w:ascii="Times New Roman" w:hAnsi="Times New Roman"/>
                <w:sz w:val="22"/>
                <w:szCs w:val="22"/>
              </w:rPr>
              <w:t>25</w:t>
            </w:r>
          </w:p>
        </w:tc>
      </w:tr>
      <w:tr w:rsidR="00CE5032" w:rsidRPr="00EB36B6">
        <w:tblPrEx>
          <w:tblCellMar>
            <w:top w:w="0" w:type="dxa"/>
            <w:bottom w:w="0" w:type="dxa"/>
          </w:tblCellMar>
        </w:tblPrEx>
        <w:tc>
          <w:tcPr>
            <w:tcW w:w="4241" w:type="dxa"/>
          </w:tcPr>
          <w:p w:rsidR="00CE5032" w:rsidRPr="00EB36B6" w:rsidRDefault="00CE5032" w:rsidP="00DD3A1F">
            <w:pPr>
              <w:pStyle w:val="BodyText"/>
              <w:tabs>
                <w:tab w:val="left" w:pos="-3787"/>
              </w:tabs>
              <w:spacing w:before="120"/>
              <w:ind w:left="540"/>
              <w:rPr>
                <w:rFonts w:ascii="Times New Roman" w:hAnsi="Times New Roman"/>
                <w:sz w:val="22"/>
                <w:szCs w:val="22"/>
              </w:rPr>
            </w:pPr>
            <w:r w:rsidRPr="00EB36B6">
              <w:rPr>
                <w:rFonts w:ascii="Times New Roman" w:hAnsi="Times New Roman"/>
                <w:sz w:val="22"/>
                <w:szCs w:val="22"/>
              </w:rPr>
              <w:t>Phương tiện vận tải</w:t>
            </w:r>
          </w:p>
        </w:tc>
        <w:tc>
          <w:tcPr>
            <w:tcW w:w="3150" w:type="dxa"/>
          </w:tcPr>
          <w:p w:rsidR="00CE5032" w:rsidRPr="00EB36B6" w:rsidRDefault="00CE5032" w:rsidP="00DD3A1F">
            <w:pPr>
              <w:pStyle w:val="BodyText"/>
              <w:tabs>
                <w:tab w:val="num" w:pos="180"/>
                <w:tab w:val="left" w:pos="5245"/>
              </w:tabs>
              <w:spacing w:before="120"/>
              <w:ind w:left="540"/>
              <w:rPr>
                <w:rFonts w:ascii="Times New Roman" w:hAnsi="Times New Roman"/>
                <w:sz w:val="22"/>
                <w:szCs w:val="22"/>
              </w:rPr>
            </w:pPr>
            <w:r>
              <w:rPr>
                <w:rFonts w:ascii="Times New Roman" w:hAnsi="Times New Roman"/>
                <w:sz w:val="22"/>
                <w:szCs w:val="22"/>
                <w:lang w:val="en-US"/>
              </w:rPr>
              <w:t xml:space="preserve">                 1</w:t>
            </w:r>
            <w:r w:rsidRPr="00EB36B6">
              <w:rPr>
                <w:rFonts w:ascii="Times New Roman" w:hAnsi="Times New Roman"/>
                <w:sz w:val="22"/>
                <w:szCs w:val="22"/>
              </w:rPr>
              <w:t>0</w:t>
            </w:r>
          </w:p>
        </w:tc>
      </w:tr>
    </w:tbl>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Tài sản cố định vô hình</w:t>
      </w:r>
    </w:p>
    <w:p w:rsidR="00CE5032" w:rsidRPr="00EB36B6" w:rsidRDefault="00CE5032" w:rsidP="00CE5032">
      <w:pPr>
        <w:pStyle w:val="BodyText"/>
        <w:tabs>
          <w:tab w:val="left" w:pos="270"/>
        </w:tabs>
        <w:spacing w:before="120" w:after="120"/>
        <w:ind w:left="360"/>
        <w:rPr>
          <w:rFonts w:ascii="Times New Roman" w:hAnsi="Times New Roman"/>
          <w:b/>
          <w:i/>
          <w:sz w:val="22"/>
          <w:szCs w:val="22"/>
        </w:rPr>
      </w:pPr>
      <w:r w:rsidRPr="00EB36B6">
        <w:rPr>
          <w:rFonts w:ascii="Times New Roman" w:hAnsi="Times New Roman"/>
          <w:b/>
          <w:i/>
          <w:sz w:val="22"/>
          <w:szCs w:val="22"/>
        </w:rPr>
        <w:t>Nguyên giá</w:t>
      </w:r>
    </w:p>
    <w:p w:rsidR="00CE5032" w:rsidRPr="00EB36B6" w:rsidRDefault="00CE5032" w:rsidP="00CE5032">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Tài sản cố định vô hình được phản ánh theo nguyên giá trừ đi khấu hao lũy kế.</w:t>
      </w:r>
    </w:p>
    <w:p w:rsidR="00CE5032" w:rsidRPr="00EB36B6" w:rsidRDefault="00CE5032" w:rsidP="00CE5032">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 xml:space="preserve">Nguyên giá tài sản cố định vô hình là toàn bộ các chi phí mà </w:t>
      </w:r>
      <w:r w:rsidRPr="00EB36B6">
        <w:rPr>
          <w:rFonts w:ascii="Times New Roman" w:hAnsi="Times New Roman"/>
          <w:sz w:val="22"/>
          <w:szCs w:val="22"/>
          <w:lang w:val="en-US"/>
        </w:rPr>
        <w:t>Tập đoàn</w:t>
      </w:r>
      <w:r w:rsidRPr="00EB36B6">
        <w:rPr>
          <w:rFonts w:ascii="Times New Roman" w:hAnsi="Times New Roman"/>
          <w:sz w:val="22"/>
          <w:szCs w:val="22"/>
        </w:rPr>
        <w:t xml:space="preserve"> phải bỏ ra để có được tài sản cố định vô hình tính đến thời điểm đưa tài sản đó vào sử dụng theo dự kiến.</w:t>
      </w:r>
    </w:p>
    <w:p w:rsidR="00CE5032" w:rsidRPr="00EB36B6" w:rsidRDefault="00CE5032" w:rsidP="00CE5032">
      <w:pPr>
        <w:pStyle w:val="BodyText"/>
        <w:tabs>
          <w:tab w:val="left" w:pos="270"/>
        </w:tabs>
        <w:spacing w:before="120" w:after="120"/>
        <w:ind w:left="360"/>
        <w:rPr>
          <w:rFonts w:ascii="Times New Roman" w:hAnsi="Times New Roman"/>
          <w:i/>
          <w:sz w:val="22"/>
          <w:szCs w:val="22"/>
        </w:rPr>
      </w:pPr>
      <w:r w:rsidRPr="00EB36B6">
        <w:rPr>
          <w:rFonts w:ascii="Times New Roman" w:hAnsi="Times New Roman"/>
          <w:i/>
          <w:sz w:val="22"/>
          <w:szCs w:val="22"/>
        </w:rPr>
        <w:t>Quyền sử dụng đất</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lastRenderedPageBreak/>
        <w:t>TSCĐ vô hình là quyền sử dụng đất bao gồm:</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Quyền sử dụng đất thuê trước ngày có hiệu lực của Luật Đất đai năm 2003 mà đã trả tiền thuê đất cho cả thời gian thuê hoặc đã trả trước tiền thuê đất cho nhiều năm mà thời hạn thuê đất đã được trả tiền còn lại ít nhất là 05 năm và được cơ quan có thẩm quyền cấp giấy chứng nhận quyền sử dụng đất.</w:t>
      </w:r>
    </w:p>
    <w:p w:rsidR="00CE5032" w:rsidRDefault="00CE5032" w:rsidP="00CE5032">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Nguyên giá TSCĐ là quyền sử dụng đất được xác định là toàn bộ khoản tiền chi ra để có quyền sử dụng đất hợp pháp cộng các chi phí cho đền bù giải phóng mặt bằng, san lấp mặt bằng, lệ phí trước bạ (không bao gồm các chi phí chi ra để xây dựng các công trình trên đất); hoặc là giá trị quyền sử dụng đất nhận góp vốn.</w:t>
      </w:r>
    </w:p>
    <w:p w:rsidR="00CE5032" w:rsidRPr="008E118B" w:rsidRDefault="00CE5032" w:rsidP="00CE5032">
      <w:pPr>
        <w:pStyle w:val="BodyText"/>
        <w:tabs>
          <w:tab w:val="num" w:pos="851"/>
        </w:tabs>
        <w:spacing w:before="120"/>
        <w:ind w:left="360"/>
        <w:rPr>
          <w:rFonts w:ascii="Times New Roman" w:hAnsi="Times New Roman"/>
          <w:bCs/>
          <w:sz w:val="22"/>
          <w:szCs w:val="22"/>
          <w:lang w:val="en-US"/>
        </w:rPr>
      </w:pPr>
    </w:p>
    <w:p w:rsidR="00CE5032" w:rsidRPr="00EB36B6" w:rsidRDefault="00CE5032" w:rsidP="00CE5032">
      <w:pPr>
        <w:pStyle w:val="BodyText"/>
        <w:tabs>
          <w:tab w:val="left" w:pos="270"/>
        </w:tabs>
        <w:spacing w:before="240" w:after="120"/>
        <w:ind w:left="360"/>
        <w:rPr>
          <w:rFonts w:ascii="Times New Roman" w:hAnsi="Times New Roman"/>
          <w:b/>
          <w:i/>
          <w:sz w:val="22"/>
          <w:szCs w:val="22"/>
        </w:rPr>
      </w:pPr>
      <w:r w:rsidRPr="00EB36B6">
        <w:rPr>
          <w:rFonts w:ascii="Times New Roman" w:hAnsi="Times New Roman"/>
          <w:b/>
          <w:i/>
          <w:sz w:val="22"/>
          <w:szCs w:val="22"/>
        </w:rPr>
        <w:t>Khấu hao</w:t>
      </w:r>
    </w:p>
    <w:p w:rsidR="00CE5032" w:rsidRPr="00EB36B6" w:rsidRDefault="00CE5032" w:rsidP="00CE5032">
      <w:pPr>
        <w:spacing w:before="120"/>
        <w:ind w:left="360"/>
        <w:rPr>
          <w:rFonts w:ascii="Times New Roman" w:hAnsi="Times New Roman"/>
          <w:bCs/>
          <w:sz w:val="22"/>
          <w:szCs w:val="22"/>
        </w:rPr>
      </w:pPr>
      <w:r w:rsidRPr="00EB36B6">
        <w:rPr>
          <w:rFonts w:ascii="Times New Roman" w:hAnsi="Times New Roman"/>
          <w:bCs/>
          <w:sz w:val="22"/>
          <w:szCs w:val="22"/>
        </w:rPr>
        <w:t>Tài sản cố định vô hình là quyền sử dụng đất không có thời hạn thì không thực hiện khấu hao. Đối với quyền sử dụng đất có thời hạn thì thời gian trích khấu hao là thời gian được phép sử dụng đất của Tập đoàn.</w:t>
      </w:r>
    </w:p>
    <w:p w:rsidR="00CE5032" w:rsidRDefault="00CE5032" w:rsidP="00CE5032">
      <w:pPr>
        <w:spacing w:before="120"/>
        <w:ind w:left="360"/>
        <w:rPr>
          <w:rFonts w:ascii="Times New Roman" w:hAnsi="Times New Roman"/>
          <w:sz w:val="22"/>
          <w:szCs w:val="22"/>
        </w:rPr>
      </w:pPr>
      <w:r w:rsidRPr="00EB36B6">
        <w:rPr>
          <w:rFonts w:ascii="Times New Roman" w:hAnsi="Times New Roman"/>
          <w:bCs/>
          <w:sz w:val="22"/>
          <w:szCs w:val="22"/>
        </w:rPr>
        <w:t xml:space="preserve">Tài sản cố định vô hình khác được khấu hao theo phương pháp đường thẳng. Mức khấu hao </w:t>
      </w:r>
      <w:r w:rsidRPr="00EB36B6">
        <w:rPr>
          <w:rFonts w:ascii="Times New Roman" w:hAnsi="Times New Roman"/>
          <w:sz w:val="22"/>
          <w:szCs w:val="22"/>
        </w:rPr>
        <w:t xml:space="preserve">dựa trên nguyên giá và thời gian hữu dụng ước tính của tài sản. Thời gian khấu hao phù hợp với Thông tư số 45/2013/TT-BTC ngày 25/4/2013 của Bộ Tài chính. </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Chi phí trả trước</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Chi phí trả trước được phân loại thành chi phí trả trước ngắn hạn và chi phí trả trước dài hạn. Đây là các chi phí thực tế đã phát sinh nhưng có liên quan đến kết quả hoạt động sản xuất kinh doanh của nhiều thời kỳ. Các chi phí trả trước chủ yếu tại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Công cụ dụng cụ đã xuất dùng được phân bổ theo phương pháp đường thẳng trong thời gian từ 1 năm đến 3 năm;</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Chi phí đền bù giải phóng mặt bằng của đất thuê được phân bổ theo phương pháp đường thẳng dựa trên thời hạn thuê đất theo hợp đồng;</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Các chi phí trả trước khác: Căn cứ vào tính chất, mức độ chi phí, </w:t>
      </w:r>
      <w:r w:rsidRPr="00EB36B6">
        <w:rPr>
          <w:rFonts w:ascii="Times New Roman" w:hAnsi="Times New Roman"/>
          <w:sz w:val="22"/>
          <w:szCs w:val="22"/>
          <w:lang w:val="en-US"/>
        </w:rPr>
        <w:t>Tập đoàn</w:t>
      </w:r>
      <w:r w:rsidRPr="00EB36B6">
        <w:rPr>
          <w:rFonts w:ascii="Times New Roman" w:hAnsi="Times New Roman"/>
          <w:sz w:val="22"/>
          <w:szCs w:val="22"/>
        </w:rPr>
        <w:t xml:space="preserve"> lựa chọn phương pháp và tiêu thức phân bổ phù hợp trong thời gian mà lợi ích kinh tế được dự kiến tạo ra.</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 xml:space="preserve">Các khoản nợ phải trả </w:t>
      </w:r>
    </w:p>
    <w:p w:rsidR="00CE5032" w:rsidRPr="00EB36B6" w:rsidRDefault="00CE5032" w:rsidP="00CE5032">
      <w:pPr>
        <w:pStyle w:val="BodyText"/>
        <w:spacing w:before="120"/>
        <w:ind w:left="360"/>
        <w:rPr>
          <w:rFonts w:ascii="Times New Roman" w:hAnsi="Times New Roman"/>
          <w:sz w:val="22"/>
          <w:szCs w:val="22"/>
        </w:rPr>
      </w:pPr>
      <w:r w:rsidRPr="00EB36B6">
        <w:rPr>
          <w:rFonts w:ascii="Times New Roman" w:hAnsi="Times New Roman"/>
          <w:sz w:val="22"/>
          <w:szCs w:val="22"/>
        </w:rPr>
        <w:t>Các khoản nợ phải trả bao gồm: phải trả người bán và phải trả khác:</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Phải trả người bán là các khoản phải trả mang tính chất thương mại, phát sinh từ các giao dịch có tính chất mua bán giữa nhà cung cấp và </w:t>
      </w:r>
      <w:r w:rsidRPr="00EB36B6">
        <w:rPr>
          <w:rFonts w:ascii="Times New Roman" w:hAnsi="Times New Roman"/>
          <w:sz w:val="22"/>
          <w:szCs w:val="22"/>
          <w:lang w:val="en-US"/>
        </w:rPr>
        <w:t>Tập đoàn</w:t>
      </w:r>
      <w:r w:rsidRPr="00EB36B6">
        <w:rPr>
          <w:rFonts w:ascii="Times New Roman" w:hAnsi="Times New Roman"/>
          <w:sz w:val="22"/>
          <w:szCs w:val="22"/>
        </w:rPr>
        <w:t>;</w:t>
      </w:r>
    </w:p>
    <w:p w:rsidR="00CE5032" w:rsidRPr="00EB36B6" w:rsidRDefault="00CE5032" w:rsidP="00CE5032">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Phải trả khác là các khoản phải trả không có tính chất thương mại, không liên quan đến giao dịch mua bán, nội bộ.</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Các khoản nợ phải trả được ghi nhận theo giá gốc, được phân loại thành nợ phải trả ngắn hạn và dài hạn khi trình bày trên báo cáo tài chính.</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Thời điểm ghi nhận nợ phải trả là thời điểm phát sinh nghĩa vụ phải thanh toán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hoặc khi có bằng chứng chắc chắn cho thấy một khoản tổn thất có khả năng chắc chắn xảy ra.</w:t>
      </w:r>
    </w:p>
    <w:p w:rsidR="00CE5032" w:rsidRPr="00EB36B6" w:rsidRDefault="00CE5032" w:rsidP="00CE5032">
      <w:pPr>
        <w:pStyle w:val="BodyText"/>
        <w:spacing w:before="120"/>
        <w:ind w:left="360"/>
        <w:rPr>
          <w:rFonts w:ascii="Times New Roman" w:hAnsi="Times New Roman"/>
          <w:sz w:val="22"/>
          <w:szCs w:val="22"/>
        </w:rPr>
      </w:pPr>
      <w:r w:rsidRPr="00EB36B6">
        <w:rPr>
          <w:rFonts w:ascii="Times New Roman" w:hAnsi="Times New Roman"/>
          <w:sz w:val="22"/>
          <w:szCs w:val="22"/>
        </w:rPr>
        <w:lastRenderedPageBreak/>
        <w:t xml:space="preserve">Các khoản nợ phải trả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kỳ hạn gốc, kỳ hạn nợ còn lại và theo nguyên tệ. Các khoản nợ phải trả là khoản mục tiền tệ có gốc ngoại tệ thì được đánh giá lại theo tỷ giá bán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w:t>
      </w:r>
    </w:p>
    <w:p w:rsidR="00CE5032" w:rsidRPr="00EB36B6" w:rsidRDefault="00CE5032" w:rsidP="00CE5032">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Vay và nợ phải trả thuê tài chính</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Các khoản vay và nợ phải trả thuê tài chính được phản ánh theo giá gốc và được phân loại thành nợ ngắn hạn, dài hạn khi trình bày trên báo cáo tài chính. </w:t>
      </w:r>
    </w:p>
    <w:p w:rsidR="00CE5032" w:rsidRPr="00EB36B6" w:rsidRDefault="00CE5032" w:rsidP="00CE5032">
      <w:pPr>
        <w:pStyle w:val="BodyText"/>
        <w:spacing w:before="120"/>
        <w:ind w:left="360"/>
        <w:rPr>
          <w:rFonts w:ascii="Times New Roman" w:hAnsi="Times New Roman"/>
          <w:sz w:val="22"/>
          <w:szCs w:val="22"/>
        </w:rPr>
      </w:pPr>
      <w:r w:rsidRPr="00EB36B6">
        <w:rPr>
          <w:rFonts w:ascii="Times New Roman" w:hAnsi="Times New Roman"/>
          <w:sz w:val="22"/>
          <w:szCs w:val="22"/>
        </w:rPr>
        <w:t xml:space="preserve">Các khoản vay và nợ phải trả thuê tài chính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theo các khế ước vay, kỳ hạn gốc, kỳ hạn nợ còn lại và theo nguyên tệ. Đối với các khoản vay và nợ thuê tài chính là khoản mục tiền tệ có gốc ngoại tệ thì được đánh giá lại theo tỷ giá bán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w:t>
      </w:r>
    </w:p>
    <w:p w:rsidR="00CE5032" w:rsidRPr="00EB36B6" w:rsidRDefault="00CE5032" w:rsidP="00CE5032">
      <w:pPr>
        <w:pStyle w:val="BodyText"/>
        <w:spacing w:before="240" w:after="120"/>
        <w:ind w:left="360"/>
        <w:rPr>
          <w:rFonts w:ascii="Times New Roman" w:hAnsi="Times New Roman"/>
          <w:i/>
          <w:sz w:val="22"/>
          <w:szCs w:val="22"/>
        </w:rPr>
      </w:pPr>
      <w:r w:rsidRPr="00EB36B6">
        <w:rPr>
          <w:rFonts w:ascii="Times New Roman" w:hAnsi="Times New Roman"/>
          <w:i/>
          <w:sz w:val="22"/>
          <w:szCs w:val="22"/>
        </w:rPr>
        <w:t>Chi phí đi vay</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Chi phí đi vay bao gồm lãi tiền vay và các chi phí khác phát sinh liên quan trực tiếp đến các khoản vay của </w:t>
      </w:r>
      <w:r w:rsidRPr="00EB36B6">
        <w:rPr>
          <w:rFonts w:ascii="Times New Roman" w:hAnsi="Times New Roman"/>
          <w:sz w:val="22"/>
          <w:szCs w:val="22"/>
          <w:lang w:val="en-US"/>
        </w:rPr>
        <w:t>Tập đoàn</w:t>
      </w:r>
      <w:r w:rsidRPr="00EB36B6">
        <w:rPr>
          <w:rFonts w:ascii="Times New Roman" w:hAnsi="Times New Roman"/>
          <w:sz w:val="22"/>
          <w:szCs w:val="22"/>
        </w:rPr>
        <w:t>. Chi phí đi vay được ghi nhận vào chi phí hoạt động trong kỳ phát sinh, trừ khi thỏa mãn điều kiện được vốn hoá theo quy định của Chuẩn mực kế toán “Chi phí đi vay”.</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Chi phí đi vay liên quan đến khoản vay riêng biệt chỉ sử dụng cho mục đích đầu tư, xây dựng hoặc hình thành một tài sản cụ thể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thì được vốn hóa vào nguyên giá tài sản đó. Đối với các khoản vốn vay chung thì số chi phí </w:t>
      </w:r>
      <w:r w:rsidRPr="00EB36B6">
        <w:rPr>
          <w:rFonts w:ascii="Times New Roman" w:hAnsi="Times New Roman" w:hint="eastAsia"/>
          <w:sz w:val="22"/>
          <w:szCs w:val="22"/>
        </w:rPr>
        <w:t>đ</w:t>
      </w:r>
      <w:r w:rsidRPr="00EB36B6">
        <w:rPr>
          <w:rFonts w:ascii="Times New Roman" w:hAnsi="Times New Roman"/>
          <w:sz w:val="22"/>
          <w:szCs w:val="22"/>
        </w:rPr>
        <w:t xml:space="preserve">i vay có </w:t>
      </w:r>
      <w:r w:rsidRPr="00EB36B6">
        <w:rPr>
          <w:rFonts w:ascii="Times New Roman" w:hAnsi="Times New Roman" w:hint="eastAsia"/>
          <w:sz w:val="22"/>
          <w:szCs w:val="22"/>
        </w:rPr>
        <w:t>đ</w:t>
      </w:r>
      <w:r w:rsidRPr="00EB36B6">
        <w:rPr>
          <w:rFonts w:ascii="Times New Roman" w:hAnsi="Times New Roman"/>
          <w:sz w:val="22"/>
          <w:szCs w:val="22"/>
        </w:rPr>
        <w:t xml:space="preserve">ủ </w:t>
      </w:r>
      <w:r w:rsidRPr="00EB36B6">
        <w:rPr>
          <w:rFonts w:ascii="Times New Roman" w:hAnsi="Times New Roman" w:hint="eastAsia"/>
          <w:sz w:val="22"/>
          <w:szCs w:val="22"/>
        </w:rPr>
        <w:t>đ</w:t>
      </w:r>
      <w:r w:rsidRPr="00EB36B6">
        <w:rPr>
          <w:rFonts w:ascii="Times New Roman" w:hAnsi="Times New Roman"/>
          <w:sz w:val="22"/>
          <w:szCs w:val="22"/>
        </w:rPr>
        <w:t xml:space="preserve">iều kiện vốn hoá trong kỳ kế toán </w:t>
      </w:r>
      <w:r w:rsidRPr="00EB36B6">
        <w:rPr>
          <w:rFonts w:ascii="Times New Roman" w:hAnsi="Times New Roman" w:hint="eastAsia"/>
          <w:sz w:val="22"/>
          <w:szCs w:val="22"/>
        </w:rPr>
        <w:t>đư</w:t>
      </w:r>
      <w:r w:rsidRPr="00EB36B6">
        <w:rPr>
          <w:rFonts w:ascii="Times New Roman" w:hAnsi="Times New Roman"/>
          <w:sz w:val="22"/>
          <w:szCs w:val="22"/>
        </w:rPr>
        <w:t xml:space="preserve">ợc xác </w:t>
      </w:r>
      <w:r w:rsidRPr="00EB36B6">
        <w:rPr>
          <w:rFonts w:ascii="Times New Roman" w:hAnsi="Times New Roman" w:hint="eastAsia"/>
          <w:sz w:val="22"/>
          <w:szCs w:val="22"/>
        </w:rPr>
        <w:t>đ</w:t>
      </w:r>
      <w:r w:rsidRPr="00EB36B6">
        <w:rPr>
          <w:rFonts w:ascii="Times New Roman" w:hAnsi="Times New Roman"/>
          <w:sz w:val="22"/>
          <w:szCs w:val="22"/>
        </w:rPr>
        <w:t xml:space="preserve">ịnh theo tỷ lệ vốn hoá </w:t>
      </w:r>
      <w:r w:rsidRPr="00EB36B6">
        <w:rPr>
          <w:rFonts w:ascii="Times New Roman" w:hAnsi="Times New Roman" w:hint="eastAsia"/>
          <w:sz w:val="22"/>
          <w:szCs w:val="22"/>
        </w:rPr>
        <w:t>đ</w:t>
      </w:r>
      <w:r w:rsidRPr="00EB36B6">
        <w:rPr>
          <w:rFonts w:ascii="Times New Roman" w:hAnsi="Times New Roman"/>
          <w:sz w:val="22"/>
          <w:szCs w:val="22"/>
        </w:rPr>
        <w:t xml:space="preserve">ối với chi phí lũy kế bình quân gia quyền phát sinh cho việc </w:t>
      </w:r>
      <w:r w:rsidRPr="00EB36B6">
        <w:rPr>
          <w:rFonts w:ascii="Times New Roman" w:hAnsi="Times New Roman" w:hint="eastAsia"/>
          <w:sz w:val="22"/>
          <w:szCs w:val="22"/>
        </w:rPr>
        <w:t>đ</w:t>
      </w:r>
      <w:r w:rsidRPr="00EB36B6">
        <w:rPr>
          <w:rFonts w:ascii="Times New Roman" w:hAnsi="Times New Roman"/>
          <w:sz w:val="22"/>
          <w:szCs w:val="22"/>
        </w:rPr>
        <w:t>ầu t</w:t>
      </w:r>
      <w:r w:rsidRPr="00EB36B6">
        <w:rPr>
          <w:rFonts w:ascii="Times New Roman" w:hAnsi="Times New Roman" w:hint="eastAsia"/>
          <w:sz w:val="22"/>
          <w:szCs w:val="22"/>
        </w:rPr>
        <w:t>ư</w:t>
      </w:r>
      <w:r w:rsidRPr="00EB36B6">
        <w:rPr>
          <w:rFonts w:ascii="Times New Roman" w:hAnsi="Times New Roman"/>
          <w:sz w:val="22"/>
          <w:szCs w:val="22"/>
        </w:rPr>
        <w:t xml:space="preserve"> xây dựng hoặc sản xuất tài sản </w:t>
      </w:r>
      <w:r w:rsidRPr="00EB36B6">
        <w:rPr>
          <w:rFonts w:ascii="Times New Roman" w:hAnsi="Times New Roman" w:hint="eastAsia"/>
          <w:sz w:val="22"/>
          <w:szCs w:val="22"/>
        </w:rPr>
        <w:t>đ</w:t>
      </w:r>
      <w:r w:rsidRPr="00EB36B6">
        <w:rPr>
          <w:rFonts w:ascii="Times New Roman" w:hAnsi="Times New Roman"/>
          <w:sz w:val="22"/>
          <w:szCs w:val="22"/>
        </w:rPr>
        <w:t>ó.</w:t>
      </w:r>
    </w:p>
    <w:p w:rsidR="00CE5032" w:rsidRPr="00EB36B6" w:rsidRDefault="00CE5032" w:rsidP="00CE5032">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Việc vốn hóa chi phí đi vay sẽ tạm ngừng lại trong các giai đoạn mà quá trình đầu tư, xây dựng hoặc sản xuất tài sản dở dang bị gián đoạn, trừ khi sự gián đoạn đó là cần thiết. Thời điểm chấm dứt việc </w:t>
      </w:r>
      <w:r>
        <w:rPr>
          <w:rFonts w:ascii="Times New Roman" w:hAnsi="Times New Roman"/>
          <w:sz w:val="22"/>
          <w:szCs w:val="22"/>
          <w:lang w:val="en-US"/>
        </w:rPr>
        <w:t xml:space="preserve">vốn </w:t>
      </w:r>
      <w:r w:rsidRPr="00EB36B6">
        <w:rPr>
          <w:rFonts w:ascii="Times New Roman" w:hAnsi="Times New Roman"/>
          <w:sz w:val="22"/>
          <w:szCs w:val="22"/>
        </w:rPr>
        <w:t>hóa chi phí đi vay là khi các hoạt động chủ yếu cần thiết cho việc chuẩn bị đưa tài sản dở dang vào sử dụng hoặc bán đã hoàn thành.</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Vốn chủ sở hữu</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Vốn góp của chủ sở hữu được phản ánh số vốn thực tế đã góp.</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Thặng dư vốn cổ phần ghi nhận khoản chênh lệch giữa mệnh giá cổ phiếu và giá phát hành cổ phiếu.</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Lợi nhuận sau thuế thu nhập doanh nghiệp được trích lập các quỹ và chia cho cổ đông theo Điều lệ </w:t>
      </w:r>
      <w:r>
        <w:rPr>
          <w:rFonts w:ascii="Times New Roman" w:hAnsi="Times New Roman"/>
          <w:bCs/>
          <w:sz w:val="22"/>
          <w:szCs w:val="22"/>
          <w:lang w:val="en-US"/>
        </w:rPr>
        <w:t>Công ty</w:t>
      </w:r>
      <w:r w:rsidRPr="00EB36B6">
        <w:rPr>
          <w:rFonts w:ascii="Times New Roman" w:hAnsi="Times New Roman"/>
          <w:bCs/>
          <w:sz w:val="22"/>
          <w:szCs w:val="22"/>
        </w:rPr>
        <w:t xml:space="preserve"> hoặc theo Quyết định của Đại hội đồng cổ đông.</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Việc phân phối lợi nhuận chỉ thực hiện khi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có lợi nhuận sau thuế chưa phân phối. Cổ tức trả cho cổ đông không vượt quá số lợi nhuận sau thuế chưa phân phối.</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Ghi nhận doanh thu</w:t>
      </w:r>
    </w:p>
    <w:p w:rsidR="00CE5032" w:rsidRPr="00EB36B6" w:rsidRDefault="00CE5032" w:rsidP="00CE5032">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Doanh thu bán hàng và cung cấp dịch vụ được ghi nhận khi có khả năng thu được các lợi ích kinh tế và có thể xác định được một cách chắc chắn, đồng thời thỏa mãn điều kiện sau:</w:t>
      </w:r>
    </w:p>
    <w:p w:rsidR="00CE5032" w:rsidRPr="00EB36B6" w:rsidRDefault="00CE5032" w:rsidP="00CE5032">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 bán hoặc khả năng trả lại hàng;</w:t>
      </w:r>
    </w:p>
    <w:p w:rsidR="00CE5032" w:rsidRPr="00EB36B6" w:rsidRDefault="00CE5032" w:rsidP="00CE5032">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Doanh thu cung cấp dịch vụ được ghi nhận khi đã hoàn thành dịch vụ. Trường hợp dịch vụ được thực hiện trong nhiều niên độ kế toán thì việc xác định doanh thu trong từng năm được thực hiện căn cứ vào tỷ lệ hoàn thành dịch vụ tại ngày kết thúc kỳ kế toán.</w:t>
      </w:r>
    </w:p>
    <w:p w:rsidR="00CE5032" w:rsidRPr="00EB36B6" w:rsidRDefault="00CE5032" w:rsidP="00CE5032">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CE5032" w:rsidRPr="00EB36B6" w:rsidRDefault="00CE5032" w:rsidP="00CE5032">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Tiền lãi được ghi nhận trên cơ sở thời gian và lãi suất thực tế;</w:t>
      </w:r>
    </w:p>
    <w:p w:rsidR="00CE5032" w:rsidRPr="00EB36B6" w:rsidRDefault="00CE5032" w:rsidP="00CE5032">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lastRenderedPageBreak/>
        <w:t xml:space="preserve">Cổ tức và lợi nhuận được chia được ghi nhận khi </w:t>
      </w:r>
      <w:r w:rsidRPr="00EB36B6">
        <w:rPr>
          <w:rFonts w:ascii="Times New Roman" w:hAnsi="Times New Roman"/>
          <w:sz w:val="22"/>
          <w:szCs w:val="22"/>
          <w:lang w:val="en-US"/>
        </w:rPr>
        <w:t>Tập đoàn</w:t>
      </w:r>
      <w:r w:rsidRPr="00EB36B6">
        <w:rPr>
          <w:rFonts w:ascii="Times New Roman" w:hAnsi="Times New Roman"/>
          <w:sz w:val="22"/>
          <w:szCs w:val="22"/>
        </w:rPr>
        <w:t xml:space="preserve"> được quyền nhận cổ tức hoặc được quyền nhận lợi nhuận từ việc góp vốn.</w:t>
      </w:r>
    </w:p>
    <w:p w:rsidR="00CE5032" w:rsidRPr="00EB36B6" w:rsidRDefault="00CE5032" w:rsidP="00CE5032">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 xml:space="preserve">Thu nhập khác là các khoản thu nhập ngoài hoạt động sản xuất, kinh doanh của </w:t>
      </w:r>
      <w:r w:rsidRPr="00EB36B6">
        <w:rPr>
          <w:rFonts w:ascii="Times New Roman" w:hAnsi="Times New Roman"/>
          <w:sz w:val="22"/>
          <w:szCs w:val="22"/>
          <w:lang w:val="en-US"/>
        </w:rPr>
        <w:t>Tập đoàn</w:t>
      </w:r>
      <w:r w:rsidRPr="00EB36B6">
        <w:rPr>
          <w:rFonts w:ascii="Times New Roman" w:hAnsi="Times New Roman"/>
          <w:sz w:val="22"/>
          <w:szCs w:val="22"/>
        </w:rPr>
        <w:t>, được ghi nhận khi có thể xác định được một cách tương đối chắc chắn và có khả năng thu được các lợi ích kinh tế.</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Giá vốn hàng bán</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Giá vốn và khoản doanh thu tương ứng được ghi nhận đồng thời theo nguyên tắc phù hợp. </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Các khoản giảm giá vốn trong kỳ bao gồm hoàn nhập dự phòng giảm giá hàng tồn kho, chiết khấu thương mại, giảm giá hàng bán nhận được sau khi hàng mua đã tiêu thụ,…</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tài chính</w:t>
      </w:r>
    </w:p>
    <w:p w:rsidR="00CE5032" w:rsidRDefault="00CE5032" w:rsidP="00CE5032">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Chi phí tài chính phản ánh các khoản chi phí hoặc các khoản lỗ liên quan đến các hoạt động đầu tư tài chính: chi phí lãi vay, lãi mua hàng trả chậm, chiết khấu thanh toán cho người mua, các khoản chi phí và lỗ do thanh lý, nhượng bán các khoản đầu tư, dự phòng giảm giá chứng khoán kinh doanh, dự phòng tổn thất đầu tư vào đơn vị khác, khoản lỗ phát sinh khi bán ngoại tệ, lỗ tỷ giá hối đoái và các khoản chi phí của hoạt động đầu tư khác.</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bán hàng, chi phí quản lý doanh nghiệp</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Chi phí bán hàng được ghi nhận trong kỳ là các chi phí thực tế phát sinh trong quá trình bán sản phẩm, hàng hoá, cung cấp dịch vụ. </w:t>
      </w:r>
    </w:p>
    <w:p w:rsidR="00CE5032" w:rsidRPr="00EB36B6" w:rsidRDefault="00CE5032" w:rsidP="00CE5032">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 xml:space="preserve">Chi phí quản lý doanh nghiệp được ghi nhận là các chi phí thực tế phát sinh liên quan đến quản lý chung của doanh nghiệp. Chi phí quản lý doanh nghiệp được ghi giảm khi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hoàn nhập dự phòng nợ phải thu khó đòi, …</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thuế TNDN hiện hành, chi phí thuế TNDN hoãn lại</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Chi phí thuế thu nhập doanh nghiệp trong kỳ bao gồm thuế thu nhập hiện hành và thuế thu nhập hoãn lại.</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Thuế thu nhập hiện hành là khoản thuế được tính dựa trên thu nhập chịu thuế trong kỳ với thuế suất có hiệu lực tại ngày kết thúc kỳ 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CE5032" w:rsidRPr="00EB36B6" w:rsidRDefault="00CE5032" w:rsidP="00CE5032">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Công cụ tài chính</w:t>
      </w:r>
    </w:p>
    <w:p w:rsidR="00CE5032" w:rsidRPr="00EB36B6" w:rsidRDefault="00CE5032" w:rsidP="00CE5032">
      <w:pPr>
        <w:pStyle w:val="BodyText"/>
        <w:tabs>
          <w:tab w:val="left" w:pos="720"/>
        </w:tabs>
        <w:spacing w:before="120" w:after="120"/>
        <w:ind w:left="360"/>
        <w:rPr>
          <w:rFonts w:ascii="Times New Roman" w:hAnsi="Times New Roman"/>
          <w:b/>
          <w:sz w:val="22"/>
          <w:szCs w:val="22"/>
        </w:rPr>
      </w:pPr>
      <w:r w:rsidRPr="00EB36B6">
        <w:rPr>
          <w:rFonts w:ascii="Times New Roman" w:hAnsi="Times New Roman"/>
          <w:b/>
          <w:sz w:val="22"/>
          <w:szCs w:val="22"/>
        </w:rPr>
        <w:t>Ghi nhận ban đầu</w:t>
      </w:r>
    </w:p>
    <w:p w:rsidR="00CE5032" w:rsidRPr="00EB36B6" w:rsidRDefault="00CE5032" w:rsidP="00CE5032">
      <w:pPr>
        <w:pStyle w:val="BodyText"/>
        <w:tabs>
          <w:tab w:val="left" w:pos="720"/>
        </w:tabs>
        <w:spacing w:before="120"/>
        <w:ind w:left="360"/>
        <w:rPr>
          <w:rFonts w:ascii="Times New Roman" w:hAnsi="Times New Roman"/>
          <w:i/>
          <w:sz w:val="22"/>
          <w:szCs w:val="22"/>
        </w:rPr>
      </w:pPr>
      <w:r w:rsidRPr="00EB36B6">
        <w:rPr>
          <w:rFonts w:ascii="Times New Roman" w:hAnsi="Times New Roman"/>
          <w:i/>
          <w:sz w:val="22"/>
          <w:szCs w:val="22"/>
        </w:rPr>
        <w:t>Tài sản tài chính</w:t>
      </w:r>
    </w:p>
    <w:p w:rsidR="00CE5032" w:rsidRPr="00EB36B6" w:rsidRDefault="00CE5032" w:rsidP="00CE5032">
      <w:pPr>
        <w:pStyle w:val="BodyText"/>
        <w:tabs>
          <w:tab w:val="left" w:pos="720"/>
        </w:tabs>
        <w:spacing w:before="240"/>
        <w:ind w:left="360"/>
        <w:rPr>
          <w:rFonts w:ascii="Times New Roman" w:hAnsi="Times New Roman"/>
          <w:sz w:val="22"/>
          <w:szCs w:val="22"/>
        </w:rPr>
      </w:pPr>
      <w:r w:rsidRPr="00EB36B6">
        <w:rPr>
          <w:rFonts w:ascii="Times New Roman" w:hAnsi="Times New Roman"/>
          <w:sz w:val="22"/>
          <w:szCs w:val="22"/>
        </w:rPr>
        <w:t xml:space="preserve">Tại ngày ghi nhận ban đầu, tài sản tài chính được ghi nhận theo giá gốc cộng các chi phí giao dịch có liên quan trực tiếp đến việc mua sắm tài sản tài chính đó. Tài sản tài chính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bao gồm: tiền mặt, tiền gửi ngắn hạn, các khoản phải thu khách hàng, phải thu về cho vay và phải thu khác.</w:t>
      </w:r>
    </w:p>
    <w:p w:rsidR="00CE5032" w:rsidRPr="00EB36B6" w:rsidRDefault="00CE5032" w:rsidP="00CE5032">
      <w:pPr>
        <w:pStyle w:val="BodyText"/>
        <w:tabs>
          <w:tab w:val="left" w:pos="720"/>
        </w:tabs>
        <w:spacing w:before="240" w:after="120"/>
        <w:ind w:left="360"/>
        <w:rPr>
          <w:rFonts w:ascii="Times New Roman" w:hAnsi="Times New Roman"/>
          <w:i/>
          <w:sz w:val="22"/>
          <w:szCs w:val="22"/>
        </w:rPr>
      </w:pPr>
      <w:r w:rsidRPr="00EB36B6">
        <w:rPr>
          <w:rFonts w:ascii="Times New Roman" w:hAnsi="Times New Roman"/>
          <w:i/>
          <w:sz w:val="22"/>
          <w:szCs w:val="22"/>
        </w:rPr>
        <w:t>Nợ phải trả tài chính</w:t>
      </w:r>
    </w:p>
    <w:p w:rsidR="00CE5032" w:rsidRPr="00EB36B6" w:rsidRDefault="00CE5032" w:rsidP="00CE5032">
      <w:pPr>
        <w:pStyle w:val="BodyText"/>
        <w:tabs>
          <w:tab w:val="left" w:pos="720"/>
        </w:tabs>
        <w:spacing w:before="120"/>
        <w:ind w:left="360"/>
        <w:rPr>
          <w:rFonts w:ascii="Times New Roman" w:hAnsi="Times New Roman"/>
          <w:sz w:val="22"/>
          <w:szCs w:val="22"/>
        </w:rPr>
      </w:pPr>
      <w:r w:rsidRPr="00EB36B6">
        <w:rPr>
          <w:rFonts w:ascii="Times New Roman" w:hAnsi="Times New Roman"/>
          <w:sz w:val="22"/>
          <w:szCs w:val="22"/>
        </w:rPr>
        <w:t xml:space="preserve">Tại ngày ghi nhận ban đầu, nợ phải trả tài chính được ghi nhận theo giá gốc cộng các chi phí giao dịch có liên quan trực tiếp đến việc phát hành nợ phải trả tài chính đó. Nợ phải trả tài chính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bao gồm các khoản vay, phải trả người bán, chi phí phải trả và phải trả khác.</w:t>
      </w:r>
    </w:p>
    <w:p w:rsidR="00CE5032" w:rsidRPr="00EB36B6" w:rsidRDefault="00CE5032" w:rsidP="00CE5032">
      <w:pPr>
        <w:pStyle w:val="BodyText"/>
        <w:tabs>
          <w:tab w:val="left" w:pos="720"/>
        </w:tabs>
        <w:spacing w:before="240" w:after="240"/>
        <w:ind w:left="360"/>
        <w:rPr>
          <w:rFonts w:ascii="Times New Roman" w:hAnsi="Times New Roman"/>
          <w:b/>
          <w:sz w:val="22"/>
          <w:szCs w:val="22"/>
        </w:rPr>
      </w:pPr>
      <w:r w:rsidRPr="00EB36B6">
        <w:rPr>
          <w:rFonts w:ascii="Times New Roman" w:hAnsi="Times New Roman"/>
          <w:b/>
          <w:sz w:val="22"/>
          <w:szCs w:val="22"/>
        </w:rPr>
        <w:lastRenderedPageBreak/>
        <w:t>Đánh giá lại sau lần ghi nhận ban đầu</w:t>
      </w:r>
    </w:p>
    <w:p w:rsidR="00CE5032" w:rsidRPr="00EB36B6" w:rsidRDefault="00CE5032" w:rsidP="00CE5032">
      <w:pPr>
        <w:pStyle w:val="BodyText"/>
        <w:tabs>
          <w:tab w:val="left" w:pos="720"/>
        </w:tabs>
        <w:spacing w:before="0"/>
        <w:ind w:left="360"/>
        <w:rPr>
          <w:rFonts w:ascii="Times New Roman" w:hAnsi="Times New Roman"/>
          <w:sz w:val="22"/>
          <w:szCs w:val="22"/>
        </w:rPr>
      </w:pPr>
      <w:r w:rsidRPr="00EB36B6">
        <w:rPr>
          <w:rFonts w:ascii="Times New Roman" w:hAnsi="Times New Roman"/>
          <w:sz w:val="22"/>
          <w:szCs w:val="22"/>
        </w:rPr>
        <w:t>Hiện tại, chưa có quy định về đánh giá lại công cụ tài chính sau ghi nhận ban đầu.</w:t>
      </w:r>
    </w:p>
    <w:p w:rsidR="00CE5032" w:rsidRPr="00EB36B6" w:rsidRDefault="00CE5032" w:rsidP="00CE5032">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 xml:space="preserve">Thuế suất và các lệ phí nộp Ngân sách mà </w:t>
      </w:r>
      <w:r w:rsidRPr="00EB36B6">
        <w:rPr>
          <w:rFonts w:ascii="Times New Roman" w:hAnsi="Times New Roman"/>
          <w:b/>
          <w:i/>
          <w:sz w:val="22"/>
          <w:szCs w:val="22"/>
          <w:lang w:val="en-US"/>
        </w:rPr>
        <w:t>Tập đoàn</w:t>
      </w:r>
      <w:r w:rsidRPr="00EB36B6">
        <w:rPr>
          <w:rFonts w:ascii="Times New Roman" w:hAnsi="Times New Roman"/>
          <w:b/>
          <w:i/>
          <w:sz w:val="22"/>
          <w:szCs w:val="22"/>
        </w:rPr>
        <w:t xml:space="preserve"> đang áp dụng</w:t>
      </w:r>
    </w:p>
    <w:p w:rsidR="00CE5032" w:rsidRPr="00EB36B6" w:rsidRDefault="00CE5032" w:rsidP="00CE5032">
      <w:pPr>
        <w:pStyle w:val="BodyText"/>
        <w:numPr>
          <w:ilvl w:val="0"/>
          <w:numId w:val="3"/>
        </w:numPr>
        <w:tabs>
          <w:tab w:val="clear" w:pos="990"/>
          <w:tab w:val="num" w:pos="738"/>
        </w:tabs>
        <w:spacing w:before="120"/>
        <w:ind w:left="734" w:hanging="374"/>
        <w:rPr>
          <w:rFonts w:ascii="Times New Roman" w:hAnsi="Times New Roman"/>
          <w:sz w:val="22"/>
          <w:szCs w:val="22"/>
          <w:lang w:val="vi-VN"/>
        </w:rPr>
      </w:pPr>
      <w:r w:rsidRPr="00EB36B6">
        <w:rPr>
          <w:rFonts w:ascii="Times New Roman" w:hAnsi="Times New Roman"/>
          <w:sz w:val="22"/>
          <w:szCs w:val="22"/>
          <w:lang w:val="vi-VN"/>
        </w:rPr>
        <w:t xml:space="preserve">Thuế </w:t>
      </w:r>
      <w:r w:rsidRPr="00EB36B6">
        <w:rPr>
          <w:rFonts w:ascii="Times New Roman" w:hAnsi="Times New Roman"/>
          <w:sz w:val="22"/>
          <w:szCs w:val="22"/>
        </w:rPr>
        <w:t>g</w:t>
      </w:r>
      <w:r w:rsidRPr="00EB36B6">
        <w:rPr>
          <w:rFonts w:ascii="Times New Roman" w:hAnsi="Times New Roman"/>
          <w:sz w:val="22"/>
          <w:szCs w:val="22"/>
          <w:lang w:val="vi-VN"/>
        </w:rPr>
        <w:t>iá trị gia tăng:</w:t>
      </w:r>
    </w:p>
    <w:p w:rsidR="00CE5032" w:rsidRPr="00EB36B6" w:rsidRDefault="00CE5032" w:rsidP="00CE5032">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Đối với sách giáo khoa và sách tham khảo bổ trợ cho sách giáo khoa: Không thuộc đối tượng chịu thuế</w:t>
      </w:r>
      <w:r w:rsidRPr="00EB36B6">
        <w:rPr>
          <w:rFonts w:ascii="Times New Roman" w:hAnsi="Times New Roman"/>
          <w:sz w:val="22"/>
          <w:szCs w:val="22"/>
        </w:rPr>
        <w:t>;</w:t>
      </w:r>
    </w:p>
    <w:p w:rsidR="00CE5032" w:rsidRPr="00EB36B6" w:rsidRDefault="00CE5032" w:rsidP="00CE5032">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 xml:space="preserve">Đối với hoạt động bán sách tham khảo không bổ trợ cho sách giáo khoa, thiết bị </w:t>
      </w:r>
      <w:r w:rsidRPr="00EB36B6">
        <w:rPr>
          <w:rFonts w:ascii="Times New Roman" w:hAnsi="Times New Roman"/>
          <w:sz w:val="22"/>
          <w:szCs w:val="22"/>
        </w:rPr>
        <w:t>dạy học</w:t>
      </w:r>
      <w:r w:rsidRPr="00EB36B6">
        <w:rPr>
          <w:rFonts w:ascii="Times New Roman" w:hAnsi="Times New Roman"/>
          <w:sz w:val="22"/>
          <w:szCs w:val="22"/>
          <w:lang w:val="vi-VN"/>
        </w:rPr>
        <w:t>, từ điển: Áp dụng mức thuế suất là 5%</w:t>
      </w:r>
      <w:r w:rsidRPr="00EB36B6">
        <w:rPr>
          <w:rFonts w:ascii="Times New Roman" w:hAnsi="Times New Roman"/>
          <w:sz w:val="22"/>
          <w:szCs w:val="22"/>
        </w:rPr>
        <w:t>;</w:t>
      </w:r>
    </w:p>
    <w:p w:rsidR="00CE5032" w:rsidRPr="00EB36B6" w:rsidRDefault="00CE5032" w:rsidP="00CE5032">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Đối với hoạt động bán văn phòng phẩm và thiết bị</w:t>
      </w:r>
      <w:r w:rsidRPr="00EB36B6">
        <w:rPr>
          <w:rFonts w:ascii="Times New Roman" w:hAnsi="Times New Roman"/>
          <w:sz w:val="22"/>
          <w:szCs w:val="22"/>
        </w:rPr>
        <w:t xml:space="preserve"> khác</w:t>
      </w:r>
      <w:r w:rsidRPr="00EB36B6">
        <w:rPr>
          <w:rFonts w:ascii="Times New Roman" w:hAnsi="Times New Roman"/>
          <w:sz w:val="22"/>
          <w:szCs w:val="22"/>
          <w:lang w:val="vi-VN"/>
        </w:rPr>
        <w:t>…: Áp dụng mức thuế suất là 10%.</w:t>
      </w:r>
    </w:p>
    <w:p w:rsidR="00CE5032" w:rsidRPr="00EB36B6" w:rsidRDefault="00CE5032" w:rsidP="00CE5032">
      <w:pPr>
        <w:pStyle w:val="BodyText"/>
        <w:numPr>
          <w:ilvl w:val="0"/>
          <w:numId w:val="3"/>
        </w:numPr>
        <w:tabs>
          <w:tab w:val="clear" w:pos="990"/>
          <w:tab w:val="num" w:pos="738"/>
        </w:tabs>
        <w:spacing w:before="120"/>
        <w:ind w:left="738" w:hanging="378"/>
        <w:rPr>
          <w:rFonts w:ascii="Times New Roman" w:hAnsi="Times New Roman"/>
          <w:sz w:val="22"/>
          <w:szCs w:val="22"/>
          <w:lang w:val="vi-VN"/>
        </w:rPr>
      </w:pPr>
      <w:r w:rsidRPr="00EB36B6">
        <w:rPr>
          <w:rFonts w:ascii="Times New Roman" w:hAnsi="Times New Roman"/>
          <w:sz w:val="22"/>
          <w:szCs w:val="22"/>
          <w:lang w:val="vi-VN"/>
        </w:rPr>
        <w:t xml:space="preserve">Thuế thu nhập doanh nghiệp: Áp dụng mức thuế suất thuế thu nhập doanh nghiệp </w:t>
      </w:r>
      <w:r>
        <w:rPr>
          <w:rFonts w:ascii="Times New Roman" w:hAnsi="Times New Roman"/>
          <w:sz w:val="22"/>
          <w:szCs w:val="22"/>
          <w:lang w:val="en-US"/>
        </w:rPr>
        <w:t xml:space="preserve">là </w:t>
      </w:r>
      <w:r w:rsidRPr="00EB36B6">
        <w:rPr>
          <w:rFonts w:ascii="Times New Roman" w:hAnsi="Times New Roman"/>
          <w:sz w:val="22"/>
          <w:szCs w:val="22"/>
          <w:lang w:val="vi-VN"/>
        </w:rPr>
        <w:t>2</w:t>
      </w:r>
      <w:r w:rsidRPr="00EB36B6">
        <w:rPr>
          <w:rFonts w:ascii="Times New Roman" w:hAnsi="Times New Roman"/>
          <w:sz w:val="22"/>
          <w:szCs w:val="22"/>
        </w:rPr>
        <w:t>0</w:t>
      </w:r>
      <w:r w:rsidRPr="00EB36B6">
        <w:rPr>
          <w:rFonts w:ascii="Times New Roman" w:hAnsi="Times New Roman"/>
          <w:sz w:val="22"/>
          <w:szCs w:val="22"/>
          <w:lang w:val="vi-VN"/>
        </w:rPr>
        <w:t>%</w:t>
      </w:r>
      <w:r w:rsidRPr="00EB36B6">
        <w:rPr>
          <w:rFonts w:ascii="Times New Roman" w:hAnsi="Times New Roman"/>
          <w:sz w:val="22"/>
          <w:szCs w:val="22"/>
        </w:rPr>
        <w:t>.</w:t>
      </w:r>
      <w:r w:rsidRPr="00EB36B6">
        <w:rPr>
          <w:rFonts w:ascii="Times New Roman" w:hAnsi="Times New Roman"/>
          <w:sz w:val="22"/>
          <w:szCs w:val="22"/>
          <w:lang w:val="en-US"/>
        </w:rPr>
        <w:t xml:space="preserve"> </w:t>
      </w:r>
    </w:p>
    <w:p w:rsidR="00CE5032" w:rsidRPr="00EB36B6" w:rsidRDefault="00CE5032" w:rsidP="00CE5032">
      <w:pPr>
        <w:pStyle w:val="BodyText"/>
        <w:spacing w:before="120"/>
        <w:ind w:left="738"/>
        <w:rPr>
          <w:rFonts w:ascii="Times New Roman" w:hAnsi="Times New Roman"/>
          <w:sz w:val="22"/>
          <w:szCs w:val="22"/>
          <w:lang w:val="vi-VN"/>
        </w:rPr>
      </w:pPr>
      <w:r>
        <w:rPr>
          <w:rFonts w:ascii="Times New Roman" w:hAnsi="Times New Roman"/>
          <w:sz w:val="22"/>
          <w:szCs w:val="22"/>
          <w:lang w:val="en-US"/>
        </w:rPr>
        <w:t xml:space="preserve">Riêng thu nhập từ Dự án </w:t>
      </w:r>
      <w:r w:rsidRPr="00EB36B6">
        <w:rPr>
          <w:rFonts w:ascii="Times New Roman" w:hAnsi="Times New Roman"/>
          <w:sz w:val="22"/>
          <w:szCs w:val="22"/>
          <w:lang w:val="vi-VN"/>
        </w:rPr>
        <w:t>Trường mầm non Hoa Sen (thuộc Công ty TNHH một thành viên Giáo dục HBE) được áp dụng mức thuế suất thuế thu nhập doanh nghiệp là 10% trong suốt thời gian hoạt động, được miễn thuế thu nhập doanh nghiệp trong 4 năm và giảm 50% số thuế thu nhập doanh nghiệp phải nộp trong 5 năm tiếp theo kể từ khi có thu nhập chịu thuế. Năm 2009 là năm đầu tiên dự án có thu nhập chịu thuế, do đó dự án được miễn thuế 4 năm (2009 – 2012) và giảm 50% trong 5 năm tiếp theo (2013 – 2017). Các ưu đãi trên được qui định tại Giấy chứng nhận đầu tư số 28121000031 ngày 10/11/2008 của UBND Tỉnh Hà Tĩnh.</w:t>
      </w:r>
    </w:p>
    <w:p w:rsidR="00CE5032" w:rsidRPr="009E47D6" w:rsidRDefault="00CE5032" w:rsidP="00CE5032">
      <w:pPr>
        <w:pStyle w:val="BodyText"/>
        <w:numPr>
          <w:ilvl w:val="0"/>
          <w:numId w:val="3"/>
        </w:numPr>
        <w:tabs>
          <w:tab w:val="clear" w:pos="990"/>
          <w:tab w:val="num" w:pos="738"/>
        </w:tabs>
        <w:spacing w:before="120"/>
        <w:ind w:left="738" w:hanging="378"/>
        <w:rPr>
          <w:rFonts w:ascii="Times New Roman" w:hAnsi="Times New Roman"/>
          <w:sz w:val="22"/>
          <w:szCs w:val="22"/>
          <w:lang w:val="vi-VN"/>
        </w:rPr>
      </w:pPr>
      <w:r w:rsidRPr="00EB36B6">
        <w:rPr>
          <w:rFonts w:ascii="Times New Roman" w:hAnsi="Times New Roman"/>
          <w:sz w:val="22"/>
          <w:szCs w:val="22"/>
          <w:lang w:val="vi-VN"/>
        </w:rPr>
        <w:t>Các loại thuế khác và lệ phí nộp theo quy định hiện hành.</w:t>
      </w:r>
    </w:p>
    <w:p w:rsidR="00CE5032" w:rsidRPr="00EB36B6" w:rsidRDefault="00CE5032" w:rsidP="00CE5032">
      <w:pPr>
        <w:pStyle w:val="BodyText"/>
        <w:spacing w:before="120"/>
        <w:ind w:left="360"/>
        <w:rPr>
          <w:rFonts w:ascii="Times New Roman" w:hAnsi="Times New Roman"/>
          <w:sz w:val="22"/>
          <w:szCs w:val="22"/>
          <w:lang w:val="vi-VN"/>
        </w:rPr>
      </w:pPr>
    </w:p>
    <w:p w:rsidR="00CE5032" w:rsidRPr="00EB36B6" w:rsidRDefault="00CE5032" w:rsidP="00CE5032">
      <w:pPr>
        <w:widowControl w:val="0"/>
        <w:spacing w:before="240"/>
        <w:ind w:left="7200"/>
        <w:outlineLvl w:val="1"/>
        <w:rPr>
          <w:rFonts w:ascii="Times New Roman" w:hAnsi="Times New Roman"/>
          <w:sz w:val="22"/>
          <w:szCs w:val="22"/>
        </w:rPr>
      </w:pPr>
      <w:r>
        <w:rPr>
          <w:rFonts w:ascii="Times New Roman" w:hAnsi="Times New Roman"/>
          <w:sz w:val="22"/>
          <w:szCs w:val="22"/>
        </w:rPr>
        <w:t xml:space="preserve">        </w:t>
      </w:r>
      <w:r w:rsidRPr="00EB36B6">
        <w:rPr>
          <w:rFonts w:ascii="Times New Roman" w:hAnsi="Times New Roman"/>
          <w:sz w:val="22"/>
          <w:szCs w:val="22"/>
        </w:rPr>
        <w:t>Đơn vị tính: VND</w:t>
      </w:r>
    </w:p>
    <w:p w:rsidR="00CE5032" w:rsidRPr="00597D1A" w:rsidRDefault="00CE5032" w:rsidP="00CE5032">
      <w:pPr>
        <w:pStyle w:val="BodyText"/>
        <w:widowControl w:val="0"/>
        <w:numPr>
          <w:ilvl w:val="0"/>
          <w:numId w:val="1"/>
        </w:numPr>
        <w:tabs>
          <w:tab w:val="num" w:pos="360"/>
        </w:tabs>
        <w:spacing w:before="240"/>
        <w:ind w:left="360"/>
        <w:outlineLvl w:val="1"/>
        <w:rPr>
          <w:rFonts w:ascii="Times New Roman" w:hAnsi="Times New Roman"/>
          <w:b/>
          <w:snapToGrid w:val="0"/>
          <w:sz w:val="21"/>
          <w:szCs w:val="21"/>
        </w:rPr>
      </w:pPr>
      <w:r w:rsidRPr="00EB36B6">
        <w:rPr>
          <w:rFonts w:ascii="Times New Roman" w:hAnsi="Times New Roman"/>
          <w:b/>
          <w:snapToGrid w:val="0"/>
          <w:sz w:val="21"/>
          <w:szCs w:val="21"/>
        </w:rPr>
        <w:t xml:space="preserve">Tiền </w:t>
      </w:r>
      <w:r>
        <w:rPr>
          <w:rFonts w:ascii="Times New Roman" w:hAnsi="Times New Roman"/>
          <w:b/>
          <w:snapToGrid w:val="0"/>
          <w:sz w:val="22"/>
          <w:szCs w:val="22"/>
        </w:rPr>
        <w:t xml:space="preserve">                                                        </w:t>
      </w:r>
      <w:r w:rsidR="00E74879">
        <w:rPr>
          <w:rFonts w:ascii="Times New Roman" w:hAnsi="Times New Roman"/>
          <w:b/>
          <w:snapToGrid w:val="0"/>
          <w:sz w:val="22"/>
          <w:szCs w:val="22"/>
        </w:rPr>
        <w:t xml:space="preserve">                            31/12</w:t>
      </w:r>
      <w:r w:rsidR="001351D5">
        <w:rPr>
          <w:rFonts w:ascii="Times New Roman" w:hAnsi="Times New Roman"/>
          <w:b/>
          <w:snapToGrid w:val="0"/>
          <w:sz w:val="22"/>
          <w:szCs w:val="22"/>
        </w:rPr>
        <w:t xml:space="preserve">/2015                </w:t>
      </w:r>
      <w:r>
        <w:rPr>
          <w:rFonts w:ascii="Times New Roman" w:hAnsi="Times New Roman"/>
          <w:b/>
          <w:snapToGrid w:val="0"/>
          <w:sz w:val="22"/>
          <w:szCs w:val="22"/>
        </w:rPr>
        <w:t xml:space="preserve">      31/12/2014</w:t>
      </w:r>
    </w:p>
    <w:p w:rsidR="00CE5032" w:rsidRPr="004F563D" w:rsidRDefault="00CE5032" w:rsidP="00CE5032">
      <w:pPr>
        <w:pStyle w:val="BodyText"/>
        <w:widowControl w:val="0"/>
        <w:spacing w:before="120" w:after="120"/>
        <w:outlineLvl w:val="1"/>
        <w:rPr>
          <w:rFonts w:ascii="Times New Roman" w:hAnsi="Times New Roman"/>
          <w:snapToGrid w:val="0"/>
          <w:sz w:val="22"/>
          <w:szCs w:val="22"/>
        </w:rPr>
      </w:pPr>
      <w:r w:rsidRPr="004F563D">
        <w:rPr>
          <w:rFonts w:ascii="Times New Roman" w:hAnsi="Times New Roman"/>
          <w:snapToGrid w:val="0"/>
          <w:sz w:val="22"/>
          <w:szCs w:val="22"/>
        </w:rPr>
        <w:t xml:space="preserve"> Tiền mặt</w:t>
      </w:r>
      <w:r>
        <w:rPr>
          <w:rFonts w:ascii="Times New Roman" w:hAnsi="Times New Roman"/>
          <w:snapToGrid w:val="0"/>
          <w:sz w:val="22"/>
          <w:szCs w:val="22"/>
        </w:rPr>
        <w:t xml:space="preserve">                                                            </w:t>
      </w:r>
      <w:r w:rsidR="001351D5">
        <w:rPr>
          <w:rFonts w:ascii="Times New Roman" w:hAnsi="Times New Roman"/>
          <w:snapToGrid w:val="0"/>
          <w:sz w:val="22"/>
          <w:szCs w:val="22"/>
        </w:rPr>
        <w:t xml:space="preserve">                     204.944.724                     </w:t>
      </w:r>
      <w:r>
        <w:rPr>
          <w:rFonts w:ascii="Times New Roman" w:hAnsi="Times New Roman"/>
          <w:snapToGrid w:val="0"/>
          <w:sz w:val="22"/>
          <w:szCs w:val="22"/>
        </w:rPr>
        <w:t xml:space="preserve">   50.935.989</w:t>
      </w:r>
    </w:p>
    <w:p w:rsidR="00CE5032" w:rsidRPr="004F563D" w:rsidRDefault="00CE5032" w:rsidP="00CE5032">
      <w:pPr>
        <w:pStyle w:val="BodyText"/>
        <w:widowControl w:val="0"/>
        <w:spacing w:before="120" w:after="120"/>
        <w:outlineLvl w:val="1"/>
        <w:rPr>
          <w:rFonts w:ascii="Times New Roman" w:hAnsi="Times New Roman"/>
          <w:snapToGrid w:val="0"/>
          <w:sz w:val="22"/>
          <w:szCs w:val="22"/>
        </w:rPr>
      </w:pPr>
      <w:r w:rsidRPr="004F563D">
        <w:rPr>
          <w:rFonts w:ascii="Times New Roman" w:hAnsi="Times New Roman"/>
          <w:snapToGrid w:val="0"/>
          <w:sz w:val="22"/>
          <w:szCs w:val="22"/>
        </w:rPr>
        <w:t>Tiền gửi ngân hàng không kỳ hạn</w:t>
      </w:r>
      <w:r>
        <w:rPr>
          <w:rFonts w:ascii="Times New Roman" w:hAnsi="Times New Roman"/>
          <w:snapToGrid w:val="0"/>
          <w:sz w:val="22"/>
          <w:szCs w:val="22"/>
        </w:rPr>
        <w:t xml:space="preserve">                    </w:t>
      </w:r>
      <w:r w:rsidR="001351D5">
        <w:rPr>
          <w:rFonts w:ascii="Times New Roman" w:hAnsi="Times New Roman"/>
          <w:snapToGrid w:val="0"/>
          <w:sz w:val="22"/>
          <w:szCs w:val="22"/>
        </w:rPr>
        <w:t xml:space="preserve">                      771.671.729                   </w:t>
      </w:r>
      <w:r>
        <w:rPr>
          <w:rFonts w:ascii="Times New Roman" w:hAnsi="Times New Roman"/>
          <w:snapToGrid w:val="0"/>
          <w:sz w:val="22"/>
          <w:szCs w:val="22"/>
        </w:rPr>
        <w:t xml:space="preserve"> 1.719.607.503</w:t>
      </w:r>
    </w:p>
    <w:p w:rsidR="00CE5032" w:rsidRDefault="00CE5032" w:rsidP="00CE5032">
      <w:pPr>
        <w:rPr>
          <w:rFonts w:ascii="Times New Roman" w:hAnsi="Times New Roman"/>
          <w:b/>
          <w:sz w:val="22"/>
          <w:szCs w:val="22"/>
        </w:rPr>
      </w:pPr>
      <w:r w:rsidRPr="00560228">
        <w:rPr>
          <w:rFonts w:ascii="Times New Roman" w:hAnsi="Times New Roman"/>
          <w:b/>
          <w:sz w:val="22"/>
          <w:szCs w:val="22"/>
        </w:rPr>
        <w:t xml:space="preserve">                                   Cộng:                                  </w:t>
      </w:r>
      <w:r>
        <w:rPr>
          <w:rFonts w:ascii="Times New Roman" w:hAnsi="Times New Roman"/>
          <w:b/>
          <w:sz w:val="22"/>
          <w:szCs w:val="22"/>
        </w:rPr>
        <w:t xml:space="preserve">          </w:t>
      </w:r>
      <w:r w:rsidRPr="00560228">
        <w:rPr>
          <w:rFonts w:ascii="Times New Roman" w:hAnsi="Times New Roman"/>
          <w:b/>
          <w:sz w:val="22"/>
          <w:szCs w:val="22"/>
        </w:rPr>
        <w:t xml:space="preserve">   </w:t>
      </w:r>
      <w:r w:rsidR="001351D5">
        <w:rPr>
          <w:rFonts w:ascii="Times New Roman" w:hAnsi="Times New Roman"/>
          <w:b/>
          <w:sz w:val="22"/>
          <w:szCs w:val="22"/>
        </w:rPr>
        <w:t xml:space="preserve">   976.616.453</w:t>
      </w:r>
      <w:r>
        <w:rPr>
          <w:rFonts w:ascii="Times New Roman" w:hAnsi="Times New Roman"/>
          <w:b/>
          <w:sz w:val="22"/>
          <w:szCs w:val="22"/>
        </w:rPr>
        <w:t xml:space="preserve">                    1.770.543.492</w:t>
      </w:r>
    </w:p>
    <w:p w:rsidR="00CE5032" w:rsidRDefault="00CE5032" w:rsidP="00CE5032">
      <w:pPr>
        <w:pStyle w:val="BodyText"/>
        <w:widowControl w:val="0"/>
        <w:spacing w:before="120"/>
        <w:outlineLvl w:val="1"/>
        <w:rPr>
          <w:rFonts w:ascii="Times New Roman" w:hAnsi="Times New Roman"/>
          <w:snapToGrid w:val="0"/>
          <w:sz w:val="22"/>
          <w:szCs w:val="22"/>
        </w:rPr>
      </w:pPr>
    </w:p>
    <w:p w:rsidR="00CE5032" w:rsidRDefault="00CE5032" w:rsidP="00CE5032">
      <w:pPr>
        <w:pStyle w:val="BodyText"/>
        <w:widowControl w:val="0"/>
        <w:spacing w:before="120"/>
        <w:outlineLvl w:val="1"/>
        <w:rPr>
          <w:rFonts w:ascii="Times New Roman" w:hAnsi="Times New Roman"/>
          <w:snapToGrid w:val="0"/>
          <w:sz w:val="22"/>
          <w:szCs w:val="22"/>
        </w:rPr>
      </w:pPr>
    </w:p>
    <w:p w:rsidR="00CE5032" w:rsidRPr="00EB36B6" w:rsidRDefault="00CE5032" w:rsidP="00CE5032">
      <w:pPr>
        <w:pStyle w:val="BodyText"/>
        <w:widowControl w:val="0"/>
        <w:spacing w:before="120"/>
        <w:outlineLvl w:val="1"/>
        <w:rPr>
          <w:rFonts w:ascii="Times New Roman" w:hAnsi="Times New Roman"/>
          <w:snapToGrid w:val="0"/>
          <w:sz w:val="22"/>
          <w:szCs w:val="22"/>
        </w:rPr>
      </w:pPr>
    </w:p>
    <w:p w:rsidR="00CE5032" w:rsidRPr="00BA6608" w:rsidRDefault="00CE5032" w:rsidP="00CE5032">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Phải thu ngắn hạn của khách hàng</w:t>
      </w:r>
      <w:r>
        <w:rPr>
          <w:rFonts w:ascii="Times New Roman" w:hAnsi="Times New Roman"/>
          <w:b/>
          <w:bCs/>
          <w:sz w:val="22"/>
          <w:szCs w:val="22"/>
        </w:rPr>
        <w:t xml:space="preserve">      </w:t>
      </w:r>
      <w:r w:rsidR="00582971">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spacing w:before="120"/>
        <w:outlineLvl w:val="1"/>
        <w:rPr>
          <w:rFonts w:ascii="Times New Roman" w:hAnsi="Times New Roman"/>
          <w:b/>
          <w:bCs/>
          <w:sz w:val="22"/>
          <w:szCs w:val="22"/>
        </w:rPr>
      </w:pPr>
    </w:p>
    <w:p w:rsidR="00CE5032" w:rsidRDefault="00CE5032" w:rsidP="00CE5032">
      <w:pPr>
        <w:pStyle w:val="BodyText"/>
        <w:widowControl w:val="0"/>
        <w:spacing w:before="120"/>
        <w:ind w:left="360"/>
        <w:outlineLvl w:val="1"/>
        <w:rPr>
          <w:rFonts w:ascii="Times New Roman" w:hAnsi="Times New Roman"/>
          <w:bCs/>
          <w:sz w:val="22"/>
          <w:szCs w:val="22"/>
        </w:rPr>
      </w:pPr>
      <w:r>
        <w:rPr>
          <w:rFonts w:ascii="Times New Roman" w:hAnsi="Times New Roman"/>
          <w:bCs/>
          <w:sz w:val="22"/>
          <w:szCs w:val="22"/>
        </w:rPr>
        <w:t>Tâm Thông – Kỳ Anh                                                     551.044.763                       551.044.763</w:t>
      </w:r>
    </w:p>
    <w:p w:rsidR="00CE5032" w:rsidRDefault="00CE5032" w:rsidP="00CE5032">
      <w:pPr>
        <w:pStyle w:val="BodyText"/>
        <w:widowControl w:val="0"/>
        <w:spacing w:before="120"/>
        <w:ind w:left="360"/>
        <w:outlineLvl w:val="1"/>
        <w:rPr>
          <w:rFonts w:ascii="Times New Roman" w:hAnsi="Times New Roman"/>
          <w:bCs/>
          <w:sz w:val="22"/>
          <w:szCs w:val="22"/>
        </w:rPr>
      </w:pPr>
      <w:r>
        <w:rPr>
          <w:rFonts w:ascii="Times New Roman" w:hAnsi="Times New Roman"/>
          <w:bCs/>
          <w:sz w:val="22"/>
          <w:szCs w:val="22"/>
        </w:rPr>
        <w:t xml:space="preserve">Các đối tượng khác                                                       </w:t>
      </w:r>
      <w:r w:rsidR="006B680D">
        <w:rPr>
          <w:rFonts w:ascii="Times New Roman" w:hAnsi="Times New Roman"/>
          <w:bCs/>
          <w:sz w:val="22"/>
          <w:szCs w:val="22"/>
          <w:u w:val="single"/>
        </w:rPr>
        <w:t>2.433.586.344</w:t>
      </w:r>
      <w:r w:rsidRPr="00641D38">
        <w:rPr>
          <w:rFonts w:ascii="Times New Roman" w:hAnsi="Times New Roman"/>
          <w:bCs/>
          <w:sz w:val="22"/>
          <w:szCs w:val="22"/>
        </w:rPr>
        <w:t xml:space="preserve">          </w:t>
      </w:r>
      <w:r w:rsidR="006B680D">
        <w:rPr>
          <w:rFonts w:ascii="Times New Roman" w:hAnsi="Times New Roman"/>
          <w:bCs/>
          <w:sz w:val="22"/>
          <w:szCs w:val="22"/>
        </w:rPr>
        <w:t xml:space="preserve"> </w:t>
      </w:r>
      <w:r w:rsidRPr="00641D38">
        <w:rPr>
          <w:rFonts w:ascii="Times New Roman" w:hAnsi="Times New Roman"/>
          <w:bCs/>
          <w:sz w:val="22"/>
          <w:szCs w:val="22"/>
        </w:rPr>
        <w:t xml:space="preserve">      </w:t>
      </w:r>
      <w:r>
        <w:rPr>
          <w:rFonts w:ascii="Times New Roman" w:hAnsi="Times New Roman"/>
          <w:bCs/>
          <w:sz w:val="22"/>
          <w:szCs w:val="22"/>
        </w:rPr>
        <w:t xml:space="preserve">  </w:t>
      </w:r>
      <w:r w:rsidRPr="00641D38">
        <w:rPr>
          <w:rFonts w:ascii="Times New Roman" w:hAnsi="Times New Roman"/>
          <w:bCs/>
          <w:sz w:val="22"/>
          <w:szCs w:val="22"/>
        </w:rPr>
        <w:t xml:space="preserve"> </w:t>
      </w:r>
      <w:r w:rsidRPr="00200790">
        <w:rPr>
          <w:rFonts w:ascii="Times New Roman" w:hAnsi="Times New Roman"/>
          <w:bCs/>
          <w:sz w:val="22"/>
          <w:szCs w:val="22"/>
          <w:u w:val="single"/>
        </w:rPr>
        <w:t>2.288.915.487</w:t>
      </w:r>
      <w:r>
        <w:rPr>
          <w:rFonts w:ascii="Times New Roman" w:hAnsi="Times New Roman"/>
          <w:bCs/>
          <w:sz w:val="22"/>
          <w:szCs w:val="22"/>
        </w:rPr>
        <w:t xml:space="preserve">  </w:t>
      </w:r>
    </w:p>
    <w:p w:rsidR="00CE5032" w:rsidRPr="00915C86" w:rsidRDefault="00CE5032" w:rsidP="00CE5032">
      <w:pPr>
        <w:pStyle w:val="BodyText"/>
        <w:widowControl w:val="0"/>
        <w:spacing w:before="120"/>
        <w:outlineLvl w:val="1"/>
        <w:rPr>
          <w:rFonts w:ascii="Times New Roman" w:hAnsi="Times New Roman"/>
          <w:b/>
          <w:bCs/>
          <w:sz w:val="22"/>
          <w:szCs w:val="22"/>
        </w:rPr>
      </w:pPr>
      <w:r w:rsidRPr="00641D38">
        <w:rPr>
          <w:rFonts w:ascii="Times New Roman" w:hAnsi="Times New Roman"/>
          <w:b/>
          <w:bCs/>
          <w:sz w:val="22"/>
          <w:szCs w:val="22"/>
        </w:rPr>
        <w:tab/>
      </w:r>
      <w:r w:rsidRPr="00641D38">
        <w:rPr>
          <w:rFonts w:ascii="Times New Roman" w:hAnsi="Times New Roman"/>
          <w:b/>
          <w:bCs/>
          <w:sz w:val="22"/>
          <w:szCs w:val="22"/>
        </w:rPr>
        <w:tab/>
      </w:r>
      <w:r w:rsidRPr="00641D38">
        <w:rPr>
          <w:rFonts w:ascii="Times New Roman" w:hAnsi="Times New Roman"/>
          <w:b/>
          <w:bCs/>
          <w:sz w:val="22"/>
          <w:szCs w:val="22"/>
        </w:rPr>
        <w:tab/>
        <w:t xml:space="preserve">Cộng:       </w:t>
      </w:r>
      <w:r>
        <w:rPr>
          <w:rFonts w:ascii="Times New Roman" w:hAnsi="Times New Roman"/>
          <w:b/>
          <w:bCs/>
          <w:sz w:val="22"/>
          <w:szCs w:val="22"/>
        </w:rPr>
        <w:t xml:space="preserve">                              </w:t>
      </w:r>
      <w:r w:rsidRPr="00641D38">
        <w:rPr>
          <w:rFonts w:ascii="Times New Roman" w:hAnsi="Times New Roman"/>
          <w:b/>
          <w:bCs/>
          <w:sz w:val="22"/>
          <w:szCs w:val="22"/>
        </w:rPr>
        <w:t xml:space="preserve"> </w:t>
      </w:r>
      <w:r w:rsidR="006B680D">
        <w:rPr>
          <w:rFonts w:ascii="Times New Roman" w:hAnsi="Times New Roman"/>
          <w:b/>
          <w:bCs/>
          <w:sz w:val="22"/>
          <w:szCs w:val="22"/>
        </w:rPr>
        <w:t xml:space="preserve">     2.984.631.107</w:t>
      </w:r>
      <w:r>
        <w:rPr>
          <w:rFonts w:ascii="Times New Roman" w:hAnsi="Times New Roman"/>
          <w:b/>
          <w:bCs/>
          <w:sz w:val="22"/>
          <w:szCs w:val="22"/>
        </w:rPr>
        <w:t xml:space="preserve">         </w:t>
      </w:r>
      <w:r w:rsidR="006B680D">
        <w:rPr>
          <w:rFonts w:ascii="Times New Roman" w:hAnsi="Times New Roman"/>
          <w:b/>
          <w:bCs/>
          <w:sz w:val="22"/>
          <w:szCs w:val="22"/>
        </w:rPr>
        <w:t xml:space="preserve"> </w:t>
      </w:r>
      <w:r>
        <w:rPr>
          <w:rFonts w:ascii="Times New Roman" w:hAnsi="Times New Roman"/>
          <w:b/>
          <w:bCs/>
          <w:sz w:val="22"/>
          <w:szCs w:val="22"/>
        </w:rPr>
        <w:t xml:space="preserve">         3.013.323.240</w:t>
      </w:r>
      <w:r w:rsidRPr="00641D38">
        <w:rPr>
          <w:rFonts w:ascii="Times New Roman" w:hAnsi="Times New Roman"/>
          <w:b/>
          <w:bCs/>
          <w:sz w:val="22"/>
          <w:szCs w:val="22"/>
        </w:rPr>
        <w:t xml:space="preserve">                                                </w:t>
      </w:r>
    </w:p>
    <w:p w:rsidR="00CE5032" w:rsidRDefault="00CE5032" w:rsidP="00CE5032">
      <w:pPr>
        <w:pStyle w:val="BodyText"/>
        <w:widowControl w:val="0"/>
        <w:spacing w:before="360"/>
        <w:outlineLvl w:val="1"/>
        <w:rPr>
          <w:rFonts w:ascii="Times New Roman" w:hAnsi="Times New Roman"/>
          <w:b/>
          <w:bCs/>
          <w:sz w:val="21"/>
          <w:szCs w:val="21"/>
          <w:lang w:val="en-US"/>
        </w:rPr>
      </w:pPr>
    </w:p>
    <w:p w:rsidR="00CE5032" w:rsidRDefault="00CE5032" w:rsidP="00CE5032">
      <w:pPr>
        <w:pStyle w:val="BodyText"/>
        <w:widowControl w:val="0"/>
        <w:spacing w:before="360"/>
        <w:outlineLvl w:val="1"/>
        <w:rPr>
          <w:rFonts w:ascii="Times New Roman" w:hAnsi="Times New Roman"/>
          <w:b/>
          <w:bCs/>
          <w:sz w:val="21"/>
          <w:szCs w:val="21"/>
          <w:lang w:val="en-US"/>
        </w:rPr>
      </w:pPr>
    </w:p>
    <w:p w:rsidR="00CE5032" w:rsidRDefault="00CE5032" w:rsidP="00CE5032">
      <w:pPr>
        <w:pStyle w:val="BodyText"/>
        <w:widowControl w:val="0"/>
        <w:spacing w:before="360"/>
        <w:outlineLvl w:val="1"/>
        <w:rPr>
          <w:rFonts w:ascii="Times New Roman" w:hAnsi="Times New Roman"/>
          <w:b/>
          <w:bCs/>
          <w:sz w:val="21"/>
          <w:szCs w:val="21"/>
          <w:lang w:val="en-US"/>
        </w:rPr>
      </w:pPr>
    </w:p>
    <w:p w:rsidR="00CE5032" w:rsidRDefault="00CE5032" w:rsidP="00CE5032">
      <w:pPr>
        <w:pStyle w:val="BodyText"/>
        <w:widowControl w:val="0"/>
        <w:spacing w:before="360"/>
        <w:outlineLvl w:val="1"/>
        <w:rPr>
          <w:rFonts w:ascii="Times New Roman" w:hAnsi="Times New Roman"/>
          <w:b/>
          <w:bCs/>
          <w:sz w:val="21"/>
          <w:szCs w:val="21"/>
          <w:lang w:val="en-US"/>
        </w:rPr>
      </w:pPr>
    </w:p>
    <w:p w:rsidR="00CE5032" w:rsidRPr="000542A2" w:rsidRDefault="00CE5032" w:rsidP="00CE5032">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Trả trước cho người bán</w:t>
      </w:r>
      <w:r>
        <w:rPr>
          <w:rFonts w:ascii="Times New Roman" w:hAnsi="Times New Roman"/>
          <w:b/>
          <w:bCs/>
          <w:sz w:val="21"/>
          <w:szCs w:val="21"/>
        </w:rPr>
        <w:t xml:space="preserve">                                                </w:t>
      </w:r>
      <w:r w:rsidR="008127F0">
        <w:rPr>
          <w:rFonts w:ascii="Times New Roman" w:hAnsi="Times New Roman"/>
          <w:b/>
          <w:bCs/>
          <w:sz w:val="22"/>
          <w:szCs w:val="22"/>
        </w:rPr>
        <w:t>31/12</w:t>
      </w:r>
      <w:r>
        <w:rPr>
          <w:rFonts w:ascii="Times New Roman" w:hAnsi="Times New Roman"/>
          <w:b/>
          <w:bCs/>
          <w:sz w:val="22"/>
          <w:szCs w:val="22"/>
        </w:rPr>
        <w:t>/2015                            31/12/2014</w:t>
      </w:r>
    </w:p>
    <w:p w:rsidR="00CE5032" w:rsidRDefault="00CE5032" w:rsidP="00CE5032">
      <w:pPr>
        <w:pStyle w:val="BodyText"/>
        <w:widowControl w:val="0"/>
        <w:spacing w:before="0"/>
        <w:ind w:left="360"/>
        <w:outlineLvl w:val="1"/>
        <w:rPr>
          <w:rFonts w:ascii="Times New Roman" w:hAnsi="Times New Roman"/>
          <w:bCs/>
          <w:sz w:val="21"/>
          <w:szCs w:val="21"/>
          <w:lang w:val="en-US"/>
        </w:rPr>
      </w:pPr>
      <w:r w:rsidRPr="000542A2">
        <w:rPr>
          <w:rFonts w:ascii="Times New Roman" w:hAnsi="Times New Roman"/>
          <w:bCs/>
          <w:sz w:val="21"/>
          <w:szCs w:val="21"/>
          <w:lang w:val="en-US"/>
        </w:rPr>
        <w:t xml:space="preserve">Công ty </w:t>
      </w:r>
      <w:r>
        <w:rPr>
          <w:rFonts w:ascii="Times New Roman" w:hAnsi="Times New Roman"/>
          <w:bCs/>
          <w:sz w:val="21"/>
          <w:szCs w:val="21"/>
          <w:lang w:val="en-US"/>
        </w:rPr>
        <w:t>CP VPP Hồng Hà                                                                                               94.634.642</w:t>
      </w:r>
    </w:p>
    <w:p w:rsidR="00CE5032" w:rsidRPr="000542A2" w:rsidRDefault="00CE5032" w:rsidP="00CE5032">
      <w:pPr>
        <w:pStyle w:val="BodyText"/>
        <w:widowControl w:val="0"/>
        <w:spacing w:before="0"/>
        <w:ind w:left="360"/>
        <w:outlineLvl w:val="1"/>
        <w:rPr>
          <w:rFonts w:ascii="Times New Roman" w:hAnsi="Times New Roman"/>
          <w:bCs/>
          <w:sz w:val="21"/>
          <w:szCs w:val="21"/>
        </w:rPr>
      </w:pPr>
      <w:r>
        <w:rPr>
          <w:rFonts w:ascii="Times New Roman" w:hAnsi="Times New Roman"/>
          <w:bCs/>
          <w:sz w:val="21"/>
          <w:szCs w:val="21"/>
          <w:lang w:val="en-US"/>
        </w:rPr>
        <w:t xml:space="preserve">Cty CP Đầu tư và PT trường PTCN GD                                                                         </w:t>
      </w:r>
      <w:r w:rsidR="008127F0">
        <w:rPr>
          <w:rFonts w:ascii="Times New Roman" w:hAnsi="Times New Roman"/>
          <w:bCs/>
          <w:sz w:val="21"/>
          <w:szCs w:val="21"/>
          <w:lang w:val="en-US"/>
        </w:rPr>
        <w:t xml:space="preserve"> </w:t>
      </w:r>
      <w:r>
        <w:rPr>
          <w:rFonts w:ascii="Times New Roman" w:hAnsi="Times New Roman"/>
          <w:bCs/>
          <w:sz w:val="21"/>
          <w:szCs w:val="21"/>
          <w:lang w:val="en-US"/>
        </w:rPr>
        <w:t>10.985.300</w:t>
      </w:r>
    </w:p>
    <w:p w:rsidR="00CE5032" w:rsidRDefault="00CE5032" w:rsidP="00CE5032">
      <w:pPr>
        <w:pStyle w:val="BodyText"/>
        <w:widowControl w:val="0"/>
        <w:spacing w:before="0"/>
        <w:outlineLvl w:val="1"/>
        <w:rPr>
          <w:rFonts w:ascii="Times New Roman" w:hAnsi="Times New Roman"/>
          <w:b/>
          <w:bCs/>
          <w:sz w:val="22"/>
          <w:szCs w:val="22"/>
        </w:rPr>
      </w:pP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Cộng:                      </w:t>
      </w:r>
      <w:r w:rsidR="008127F0">
        <w:rPr>
          <w:rFonts w:ascii="Times New Roman" w:hAnsi="Times New Roman"/>
          <w:b/>
          <w:bCs/>
          <w:sz w:val="22"/>
          <w:szCs w:val="22"/>
        </w:rPr>
        <w:t xml:space="preserve">                            0         </w:t>
      </w:r>
      <w:r>
        <w:rPr>
          <w:rFonts w:ascii="Times New Roman" w:hAnsi="Times New Roman"/>
          <w:b/>
          <w:bCs/>
          <w:sz w:val="22"/>
          <w:szCs w:val="22"/>
        </w:rPr>
        <w:t xml:space="preserve">                         105.619.942</w:t>
      </w:r>
    </w:p>
    <w:p w:rsidR="00CE5032" w:rsidRDefault="00CE5032" w:rsidP="00CE5032">
      <w:pPr>
        <w:pStyle w:val="BodyText"/>
        <w:widowControl w:val="0"/>
        <w:spacing w:before="0"/>
        <w:outlineLvl w:val="1"/>
        <w:rPr>
          <w:rFonts w:ascii="Times New Roman" w:hAnsi="Times New Roman"/>
          <w:b/>
          <w:bCs/>
          <w:sz w:val="21"/>
          <w:szCs w:val="21"/>
          <w:lang w:val="en-US"/>
        </w:rPr>
      </w:pPr>
    </w:p>
    <w:p w:rsidR="00CE5032" w:rsidRDefault="00CE5032" w:rsidP="00CE5032">
      <w:pPr>
        <w:pStyle w:val="BodyText"/>
        <w:widowControl w:val="0"/>
        <w:spacing w:before="0"/>
        <w:outlineLvl w:val="1"/>
        <w:rPr>
          <w:rFonts w:ascii="Times New Roman" w:hAnsi="Times New Roman"/>
          <w:b/>
          <w:bCs/>
          <w:sz w:val="21"/>
          <w:szCs w:val="21"/>
          <w:lang w:val="en-US"/>
        </w:rPr>
      </w:pPr>
    </w:p>
    <w:p w:rsidR="00CE5032" w:rsidRPr="00EB36B6" w:rsidRDefault="00CE5032" w:rsidP="00CE5032">
      <w:pPr>
        <w:pStyle w:val="BodyText"/>
        <w:widowControl w:val="0"/>
        <w:spacing w:before="0"/>
        <w:outlineLvl w:val="1"/>
        <w:rPr>
          <w:rFonts w:ascii="Times New Roman" w:hAnsi="Times New Roman"/>
          <w:b/>
          <w:bCs/>
          <w:sz w:val="21"/>
          <w:szCs w:val="21"/>
          <w:lang w:val="en-US"/>
        </w:rPr>
      </w:pPr>
    </w:p>
    <w:p w:rsidR="00CE5032" w:rsidRDefault="00CE5032" w:rsidP="00CE5032">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Phải thu về cho vay</w:t>
      </w:r>
    </w:p>
    <w:p w:rsidR="00CE5032" w:rsidRPr="005B595A" w:rsidRDefault="00CE5032" w:rsidP="00CE5032">
      <w:pPr>
        <w:pStyle w:val="BodyText"/>
        <w:widowControl w:val="0"/>
        <w:spacing w:before="0"/>
        <w:outlineLvl w:val="1"/>
        <w:rPr>
          <w:rFonts w:ascii="Times New Roman" w:hAnsi="Times New Roman"/>
          <w:b/>
          <w:bCs/>
          <w:sz w:val="21"/>
          <w:szCs w:val="21"/>
        </w:rPr>
      </w:pPr>
      <w:r>
        <w:rPr>
          <w:rFonts w:ascii="Times New Roman" w:hAnsi="Times New Roman"/>
          <w:b/>
          <w:bCs/>
          <w:sz w:val="22"/>
          <w:szCs w:val="22"/>
        </w:rPr>
        <w:t xml:space="preserve"> a.       </w:t>
      </w:r>
      <w:r w:rsidRPr="00BB6064">
        <w:rPr>
          <w:rFonts w:ascii="Times New Roman" w:hAnsi="Times New Roman"/>
          <w:b/>
          <w:bCs/>
          <w:sz w:val="22"/>
          <w:szCs w:val="22"/>
        </w:rPr>
        <w:t>Ngắn hạn</w:t>
      </w:r>
      <w:r>
        <w:rPr>
          <w:rFonts w:ascii="Times New Roman" w:hAnsi="Times New Roman"/>
          <w:b/>
          <w:bCs/>
          <w:sz w:val="22"/>
          <w:szCs w:val="22"/>
        </w:rPr>
        <w:t xml:space="preserve">                                         </w:t>
      </w:r>
      <w:r w:rsidR="00D92DB2">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tabs>
          <w:tab w:val="num" w:pos="1800"/>
        </w:tabs>
        <w:spacing w:before="120"/>
        <w:ind w:left="360"/>
        <w:outlineLvl w:val="1"/>
        <w:rPr>
          <w:rFonts w:ascii="Times New Roman" w:hAnsi="Times New Roman"/>
          <w:bCs/>
          <w:sz w:val="22"/>
          <w:szCs w:val="22"/>
        </w:rPr>
      </w:pPr>
      <w:r w:rsidRPr="00F3653C">
        <w:rPr>
          <w:rFonts w:ascii="Times New Roman" w:hAnsi="Times New Roman"/>
          <w:bCs/>
          <w:sz w:val="22"/>
          <w:szCs w:val="22"/>
        </w:rPr>
        <w:t>Cho CB</w:t>
      </w:r>
      <w:r>
        <w:rPr>
          <w:rFonts w:ascii="Times New Roman" w:hAnsi="Times New Roman"/>
          <w:bCs/>
          <w:sz w:val="22"/>
          <w:szCs w:val="22"/>
        </w:rPr>
        <w:t xml:space="preserve">NV vay mua cổ phiếu </w:t>
      </w:r>
      <w:r w:rsidRPr="00F3653C">
        <w:rPr>
          <w:rFonts w:ascii="Times New Roman" w:hAnsi="Times New Roman"/>
          <w:bCs/>
          <w:sz w:val="22"/>
          <w:szCs w:val="22"/>
        </w:rPr>
        <w:t>( Gốc+lãi)</w:t>
      </w:r>
      <w:r>
        <w:rPr>
          <w:rFonts w:ascii="Times New Roman" w:hAnsi="Times New Roman"/>
          <w:bCs/>
          <w:sz w:val="22"/>
          <w:szCs w:val="22"/>
        </w:rPr>
        <w:t xml:space="preserve">                  </w:t>
      </w:r>
      <w:r w:rsidRPr="00FB393F">
        <w:rPr>
          <w:rFonts w:ascii="Times New Roman" w:hAnsi="Times New Roman"/>
          <w:bCs/>
          <w:sz w:val="22"/>
          <w:szCs w:val="22"/>
          <w:u w:val="single"/>
        </w:rPr>
        <w:t xml:space="preserve">1.046.611.006 </w:t>
      </w:r>
      <w:r>
        <w:rPr>
          <w:rFonts w:ascii="Times New Roman" w:hAnsi="Times New Roman"/>
          <w:bCs/>
          <w:sz w:val="22"/>
          <w:szCs w:val="22"/>
        </w:rPr>
        <w:t xml:space="preserve">                      </w:t>
      </w:r>
      <w:r w:rsidRPr="00FB393F">
        <w:rPr>
          <w:rFonts w:ascii="Times New Roman" w:hAnsi="Times New Roman"/>
          <w:bCs/>
          <w:sz w:val="22"/>
          <w:szCs w:val="22"/>
          <w:u w:val="single"/>
        </w:rPr>
        <w:t>960.161.006</w:t>
      </w:r>
    </w:p>
    <w:p w:rsidR="00CE5032" w:rsidRPr="00433039" w:rsidRDefault="00CE5032" w:rsidP="00CE5032">
      <w:pPr>
        <w:pStyle w:val="BodyText"/>
        <w:widowControl w:val="0"/>
        <w:tabs>
          <w:tab w:val="num" w:pos="1800"/>
        </w:tabs>
        <w:spacing w:before="120"/>
        <w:ind w:left="360"/>
        <w:outlineLvl w:val="1"/>
        <w:rPr>
          <w:rFonts w:ascii="Times New Roman" w:hAnsi="Times New Roman"/>
          <w:b/>
          <w:bCs/>
          <w:sz w:val="22"/>
          <w:szCs w:val="22"/>
        </w:rPr>
      </w:pPr>
      <w:r w:rsidRPr="00FB393F">
        <w:rPr>
          <w:rFonts w:ascii="Times New Roman" w:hAnsi="Times New Roman"/>
          <w:b/>
          <w:bCs/>
          <w:sz w:val="22"/>
          <w:szCs w:val="22"/>
        </w:rPr>
        <w:tab/>
      </w:r>
      <w:r w:rsidRPr="00FB393F">
        <w:rPr>
          <w:rFonts w:ascii="Times New Roman" w:hAnsi="Times New Roman"/>
          <w:b/>
          <w:bCs/>
          <w:sz w:val="22"/>
          <w:szCs w:val="22"/>
        </w:rPr>
        <w:tab/>
        <w:t xml:space="preserve">Cộng:            </w:t>
      </w:r>
      <w:r>
        <w:rPr>
          <w:rFonts w:ascii="Times New Roman" w:hAnsi="Times New Roman"/>
          <w:b/>
          <w:bCs/>
          <w:sz w:val="22"/>
          <w:szCs w:val="22"/>
        </w:rPr>
        <w:t xml:space="preserve">                         </w:t>
      </w:r>
      <w:r w:rsidRPr="00FB393F">
        <w:rPr>
          <w:rFonts w:ascii="Times New Roman" w:hAnsi="Times New Roman"/>
          <w:b/>
          <w:bCs/>
          <w:sz w:val="22"/>
          <w:szCs w:val="22"/>
        </w:rPr>
        <w:t xml:space="preserve">   1.</w:t>
      </w:r>
      <w:r>
        <w:rPr>
          <w:rFonts w:ascii="Times New Roman" w:hAnsi="Times New Roman"/>
          <w:b/>
          <w:bCs/>
          <w:sz w:val="22"/>
          <w:szCs w:val="22"/>
        </w:rPr>
        <w:t xml:space="preserve">046.611.006                    </w:t>
      </w:r>
      <w:r w:rsidRPr="00FB393F">
        <w:rPr>
          <w:rFonts w:ascii="Times New Roman" w:hAnsi="Times New Roman"/>
          <w:b/>
          <w:bCs/>
          <w:sz w:val="22"/>
          <w:szCs w:val="22"/>
        </w:rPr>
        <w:t xml:space="preserve">    960.161.006</w:t>
      </w:r>
    </w:p>
    <w:p w:rsidR="00CE5032" w:rsidRPr="00EB36B6" w:rsidRDefault="00CE5032" w:rsidP="00CE5032">
      <w:pPr>
        <w:pStyle w:val="BodyText"/>
        <w:widowControl w:val="0"/>
        <w:spacing w:before="240"/>
        <w:outlineLvl w:val="1"/>
        <w:rPr>
          <w:rFonts w:ascii="Times New Roman" w:hAnsi="Times New Roman"/>
          <w:b/>
          <w:bCs/>
          <w:sz w:val="21"/>
          <w:szCs w:val="21"/>
          <w:lang w:val="en-US"/>
        </w:rPr>
      </w:pPr>
      <w:r w:rsidRPr="00EB36B6">
        <w:rPr>
          <w:rFonts w:ascii="Times New Roman" w:hAnsi="Times New Roman"/>
          <w:bCs/>
          <w:sz w:val="22"/>
          <w:szCs w:val="22"/>
        </w:rPr>
        <w:t xml:space="preserve"> (*) Là khoản cho cán bộ công nhân viên vay mua cổ phần phát hành thêm năm 2010 theo các cam kết vay tiền ngày 30/12/2009, lãi suất vay 1%/tháng. Hiện nay, số cán bộ công nhân viên này đã nghĩ việc và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không thu hồi được nợ gốc cũng như lãi đối với các khoản cho vay này. Theo đó,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đã trích lập dự phòng nợ phải thu khó đòi đối với các </w:t>
      </w:r>
      <w:r>
        <w:rPr>
          <w:rFonts w:ascii="Times New Roman" w:hAnsi="Times New Roman"/>
          <w:bCs/>
          <w:sz w:val="22"/>
          <w:szCs w:val="22"/>
        </w:rPr>
        <w:t>khoản nợ này đến thời điểm 30/09</w:t>
      </w:r>
      <w:r w:rsidRPr="00EB36B6">
        <w:rPr>
          <w:rFonts w:ascii="Times New Roman" w:hAnsi="Times New Roman"/>
          <w:bCs/>
          <w:sz w:val="22"/>
          <w:szCs w:val="22"/>
        </w:rPr>
        <w:t xml:space="preserve">/2015 là </w:t>
      </w:r>
      <w:r>
        <w:rPr>
          <w:rFonts w:ascii="Times New Roman" w:hAnsi="Times New Roman"/>
          <w:sz w:val="22"/>
          <w:szCs w:val="22"/>
        </w:rPr>
        <w:t>1.046.611.006</w:t>
      </w:r>
      <w:r w:rsidRPr="00EB36B6">
        <w:rPr>
          <w:rFonts w:ascii="Times New Roman" w:hAnsi="Times New Roman"/>
          <w:sz w:val="22"/>
          <w:szCs w:val="22"/>
        </w:rPr>
        <w:t xml:space="preserve"> đồng.</w:t>
      </w:r>
    </w:p>
    <w:p w:rsidR="00CE5032" w:rsidRPr="006F6C72" w:rsidRDefault="00CE5032" w:rsidP="00CE5032">
      <w:pPr>
        <w:pStyle w:val="BodyText"/>
        <w:widowControl w:val="0"/>
        <w:numPr>
          <w:ilvl w:val="0"/>
          <w:numId w:val="12"/>
        </w:numPr>
        <w:tabs>
          <w:tab w:val="num" w:pos="1620"/>
        </w:tabs>
        <w:spacing w:before="240"/>
        <w:outlineLvl w:val="1"/>
        <w:rPr>
          <w:rFonts w:ascii="Times New Roman" w:hAnsi="Times New Roman"/>
          <w:b/>
          <w:bCs/>
          <w:sz w:val="21"/>
          <w:szCs w:val="21"/>
          <w:lang w:val="en-US"/>
        </w:rPr>
      </w:pPr>
      <w:r w:rsidRPr="00EB36B6">
        <w:rPr>
          <w:rFonts w:ascii="Times New Roman" w:hAnsi="Times New Roman"/>
          <w:b/>
          <w:bCs/>
          <w:sz w:val="21"/>
          <w:szCs w:val="21"/>
          <w:lang w:val="en-US"/>
        </w:rPr>
        <w:t>Dài</w:t>
      </w:r>
      <w:r>
        <w:rPr>
          <w:rFonts w:ascii="Times New Roman" w:hAnsi="Times New Roman"/>
          <w:b/>
          <w:bCs/>
          <w:sz w:val="21"/>
          <w:szCs w:val="21"/>
          <w:lang w:val="en-US"/>
        </w:rPr>
        <w:t xml:space="preserve"> hạn</w:t>
      </w:r>
      <w:r>
        <w:rPr>
          <w:rFonts w:ascii="Times New Roman" w:hAnsi="Times New Roman"/>
          <w:b/>
          <w:bCs/>
          <w:sz w:val="22"/>
          <w:szCs w:val="22"/>
        </w:rPr>
        <w:t xml:space="preserve">                                                                  30/9/2015                           31/12/2014</w:t>
      </w:r>
    </w:p>
    <w:p w:rsidR="00CE5032" w:rsidRDefault="00CE5032" w:rsidP="00CE5032">
      <w:pPr>
        <w:pStyle w:val="BodyText"/>
        <w:widowControl w:val="0"/>
        <w:tabs>
          <w:tab w:val="num" w:pos="1800"/>
        </w:tabs>
        <w:spacing w:before="120"/>
        <w:ind w:left="360"/>
        <w:outlineLvl w:val="1"/>
        <w:rPr>
          <w:rFonts w:ascii="Times New Roman" w:hAnsi="Times New Roman"/>
          <w:bCs/>
          <w:sz w:val="22"/>
          <w:szCs w:val="22"/>
        </w:rPr>
      </w:pPr>
      <w:r w:rsidRPr="009177A8">
        <w:rPr>
          <w:rFonts w:ascii="Times New Roman" w:hAnsi="Times New Roman"/>
          <w:bCs/>
          <w:sz w:val="22"/>
          <w:szCs w:val="22"/>
        </w:rPr>
        <w:t>Cho nhân viên vay *</w:t>
      </w:r>
      <w:r>
        <w:rPr>
          <w:rFonts w:ascii="Times New Roman" w:hAnsi="Times New Roman"/>
          <w:bCs/>
          <w:sz w:val="22"/>
          <w:szCs w:val="22"/>
        </w:rPr>
        <w:t xml:space="preserve">                                                  </w:t>
      </w:r>
      <w:r w:rsidR="00C02BBC">
        <w:rPr>
          <w:rFonts w:ascii="Times New Roman" w:hAnsi="Times New Roman"/>
          <w:bCs/>
          <w:sz w:val="22"/>
          <w:szCs w:val="22"/>
          <w:u w:val="single"/>
        </w:rPr>
        <w:t>361.433.500</w:t>
      </w:r>
      <w:r>
        <w:rPr>
          <w:rFonts w:ascii="Times New Roman" w:hAnsi="Times New Roman"/>
          <w:bCs/>
          <w:sz w:val="22"/>
          <w:szCs w:val="22"/>
        </w:rPr>
        <w:t xml:space="preserve">                       </w:t>
      </w:r>
      <w:r>
        <w:rPr>
          <w:rFonts w:ascii="Times New Roman" w:hAnsi="Times New Roman"/>
          <w:bCs/>
          <w:sz w:val="22"/>
          <w:szCs w:val="22"/>
          <w:u w:val="single"/>
        </w:rPr>
        <w:t xml:space="preserve">  730.102.500</w:t>
      </w:r>
      <w:r>
        <w:rPr>
          <w:rFonts w:ascii="Times New Roman" w:hAnsi="Times New Roman"/>
          <w:bCs/>
          <w:sz w:val="22"/>
          <w:szCs w:val="22"/>
        </w:rPr>
        <w:t xml:space="preserve">   </w:t>
      </w:r>
    </w:p>
    <w:p w:rsidR="00CE5032" w:rsidRPr="00D33AEF" w:rsidRDefault="00CE5032" w:rsidP="00CE5032">
      <w:pPr>
        <w:pStyle w:val="BodyText"/>
        <w:widowControl w:val="0"/>
        <w:tabs>
          <w:tab w:val="num" w:pos="1800"/>
        </w:tabs>
        <w:spacing w:before="120"/>
        <w:ind w:left="360"/>
        <w:outlineLvl w:val="1"/>
        <w:rPr>
          <w:rFonts w:ascii="Times New Roman" w:hAnsi="Times New Roman"/>
          <w:b/>
          <w:bCs/>
          <w:sz w:val="22"/>
          <w:szCs w:val="22"/>
        </w:rPr>
      </w:pPr>
      <w:r w:rsidRPr="00D33AEF">
        <w:rPr>
          <w:rFonts w:ascii="Times New Roman" w:hAnsi="Times New Roman"/>
          <w:b/>
          <w:bCs/>
          <w:sz w:val="22"/>
          <w:szCs w:val="22"/>
        </w:rPr>
        <w:tab/>
      </w:r>
      <w:r w:rsidRPr="00D33AEF">
        <w:rPr>
          <w:rFonts w:ascii="Times New Roman" w:hAnsi="Times New Roman"/>
          <w:b/>
          <w:bCs/>
          <w:sz w:val="22"/>
          <w:szCs w:val="22"/>
        </w:rPr>
        <w:tab/>
        <w:t xml:space="preserve">Cộng:                    </w:t>
      </w:r>
      <w:r w:rsidR="00C02BBC">
        <w:rPr>
          <w:rFonts w:ascii="Times New Roman" w:hAnsi="Times New Roman"/>
          <w:b/>
          <w:bCs/>
          <w:sz w:val="22"/>
          <w:szCs w:val="22"/>
        </w:rPr>
        <w:t xml:space="preserve">                    361.433.500</w:t>
      </w:r>
      <w:r w:rsidRPr="00D33AEF">
        <w:rPr>
          <w:rFonts w:ascii="Times New Roman" w:hAnsi="Times New Roman"/>
          <w:b/>
          <w:bCs/>
          <w:sz w:val="22"/>
          <w:szCs w:val="22"/>
        </w:rPr>
        <w:t xml:space="preserve">                </w:t>
      </w:r>
      <w:r>
        <w:rPr>
          <w:rFonts w:ascii="Times New Roman" w:hAnsi="Times New Roman"/>
          <w:b/>
          <w:bCs/>
          <w:sz w:val="22"/>
          <w:szCs w:val="22"/>
        </w:rPr>
        <w:t xml:space="preserve"> </w:t>
      </w:r>
      <w:r w:rsidRPr="00D33AEF">
        <w:rPr>
          <w:rFonts w:ascii="Times New Roman" w:hAnsi="Times New Roman"/>
          <w:b/>
          <w:bCs/>
          <w:sz w:val="22"/>
          <w:szCs w:val="22"/>
        </w:rPr>
        <w:t xml:space="preserve">      </w:t>
      </w:r>
      <w:r>
        <w:rPr>
          <w:rFonts w:ascii="Times New Roman" w:hAnsi="Times New Roman"/>
          <w:b/>
          <w:bCs/>
          <w:sz w:val="22"/>
          <w:szCs w:val="22"/>
        </w:rPr>
        <w:t xml:space="preserve">  730.102.500</w:t>
      </w:r>
      <w:r w:rsidRPr="00D33AEF">
        <w:rPr>
          <w:rFonts w:ascii="Times New Roman" w:hAnsi="Times New Roman"/>
          <w:b/>
          <w:bCs/>
          <w:sz w:val="22"/>
          <w:szCs w:val="22"/>
          <w:u w:val="single"/>
        </w:rPr>
        <w:t xml:space="preserve"> </w:t>
      </w:r>
      <w:r w:rsidRPr="00D33AEF">
        <w:rPr>
          <w:rFonts w:ascii="Times New Roman" w:hAnsi="Times New Roman"/>
          <w:b/>
          <w:bCs/>
          <w:sz w:val="22"/>
          <w:szCs w:val="22"/>
        </w:rPr>
        <w:t xml:space="preserve">   </w:t>
      </w:r>
    </w:p>
    <w:p w:rsidR="00CE5032" w:rsidRPr="00EB36B6" w:rsidRDefault="00CE5032" w:rsidP="00CE5032">
      <w:pPr>
        <w:pStyle w:val="BodyText"/>
        <w:widowControl w:val="0"/>
        <w:spacing w:before="240"/>
        <w:outlineLvl w:val="1"/>
        <w:rPr>
          <w:rFonts w:ascii="Times New Roman" w:hAnsi="Times New Roman"/>
          <w:b/>
          <w:bCs/>
          <w:sz w:val="21"/>
          <w:szCs w:val="21"/>
          <w:lang w:val="en-US"/>
        </w:rPr>
      </w:pPr>
    </w:p>
    <w:p w:rsidR="00CE5032" w:rsidRPr="00EB36B6" w:rsidRDefault="00CE5032" w:rsidP="00CE5032">
      <w:pPr>
        <w:pStyle w:val="BodyText"/>
        <w:widowControl w:val="0"/>
        <w:spacing w:before="0"/>
        <w:outlineLvl w:val="1"/>
        <w:rPr>
          <w:rFonts w:ascii="Times New Roman" w:hAnsi="Times New Roman"/>
          <w:bCs/>
          <w:sz w:val="22"/>
          <w:szCs w:val="22"/>
        </w:rPr>
      </w:pPr>
      <w:r w:rsidRPr="00EB36B6">
        <w:rPr>
          <w:rFonts w:ascii="Times New Roman" w:hAnsi="Times New Roman"/>
          <w:bCs/>
          <w:sz w:val="22"/>
          <w:szCs w:val="22"/>
        </w:rPr>
        <w:t xml:space="preserve"> (*) Cho cán bộ công nhân viên vay theo các nội dung sau:</w:t>
      </w:r>
    </w:p>
    <w:p w:rsidR="00CE5032" w:rsidRPr="00EB36B6" w:rsidRDefault="00CE5032" w:rsidP="00CE5032">
      <w:pPr>
        <w:pStyle w:val="BodyText"/>
        <w:widowControl w:val="0"/>
        <w:numPr>
          <w:ilvl w:val="0"/>
          <w:numId w:val="8"/>
        </w:numPr>
        <w:spacing w:before="120"/>
        <w:outlineLvl w:val="1"/>
        <w:rPr>
          <w:rFonts w:ascii="Times New Roman" w:hAnsi="Times New Roman"/>
          <w:b/>
          <w:bCs/>
          <w:sz w:val="22"/>
          <w:szCs w:val="22"/>
        </w:rPr>
      </w:pPr>
      <w:r w:rsidRPr="00EB36B6">
        <w:rPr>
          <w:rFonts w:ascii="Times New Roman" w:hAnsi="Times New Roman"/>
          <w:bCs/>
          <w:sz w:val="22"/>
          <w:szCs w:val="22"/>
        </w:rPr>
        <w:t xml:space="preserve">Cho cán bộ công nhân viên vay mua cổ phần phát hành thêm năm 2010 theo các cam kết vay tiền ngày 30/12/2009, lãi suất vay 1%/tháng. Trong 6 tháng tính từ ngày 01/2010,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các cá nhân vay vốn sẽ phối hợp bán cổ phiếu để trả tiền gốc và lãi vay cho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Sau 6 tháng, nếu cổ phiếu tương ứng với số tiền vay chưa được bán,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các cá nhân vay tiền sẽ có qui định phù hợp để đảm bảo quyền lợi cho các cá nhân và </w:t>
      </w:r>
      <w:r w:rsidRPr="00EB36B6">
        <w:rPr>
          <w:rFonts w:ascii="Times New Roman" w:hAnsi="Times New Roman"/>
          <w:bCs/>
          <w:sz w:val="22"/>
          <w:szCs w:val="22"/>
          <w:lang w:val="en-US"/>
        </w:rPr>
        <w:t>Tập đoàn</w:t>
      </w:r>
      <w:r w:rsidRPr="00EB36B6">
        <w:rPr>
          <w:rFonts w:ascii="Times New Roman" w:hAnsi="Times New Roman"/>
          <w:bCs/>
          <w:sz w:val="22"/>
          <w:szCs w:val="22"/>
        </w:rPr>
        <w:t>. Theo đó, trong 6 tháng đầu n</w:t>
      </w:r>
      <w:r w:rsidRPr="00EB36B6">
        <w:rPr>
          <w:rFonts w:ascii="Times New Roman" w:hAnsi="Times New Roman" w:hint="eastAsia"/>
          <w:bCs/>
          <w:sz w:val="22"/>
          <w:szCs w:val="22"/>
        </w:rPr>
        <w:t>ă</w:t>
      </w:r>
      <w:r w:rsidRPr="00EB36B6">
        <w:rPr>
          <w:rFonts w:ascii="Times New Roman" w:hAnsi="Times New Roman"/>
          <w:bCs/>
          <w:sz w:val="22"/>
          <w:szCs w:val="22"/>
        </w:rPr>
        <w:t>m 2015</w:t>
      </w:r>
      <w:r>
        <w:rPr>
          <w:rFonts w:ascii="Times New Roman" w:hAnsi="Times New Roman"/>
          <w:bCs/>
          <w:sz w:val="22"/>
          <w:szCs w:val="22"/>
          <w:lang w:val="en-US"/>
        </w:rPr>
        <w:t>,</w:t>
      </w:r>
      <w:r w:rsidRPr="00EB36B6">
        <w:rPr>
          <w:rFonts w:ascii="Times New Roman" w:hAnsi="Times New Roman"/>
          <w:bCs/>
          <w:sz w:val="22"/>
          <w:szCs w:val="22"/>
        </w:rPr>
        <w:t xml:space="preserve">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cán bộ công nhân viên </w:t>
      </w:r>
      <w:r w:rsidRPr="00EB36B6">
        <w:rPr>
          <w:rFonts w:ascii="Times New Roman" w:hAnsi="Times New Roman" w:hint="eastAsia"/>
          <w:bCs/>
          <w:sz w:val="22"/>
          <w:szCs w:val="22"/>
        </w:rPr>
        <w:t>đã</w:t>
      </w:r>
      <w:r w:rsidRPr="00EB36B6">
        <w:rPr>
          <w:rFonts w:ascii="Times New Roman" w:hAnsi="Times New Roman"/>
          <w:bCs/>
          <w:sz w:val="22"/>
          <w:szCs w:val="22"/>
        </w:rPr>
        <w:t xml:space="preserve"> ký lại hợp đồng cho vay với thời hạn cho vay là 48 tháng, lãi suất điều chỉnh theo lãi suất vay ngắn hạn của Ngân hàng TMCP Ngoại thương - Chi nhánh Hà Tĩnh tại từng thời điểm.</w:t>
      </w:r>
    </w:p>
    <w:p w:rsidR="00CE5032" w:rsidRPr="00EA4534" w:rsidRDefault="00CE5032" w:rsidP="00CE5032">
      <w:pPr>
        <w:pStyle w:val="BodyText"/>
        <w:widowControl w:val="0"/>
        <w:numPr>
          <w:ilvl w:val="0"/>
          <w:numId w:val="8"/>
        </w:numPr>
        <w:spacing w:before="120"/>
        <w:outlineLvl w:val="1"/>
        <w:rPr>
          <w:rFonts w:ascii="Times New Roman" w:hAnsi="Times New Roman"/>
          <w:b/>
          <w:bCs/>
          <w:sz w:val="22"/>
          <w:szCs w:val="22"/>
        </w:rPr>
      </w:pPr>
      <w:r w:rsidRPr="00EB36B6">
        <w:rPr>
          <w:rFonts w:ascii="Times New Roman" w:hAnsi="Times New Roman"/>
          <w:bCs/>
          <w:sz w:val="22"/>
          <w:szCs w:val="22"/>
        </w:rPr>
        <w:t>Khoản cho cán bộ công nhân viên vay mới trong kỳ, số tiền: 126.975.000 đồng theo các hợp đồng cho vay với thời hạn cho vay là 48 tháng, lãi suất điều chỉnh theo lãi suất vay ngắn hạn của Ngân hàng TMCP Ngoại thương - Chi nhánh Hà Tĩnh tại từng thời điểm.</w:t>
      </w:r>
    </w:p>
    <w:p w:rsidR="00CE5032" w:rsidRPr="0094639C" w:rsidRDefault="00CE5032" w:rsidP="00CE5032">
      <w:pPr>
        <w:pStyle w:val="BodyText"/>
        <w:widowControl w:val="0"/>
        <w:numPr>
          <w:ilvl w:val="0"/>
          <w:numId w:val="1"/>
        </w:numPr>
        <w:tabs>
          <w:tab w:val="num" w:pos="360"/>
        </w:tabs>
        <w:spacing w:before="240"/>
        <w:ind w:left="360"/>
        <w:outlineLvl w:val="1"/>
        <w:rPr>
          <w:rFonts w:ascii="Times New Roman" w:hAnsi="Times New Roman"/>
          <w:b/>
          <w:bCs/>
          <w:sz w:val="21"/>
          <w:szCs w:val="21"/>
        </w:rPr>
      </w:pPr>
      <w:r w:rsidRPr="00EB36B6">
        <w:rPr>
          <w:rFonts w:ascii="Times New Roman" w:hAnsi="Times New Roman"/>
          <w:b/>
          <w:bCs/>
          <w:sz w:val="21"/>
          <w:szCs w:val="21"/>
          <w:lang w:val="en-US"/>
        </w:rPr>
        <w:t>Phải thu ngắn hạn khác</w:t>
      </w:r>
      <w:r>
        <w:rPr>
          <w:rFonts w:ascii="Times New Roman" w:hAnsi="Times New Roman"/>
          <w:b/>
          <w:bCs/>
          <w:sz w:val="22"/>
          <w:szCs w:val="22"/>
        </w:rPr>
        <w:t xml:space="preserve">         </w:t>
      </w:r>
      <w:r w:rsidR="00EB23BD">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spacing w:before="360"/>
        <w:outlineLvl w:val="1"/>
        <w:rPr>
          <w:rFonts w:ascii="Times New Roman" w:hAnsi="Times New Roman"/>
          <w:bCs/>
          <w:sz w:val="22"/>
          <w:szCs w:val="22"/>
        </w:rPr>
      </w:pPr>
      <w:r w:rsidRPr="00B30253">
        <w:rPr>
          <w:rFonts w:ascii="Times New Roman" w:hAnsi="Times New Roman"/>
          <w:bCs/>
          <w:sz w:val="22"/>
          <w:szCs w:val="22"/>
        </w:rPr>
        <w:t xml:space="preserve">Công ty TNHH CN HBE </w:t>
      </w:r>
      <w:r>
        <w:rPr>
          <w:rFonts w:ascii="Times New Roman" w:hAnsi="Times New Roman"/>
          <w:bCs/>
          <w:sz w:val="22"/>
          <w:szCs w:val="22"/>
        </w:rPr>
        <w:t xml:space="preserve">                                          63.644.371                              63.644.371</w:t>
      </w:r>
    </w:p>
    <w:p w:rsidR="00CE5032" w:rsidRDefault="00CE5032" w:rsidP="00CE5032">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Phải thu khác                                       </w:t>
      </w:r>
      <w:r w:rsidR="005A25C8">
        <w:rPr>
          <w:rFonts w:ascii="Times New Roman" w:hAnsi="Times New Roman"/>
          <w:bCs/>
          <w:sz w:val="22"/>
          <w:szCs w:val="22"/>
        </w:rPr>
        <w:t xml:space="preserve">                     118.909.894</w:t>
      </w:r>
      <w:r>
        <w:rPr>
          <w:rFonts w:ascii="Times New Roman" w:hAnsi="Times New Roman"/>
          <w:bCs/>
          <w:sz w:val="22"/>
          <w:szCs w:val="22"/>
        </w:rPr>
        <w:t xml:space="preserve">                           160.089.596</w:t>
      </w:r>
    </w:p>
    <w:p w:rsidR="00CE5032" w:rsidRPr="00B30253" w:rsidRDefault="00CE5032" w:rsidP="00CE5032">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Tạm ứng                                                                   </w:t>
      </w:r>
      <w:r w:rsidR="00DF5457" w:rsidRPr="00972B19">
        <w:rPr>
          <w:rFonts w:ascii="Times New Roman" w:hAnsi="Times New Roman"/>
          <w:bCs/>
          <w:sz w:val="22"/>
          <w:szCs w:val="22"/>
          <w:u w:val="single"/>
        </w:rPr>
        <w:t>137.754.164</w:t>
      </w:r>
      <w:r>
        <w:rPr>
          <w:rFonts w:ascii="Times New Roman" w:hAnsi="Times New Roman"/>
          <w:bCs/>
          <w:sz w:val="22"/>
          <w:szCs w:val="22"/>
        </w:rPr>
        <w:t xml:space="preserve">                             </w:t>
      </w:r>
      <w:r>
        <w:rPr>
          <w:rFonts w:ascii="Times New Roman" w:hAnsi="Times New Roman"/>
          <w:bCs/>
          <w:sz w:val="22"/>
          <w:szCs w:val="22"/>
          <w:u w:val="single"/>
        </w:rPr>
        <w:t>55.045.600</w:t>
      </w:r>
    </w:p>
    <w:p w:rsidR="00CE5032" w:rsidRDefault="00CE5032" w:rsidP="00CE5032">
      <w:pPr>
        <w:pStyle w:val="BodyText"/>
        <w:widowControl w:val="0"/>
        <w:spacing w:before="360"/>
        <w:ind w:left="-45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Cộng:               </w:t>
      </w:r>
      <w:r w:rsidR="00EB23BD">
        <w:rPr>
          <w:rFonts w:ascii="Times New Roman" w:hAnsi="Times New Roman"/>
          <w:b/>
          <w:bCs/>
          <w:sz w:val="22"/>
          <w:szCs w:val="22"/>
        </w:rPr>
        <w:t xml:space="preserve">             </w:t>
      </w:r>
      <w:r w:rsidR="00A3557C">
        <w:rPr>
          <w:rFonts w:ascii="Times New Roman" w:hAnsi="Times New Roman"/>
          <w:b/>
          <w:bCs/>
          <w:sz w:val="22"/>
          <w:szCs w:val="22"/>
        </w:rPr>
        <w:t xml:space="preserve"> </w:t>
      </w:r>
      <w:r w:rsidR="00DF5457">
        <w:rPr>
          <w:rFonts w:ascii="Times New Roman" w:hAnsi="Times New Roman"/>
          <w:b/>
          <w:bCs/>
          <w:sz w:val="22"/>
          <w:szCs w:val="22"/>
        </w:rPr>
        <w:t xml:space="preserve">   320.308.429</w:t>
      </w:r>
      <w:r>
        <w:rPr>
          <w:rFonts w:ascii="Times New Roman" w:hAnsi="Times New Roman"/>
          <w:b/>
          <w:bCs/>
          <w:sz w:val="22"/>
          <w:szCs w:val="22"/>
        </w:rPr>
        <w:t xml:space="preserve">                            278.779.567</w:t>
      </w:r>
    </w:p>
    <w:p w:rsidR="003E7665" w:rsidRPr="00204E40" w:rsidRDefault="003E7665" w:rsidP="00CE5032">
      <w:pPr>
        <w:pStyle w:val="BodyText"/>
        <w:widowControl w:val="0"/>
        <w:spacing w:before="360"/>
        <w:ind w:left="-450"/>
        <w:outlineLvl w:val="1"/>
        <w:rPr>
          <w:rFonts w:ascii="Times New Roman" w:hAnsi="Times New Roman"/>
          <w:b/>
          <w:bCs/>
          <w:sz w:val="22"/>
          <w:szCs w:val="22"/>
        </w:rPr>
      </w:pPr>
    </w:p>
    <w:p w:rsidR="00CE5032" w:rsidRPr="006C7538" w:rsidRDefault="00CE5032" w:rsidP="00CE5032">
      <w:pPr>
        <w:pStyle w:val="BodyText"/>
        <w:widowControl w:val="0"/>
        <w:numPr>
          <w:ilvl w:val="0"/>
          <w:numId w:val="1"/>
        </w:numPr>
        <w:tabs>
          <w:tab w:val="num" w:pos="360"/>
        </w:tabs>
        <w:spacing w:before="240"/>
        <w:ind w:left="360"/>
        <w:outlineLvl w:val="1"/>
        <w:rPr>
          <w:rFonts w:ascii="Times New Roman" w:hAnsi="Times New Roman"/>
          <w:b/>
          <w:bCs/>
          <w:sz w:val="21"/>
          <w:szCs w:val="21"/>
        </w:rPr>
      </w:pPr>
      <w:r w:rsidRPr="00EB36B6">
        <w:rPr>
          <w:rFonts w:ascii="Times New Roman" w:hAnsi="Times New Roman"/>
          <w:b/>
          <w:bCs/>
          <w:sz w:val="21"/>
          <w:szCs w:val="21"/>
          <w:lang w:val="en-US"/>
        </w:rPr>
        <w:lastRenderedPageBreak/>
        <w:t>Dự phòng nợ phải thu khó đòi</w:t>
      </w:r>
      <w:r>
        <w:rPr>
          <w:rFonts w:ascii="Times New Roman" w:hAnsi="Times New Roman"/>
          <w:b/>
          <w:bCs/>
          <w:sz w:val="22"/>
          <w:szCs w:val="22"/>
        </w:rPr>
        <w:t xml:space="preserve"> </w:t>
      </w:r>
      <w:r w:rsidR="00A3557C">
        <w:rPr>
          <w:rFonts w:ascii="Times New Roman" w:hAnsi="Times New Roman"/>
          <w:b/>
          <w:bCs/>
          <w:sz w:val="22"/>
          <w:szCs w:val="22"/>
        </w:rPr>
        <w:t xml:space="preserve">                     </w:t>
      </w:r>
      <w:r w:rsidR="006D4918">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numPr>
          <w:ilvl w:val="1"/>
          <w:numId w:val="1"/>
        </w:numPr>
        <w:tabs>
          <w:tab w:val="clear" w:pos="1440"/>
          <w:tab w:val="num" w:pos="360"/>
          <w:tab w:val="num" w:pos="1620"/>
        </w:tabs>
        <w:spacing w:before="120"/>
        <w:ind w:left="360"/>
        <w:outlineLvl w:val="1"/>
        <w:rPr>
          <w:rFonts w:ascii="Times New Roman" w:hAnsi="Times New Roman"/>
          <w:b/>
          <w:bCs/>
          <w:sz w:val="22"/>
          <w:szCs w:val="22"/>
        </w:rPr>
      </w:pPr>
      <w:r w:rsidRPr="00BB6064">
        <w:rPr>
          <w:rFonts w:ascii="Times New Roman" w:hAnsi="Times New Roman"/>
          <w:b/>
          <w:bCs/>
          <w:sz w:val="22"/>
          <w:szCs w:val="22"/>
        </w:rPr>
        <w:t>Ngắn hạn</w:t>
      </w:r>
    </w:p>
    <w:p w:rsidR="00CE5032" w:rsidRPr="00EA01E5" w:rsidRDefault="00CE5032" w:rsidP="00CE5032">
      <w:pPr>
        <w:pStyle w:val="BodyText"/>
        <w:widowControl w:val="0"/>
        <w:spacing w:before="120"/>
        <w:ind w:left="360"/>
        <w:outlineLvl w:val="1"/>
        <w:rPr>
          <w:rFonts w:ascii="Times New Roman" w:hAnsi="Times New Roman"/>
          <w:bCs/>
          <w:sz w:val="22"/>
          <w:szCs w:val="22"/>
        </w:rPr>
      </w:pPr>
      <w:r w:rsidRPr="00EA01E5">
        <w:rPr>
          <w:rFonts w:ascii="Times New Roman" w:hAnsi="Times New Roman"/>
          <w:bCs/>
          <w:sz w:val="22"/>
          <w:szCs w:val="22"/>
        </w:rPr>
        <w:t>Dự phòng cho các khoản nợ phải thu quá hạn</w:t>
      </w:r>
    </w:p>
    <w:p w:rsidR="00CE5032" w:rsidRDefault="007B2FBD"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ab/>
        <w:t>- Trên 1</w:t>
      </w:r>
      <w:r w:rsidR="00CE5032" w:rsidRPr="00EA01E5">
        <w:rPr>
          <w:rFonts w:ascii="Times New Roman" w:hAnsi="Times New Roman"/>
          <w:bCs/>
          <w:sz w:val="22"/>
          <w:szCs w:val="22"/>
        </w:rPr>
        <w:t xml:space="preserve"> năm</w:t>
      </w:r>
      <w:r w:rsidR="00CE5032">
        <w:rPr>
          <w:rFonts w:ascii="Times New Roman" w:hAnsi="Times New Roman"/>
          <w:bCs/>
          <w:sz w:val="22"/>
          <w:szCs w:val="22"/>
        </w:rPr>
        <w:t xml:space="preserve">                        </w:t>
      </w:r>
      <w:r>
        <w:rPr>
          <w:rFonts w:ascii="Times New Roman" w:hAnsi="Times New Roman"/>
          <w:bCs/>
          <w:sz w:val="22"/>
          <w:szCs w:val="22"/>
        </w:rPr>
        <w:t xml:space="preserve">                   1.992.054.597</w:t>
      </w:r>
      <w:r w:rsidR="00CE5032">
        <w:rPr>
          <w:rFonts w:ascii="Times New Roman" w:hAnsi="Times New Roman"/>
          <w:bCs/>
          <w:sz w:val="22"/>
          <w:szCs w:val="22"/>
        </w:rPr>
        <w:t xml:space="preserve">                            2.025.338.125</w:t>
      </w:r>
    </w:p>
    <w:p w:rsidR="00CE5032" w:rsidRPr="001D2C42" w:rsidRDefault="00CE5032" w:rsidP="00CE5032">
      <w:pPr>
        <w:pStyle w:val="BodyText"/>
        <w:widowControl w:val="0"/>
        <w:spacing w:before="120"/>
        <w:outlineLvl w:val="1"/>
        <w:rPr>
          <w:rFonts w:ascii="Times New Roman" w:hAnsi="Times New Roman"/>
          <w:b/>
          <w:bCs/>
          <w:sz w:val="22"/>
          <w:szCs w:val="22"/>
        </w:rPr>
      </w:pPr>
      <w:r w:rsidRPr="001D2C42">
        <w:rPr>
          <w:rFonts w:ascii="Times New Roman" w:hAnsi="Times New Roman"/>
          <w:b/>
          <w:bCs/>
          <w:sz w:val="22"/>
          <w:szCs w:val="22"/>
        </w:rPr>
        <w:tab/>
      </w:r>
      <w:r w:rsidRPr="001D2C42">
        <w:rPr>
          <w:rFonts w:ascii="Times New Roman" w:hAnsi="Times New Roman"/>
          <w:b/>
          <w:bCs/>
          <w:sz w:val="22"/>
          <w:szCs w:val="22"/>
        </w:rPr>
        <w:tab/>
      </w:r>
      <w:r w:rsidRPr="001D2C42">
        <w:rPr>
          <w:rFonts w:ascii="Times New Roman" w:hAnsi="Times New Roman"/>
          <w:b/>
          <w:bCs/>
          <w:sz w:val="22"/>
          <w:szCs w:val="22"/>
        </w:rPr>
        <w:tab/>
        <w:t xml:space="preserve">Cộng:         </w:t>
      </w:r>
      <w:r w:rsidR="007B2FBD">
        <w:rPr>
          <w:rFonts w:ascii="Times New Roman" w:hAnsi="Times New Roman"/>
          <w:b/>
          <w:bCs/>
          <w:sz w:val="22"/>
          <w:szCs w:val="22"/>
        </w:rPr>
        <w:t xml:space="preserve">                  1.992.054.597</w:t>
      </w:r>
      <w:r>
        <w:rPr>
          <w:rFonts w:ascii="Times New Roman" w:hAnsi="Times New Roman"/>
          <w:b/>
          <w:bCs/>
          <w:sz w:val="22"/>
          <w:szCs w:val="22"/>
        </w:rPr>
        <w:t xml:space="preserve">                           2.025.338.125</w:t>
      </w:r>
    </w:p>
    <w:p w:rsidR="00CE5032" w:rsidRDefault="00CE5032" w:rsidP="00CE5032">
      <w:pPr>
        <w:pStyle w:val="BodyText"/>
        <w:widowControl w:val="0"/>
        <w:spacing w:before="120"/>
        <w:outlineLvl w:val="1"/>
        <w:rPr>
          <w:rFonts w:ascii="Times New Roman" w:hAnsi="Times New Roman"/>
          <w:b/>
          <w:bCs/>
          <w:sz w:val="22"/>
          <w:szCs w:val="22"/>
        </w:rPr>
      </w:pPr>
    </w:p>
    <w:p w:rsidR="00CE5032" w:rsidRPr="00BB6064" w:rsidRDefault="00CE5032" w:rsidP="00CE5032">
      <w:pPr>
        <w:pStyle w:val="BodyText"/>
        <w:widowControl w:val="0"/>
        <w:spacing w:before="120"/>
        <w:outlineLvl w:val="1"/>
        <w:rPr>
          <w:rFonts w:ascii="Times New Roman" w:hAnsi="Times New Roman"/>
          <w:b/>
          <w:bCs/>
          <w:sz w:val="22"/>
          <w:szCs w:val="22"/>
        </w:rPr>
      </w:pPr>
    </w:p>
    <w:p w:rsidR="00CE5032" w:rsidRDefault="00CE5032" w:rsidP="00CE5032">
      <w:pPr>
        <w:pStyle w:val="BodyText"/>
        <w:widowControl w:val="0"/>
        <w:numPr>
          <w:ilvl w:val="1"/>
          <w:numId w:val="1"/>
        </w:numPr>
        <w:tabs>
          <w:tab w:val="clear" w:pos="1440"/>
          <w:tab w:val="num" w:pos="360"/>
          <w:tab w:val="num" w:pos="1620"/>
        </w:tabs>
        <w:spacing w:before="120"/>
        <w:ind w:left="360"/>
        <w:outlineLvl w:val="1"/>
        <w:rPr>
          <w:rFonts w:ascii="Times New Roman" w:hAnsi="Times New Roman"/>
          <w:b/>
          <w:bCs/>
          <w:sz w:val="22"/>
          <w:szCs w:val="22"/>
        </w:rPr>
      </w:pPr>
      <w:r w:rsidRPr="00BB6064">
        <w:rPr>
          <w:rFonts w:ascii="Times New Roman" w:hAnsi="Times New Roman"/>
          <w:b/>
          <w:bCs/>
          <w:sz w:val="22"/>
          <w:szCs w:val="22"/>
        </w:rPr>
        <w:t>Nợ xấu</w:t>
      </w:r>
      <w:r>
        <w:rPr>
          <w:rFonts w:ascii="Times New Roman" w:hAnsi="Times New Roman"/>
          <w:b/>
          <w:bCs/>
          <w:sz w:val="22"/>
          <w:szCs w:val="22"/>
        </w:rPr>
        <w:t xml:space="preserve">                                                                             </w:t>
      </w:r>
      <w:r w:rsidR="00485AFA">
        <w:rPr>
          <w:rFonts w:ascii="Times New Roman" w:hAnsi="Times New Roman"/>
          <w:b/>
          <w:bCs/>
          <w:sz w:val="22"/>
          <w:szCs w:val="22"/>
        </w:rPr>
        <w:t xml:space="preserve">      31/12</w:t>
      </w:r>
      <w:r>
        <w:rPr>
          <w:rFonts w:ascii="Times New Roman" w:hAnsi="Times New Roman"/>
          <w:b/>
          <w:bCs/>
          <w:sz w:val="22"/>
          <w:szCs w:val="22"/>
        </w:rPr>
        <w:t xml:space="preserve">/2015                                 </w:t>
      </w:r>
    </w:p>
    <w:p w:rsidR="00CE5032" w:rsidRPr="00953419" w:rsidRDefault="00CE5032" w:rsidP="00CE5032">
      <w:pPr>
        <w:pStyle w:val="BodyText"/>
        <w:widowControl w:val="0"/>
        <w:spacing w:before="120"/>
        <w:outlineLvl w:val="1"/>
        <w:rPr>
          <w:rFonts w:ascii="Times New Roman" w:hAnsi="Times New Roman"/>
          <w:bCs/>
          <w:sz w:val="22"/>
          <w:szCs w:val="22"/>
        </w:rPr>
      </w:pPr>
      <w:r w:rsidRPr="00953419">
        <w:rPr>
          <w:rFonts w:ascii="Times New Roman" w:hAnsi="Times New Roman"/>
          <w:bCs/>
          <w:sz w:val="22"/>
          <w:szCs w:val="22"/>
        </w:rPr>
        <w:t>Phải thu của khách hàng</w:t>
      </w:r>
    </w:p>
    <w:p w:rsidR="00CE5032" w:rsidRDefault="00CE5032" w:rsidP="00CE5032">
      <w:pPr>
        <w:pStyle w:val="BodyText"/>
        <w:widowControl w:val="0"/>
        <w:spacing w:before="120"/>
        <w:ind w:left="720"/>
        <w:outlineLvl w:val="1"/>
        <w:rPr>
          <w:rFonts w:ascii="Times New Roman" w:hAnsi="Times New Roman"/>
          <w:bCs/>
          <w:sz w:val="22"/>
          <w:szCs w:val="22"/>
        </w:rPr>
      </w:pPr>
      <w:r w:rsidRPr="00953419">
        <w:rPr>
          <w:rFonts w:ascii="Times New Roman" w:hAnsi="Times New Roman"/>
          <w:bCs/>
          <w:sz w:val="22"/>
          <w:szCs w:val="22"/>
        </w:rPr>
        <w:t>- Anh Sơn -Kỳ Sơn -</w:t>
      </w:r>
      <w:r>
        <w:rPr>
          <w:rFonts w:ascii="Times New Roman" w:hAnsi="Times New Roman"/>
          <w:bCs/>
          <w:sz w:val="22"/>
          <w:szCs w:val="22"/>
        </w:rPr>
        <w:t xml:space="preserve"> K</w:t>
      </w:r>
      <w:r w:rsidRPr="00953419">
        <w:rPr>
          <w:rFonts w:ascii="Times New Roman" w:hAnsi="Times New Roman"/>
          <w:bCs/>
          <w:sz w:val="22"/>
          <w:szCs w:val="22"/>
        </w:rPr>
        <w:t>ỳ anh</w:t>
      </w:r>
      <w:r w:rsidR="00485AFA">
        <w:rPr>
          <w:rFonts w:ascii="Times New Roman" w:hAnsi="Times New Roman"/>
          <w:bCs/>
          <w:sz w:val="22"/>
          <w:szCs w:val="22"/>
        </w:rPr>
        <w:t xml:space="preserve">                     70.366.008</w:t>
      </w:r>
      <w:r>
        <w:rPr>
          <w:rFonts w:ascii="Times New Roman" w:hAnsi="Times New Roman"/>
          <w:bCs/>
          <w:sz w:val="22"/>
          <w:szCs w:val="22"/>
        </w:rPr>
        <w:t xml:space="preserve">             Trên 3 năm   - Không có khả năng thu   hồi do mất khả năng thanh toán.       </w:t>
      </w:r>
    </w:p>
    <w:p w:rsidR="00CE5032" w:rsidRDefault="00CE5032" w:rsidP="00CE5032">
      <w:pPr>
        <w:pStyle w:val="BodyText"/>
        <w:widowControl w:val="0"/>
        <w:spacing w:before="120"/>
        <w:ind w:left="720"/>
        <w:outlineLvl w:val="1"/>
        <w:rPr>
          <w:rFonts w:ascii="Times New Roman" w:hAnsi="Times New Roman"/>
          <w:bCs/>
          <w:sz w:val="22"/>
          <w:szCs w:val="22"/>
        </w:rPr>
      </w:pPr>
      <w:r>
        <w:rPr>
          <w:rFonts w:ascii="Times New Roman" w:hAnsi="Times New Roman"/>
          <w:bCs/>
          <w:sz w:val="22"/>
          <w:szCs w:val="22"/>
        </w:rPr>
        <w:t xml:space="preserve">- Tâm Thông – Kỳ anh                             551.044.763                Trên 3 năm   - Không có khả năng thu   hồi do mất khả năng thanh toán.         ---------------     </w:t>
      </w:r>
    </w:p>
    <w:p w:rsidR="00CE5032" w:rsidRPr="00EF79F9" w:rsidRDefault="00CE5032" w:rsidP="00CE5032">
      <w:pPr>
        <w:pStyle w:val="BodyText"/>
        <w:widowControl w:val="0"/>
        <w:spacing w:before="120"/>
        <w:outlineLvl w:val="1"/>
        <w:rPr>
          <w:rFonts w:ascii="Times New Roman" w:hAnsi="Times New Roman"/>
          <w:b/>
          <w:bCs/>
          <w:sz w:val="22"/>
          <w:szCs w:val="22"/>
        </w:rPr>
      </w:pPr>
      <w:r w:rsidRPr="00EF79F9">
        <w:rPr>
          <w:rFonts w:ascii="Times New Roman" w:hAnsi="Times New Roman"/>
          <w:b/>
          <w:bCs/>
          <w:sz w:val="22"/>
          <w:szCs w:val="22"/>
        </w:rPr>
        <w:tab/>
      </w:r>
      <w:r w:rsidRPr="00EF79F9">
        <w:rPr>
          <w:rFonts w:ascii="Times New Roman" w:hAnsi="Times New Roman"/>
          <w:b/>
          <w:bCs/>
          <w:sz w:val="22"/>
          <w:szCs w:val="22"/>
        </w:rPr>
        <w:tab/>
      </w:r>
      <w:r w:rsidRPr="00EF79F9">
        <w:rPr>
          <w:rFonts w:ascii="Times New Roman" w:hAnsi="Times New Roman"/>
          <w:b/>
          <w:bCs/>
          <w:sz w:val="22"/>
          <w:szCs w:val="22"/>
        </w:rPr>
        <w:tab/>
        <w:t xml:space="preserve">Cộng:          </w:t>
      </w:r>
      <w:r w:rsidR="00A46BA8">
        <w:rPr>
          <w:rFonts w:ascii="Times New Roman" w:hAnsi="Times New Roman"/>
          <w:b/>
          <w:bCs/>
          <w:sz w:val="22"/>
          <w:szCs w:val="22"/>
        </w:rPr>
        <w:t xml:space="preserve">                     621.410.771</w:t>
      </w:r>
    </w:p>
    <w:p w:rsidR="00CE5032" w:rsidRPr="00BB6064" w:rsidRDefault="00CE5032" w:rsidP="00CE5032">
      <w:pPr>
        <w:pStyle w:val="BodyText"/>
        <w:widowControl w:val="0"/>
        <w:spacing w:before="120"/>
        <w:outlineLvl w:val="1"/>
        <w:rPr>
          <w:rFonts w:ascii="Times New Roman" w:hAnsi="Times New Roman"/>
          <w:b/>
          <w:bCs/>
          <w:sz w:val="22"/>
          <w:szCs w:val="22"/>
        </w:rPr>
      </w:pPr>
    </w:p>
    <w:p w:rsidR="00CE5032" w:rsidRDefault="00CE5032" w:rsidP="00CE5032">
      <w:pPr>
        <w:pStyle w:val="BodyText"/>
        <w:widowControl w:val="0"/>
        <w:spacing w:before="120"/>
        <w:ind w:left="-270"/>
        <w:outlineLvl w:val="1"/>
        <w:rPr>
          <w:rFonts w:ascii="Times New Roman" w:hAnsi="Times New Roman"/>
          <w:b/>
          <w:bCs/>
          <w:sz w:val="22"/>
          <w:szCs w:val="22"/>
        </w:rPr>
      </w:pPr>
      <w:r w:rsidRPr="00BB6064">
        <w:rPr>
          <w:rFonts w:ascii="Times New Roman" w:hAnsi="Times New Roman"/>
          <w:b/>
          <w:bCs/>
          <w:sz w:val="22"/>
          <w:szCs w:val="22"/>
        </w:rPr>
        <w:object w:dxaOrig="9761"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31pt" o:ole="">
            <v:imagedata r:id="rId7" o:title=""/>
          </v:shape>
          <o:OLEObject Type="Link" ProgID="Excel.Sheet.8" ShapeID="_x0000_i1025" DrawAspect="Content" r:id="rId8" UpdateMode="Always">
            <o:LinkType>EnhancedMetaFile</o:LinkType>
            <o:LockedField>false</o:LockedField>
            <o:FieldCodes>\* MERGEFORMAT</o:FieldCodes>
          </o:OLEObject>
        </w:object>
      </w:r>
    </w:p>
    <w:p w:rsidR="00CE5032" w:rsidRDefault="00CE5032" w:rsidP="00CE5032">
      <w:pPr>
        <w:pStyle w:val="BodyText"/>
        <w:widowControl w:val="0"/>
        <w:spacing w:before="120"/>
        <w:ind w:left="-270"/>
        <w:outlineLvl w:val="1"/>
        <w:rPr>
          <w:rFonts w:ascii="Times New Roman" w:hAnsi="Times New Roman"/>
          <w:b/>
          <w:bCs/>
          <w:sz w:val="22"/>
          <w:szCs w:val="22"/>
        </w:rPr>
      </w:pPr>
    </w:p>
    <w:p w:rsidR="00CE5032" w:rsidRPr="00336E65" w:rsidRDefault="00CE5032" w:rsidP="00CE5032">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 xml:space="preserve"> 11. </w:t>
      </w:r>
      <w:r w:rsidRPr="00EB36B6">
        <w:rPr>
          <w:rFonts w:ascii="Times New Roman" w:hAnsi="Times New Roman"/>
          <w:b/>
          <w:bCs/>
          <w:sz w:val="21"/>
          <w:szCs w:val="21"/>
          <w:lang w:val="en-US"/>
        </w:rPr>
        <w:t>Tài sản thiếu chờ xử l</w:t>
      </w:r>
      <w:r>
        <w:rPr>
          <w:rFonts w:ascii="Times New Roman" w:hAnsi="Times New Roman"/>
          <w:b/>
          <w:bCs/>
          <w:sz w:val="21"/>
          <w:szCs w:val="21"/>
          <w:lang w:val="en-US"/>
        </w:rPr>
        <w:t xml:space="preserve">ý </w:t>
      </w:r>
      <w:r>
        <w:rPr>
          <w:rFonts w:ascii="Times New Roman" w:hAnsi="Times New Roman"/>
          <w:b/>
          <w:bCs/>
          <w:sz w:val="22"/>
          <w:szCs w:val="22"/>
        </w:rPr>
        <w:t xml:space="preserve">  </w:t>
      </w:r>
      <w:r w:rsidR="00170A34">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spacing w:before="360"/>
        <w:ind w:left="360"/>
        <w:outlineLvl w:val="1"/>
        <w:rPr>
          <w:rFonts w:ascii="Times New Roman" w:hAnsi="Times New Roman"/>
          <w:bCs/>
          <w:sz w:val="22"/>
          <w:szCs w:val="22"/>
        </w:rPr>
      </w:pPr>
      <w:r w:rsidRPr="00555E52">
        <w:rPr>
          <w:rFonts w:ascii="Times New Roman" w:hAnsi="Times New Roman"/>
          <w:bCs/>
          <w:sz w:val="22"/>
          <w:szCs w:val="22"/>
        </w:rPr>
        <w:t>Hàng hóa thiếu sau kiểm kê</w:t>
      </w:r>
      <w:r>
        <w:rPr>
          <w:rFonts w:ascii="Times New Roman" w:hAnsi="Times New Roman"/>
          <w:bCs/>
          <w:sz w:val="22"/>
          <w:szCs w:val="22"/>
        </w:rPr>
        <w:t xml:space="preserve">     </w:t>
      </w:r>
      <w:r w:rsidR="00170A34">
        <w:rPr>
          <w:rFonts w:ascii="Times New Roman" w:hAnsi="Times New Roman"/>
          <w:bCs/>
          <w:sz w:val="22"/>
          <w:szCs w:val="22"/>
        </w:rPr>
        <w:t xml:space="preserve">                       0        </w:t>
      </w:r>
      <w:r>
        <w:rPr>
          <w:rFonts w:ascii="Times New Roman" w:hAnsi="Times New Roman"/>
          <w:bCs/>
          <w:sz w:val="22"/>
          <w:szCs w:val="22"/>
        </w:rPr>
        <w:t xml:space="preserve">                                             0 </w:t>
      </w:r>
    </w:p>
    <w:p w:rsidR="00CE5032" w:rsidRDefault="00CE5032" w:rsidP="00CE5032">
      <w:pPr>
        <w:pStyle w:val="BodyText"/>
        <w:widowControl w:val="0"/>
        <w:spacing w:before="360"/>
        <w:ind w:left="360"/>
        <w:outlineLvl w:val="1"/>
        <w:rPr>
          <w:rFonts w:ascii="Times New Roman" w:hAnsi="Times New Roman"/>
          <w:bCs/>
          <w:sz w:val="22"/>
          <w:szCs w:val="22"/>
        </w:rPr>
      </w:pPr>
    </w:p>
    <w:p w:rsidR="00CE5032" w:rsidRDefault="00CE5032" w:rsidP="00CE5032">
      <w:pPr>
        <w:pStyle w:val="BodyText"/>
        <w:widowControl w:val="0"/>
        <w:spacing w:before="360"/>
        <w:ind w:left="360"/>
        <w:outlineLvl w:val="1"/>
        <w:rPr>
          <w:rFonts w:ascii="Times New Roman" w:hAnsi="Times New Roman"/>
          <w:bCs/>
          <w:sz w:val="22"/>
          <w:szCs w:val="22"/>
        </w:rPr>
      </w:pPr>
    </w:p>
    <w:p w:rsidR="00CE5032" w:rsidRDefault="00CE5032" w:rsidP="00CE5032">
      <w:pPr>
        <w:pStyle w:val="BodyText"/>
        <w:widowControl w:val="0"/>
        <w:spacing w:before="360"/>
        <w:outlineLvl w:val="1"/>
        <w:rPr>
          <w:rFonts w:ascii="Times New Roman" w:hAnsi="Times New Roman"/>
          <w:b/>
          <w:bCs/>
          <w:sz w:val="22"/>
          <w:szCs w:val="22"/>
        </w:rPr>
      </w:pPr>
      <w:r>
        <w:rPr>
          <w:rFonts w:ascii="Times New Roman" w:hAnsi="Times New Roman"/>
          <w:b/>
          <w:bCs/>
          <w:sz w:val="22"/>
          <w:szCs w:val="22"/>
        </w:rPr>
        <w:t>12.</w:t>
      </w:r>
      <w:r w:rsidRPr="00BB6064">
        <w:rPr>
          <w:rFonts w:ascii="Times New Roman" w:hAnsi="Times New Roman"/>
          <w:b/>
          <w:bCs/>
          <w:sz w:val="22"/>
          <w:szCs w:val="22"/>
        </w:rPr>
        <w:t>Hàng tồn kho</w:t>
      </w:r>
      <w:r w:rsidR="00170A34">
        <w:rPr>
          <w:rFonts w:ascii="Times New Roman" w:hAnsi="Times New Roman"/>
          <w:b/>
          <w:bCs/>
          <w:sz w:val="22"/>
          <w:szCs w:val="22"/>
        </w:rPr>
        <w:t xml:space="preserve">                        31/12</w:t>
      </w:r>
      <w:r>
        <w:rPr>
          <w:rFonts w:ascii="Times New Roman" w:hAnsi="Times New Roman"/>
          <w:b/>
          <w:bCs/>
          <w:sz w:val="22"/>
          <w:szCs w:val="22"/>
        </w:rPr>
        <w:t>/2015                                                          31/12/2014</w:t>
      </w:r>
    </w:p>
    <w:p w:rsidR="00CE5032" w:rsidRPr="00BB6064" w:rsidRDefault="00CE5032" w:rsidP="00CE5032">
      <w:pPr>
        <w:pStyle w:val="BodyText"/>
        <w:widowControl w:val="0"/>
        <w:spacing w:before="360"/>
        <w:outlineLvl w:val="1"/>
        <w:rPr>
          <w:rFonts w:ascii="Times New Roman" w:hAnsi="Times New Roman"/>
          <w:b/>
          <w:bCs/>
          <w:sz w:val="22"/>
          <w:szCs w:val="22"/>
        </w:rPr>
      </w:pP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                                           </w:t>
      </w:r>
      <w:r w:rsidR="00DF0D28">
        <w:rPr>
          <w:rFonts w:ascii="Times New Roman" w:hAnsi="Times New Roman"/>
          <w:bCs/>
          <w:sz w:val="22"/>
          <w:szCs w:val="22"/>
        </w:rPr>
        <w:t xml:space="preserve"> </w:t>
      </w:r>
      <w:r>
        <w:rPr>
          <w:rFonts w:ascii="Times New Roman" w:hAnsi="Times New Roman"/>
          <w:bCs/>
          <w:sz w:val="22"/>
          <w:szCs w:val="22"/>
        </w:rPr>
        <w:t xml:space="preserve">Giá gốc        </w:t>
      </w:r>
      <w:r w:rsidR="00DF0D28">
        <w:rPr>
          <w:rFonts w:ascii="Times New Roman" w:hAnsi="Times New Roman"/>
          <w:bCs/>
          <w:sz w:val="22"/>
          <w:szCs w:val="22"/>
        </w:rPr>
        <w:t xml:space="preserve">   </w:t>
      </w:r>
      <w:r>
        <w:rPr>
          <w:rFonts w:ascii="Times New Roman" w:hAnsi="Times New Roman"/>
          <w:bCs/>
          <w:sz w:val="22"/>
          <w:szCs w:val="22"/>
        </w:rPr>
        <w:t>Dự phòng                                 Giá gốc                   Dự phòng</w:t>
      </w: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Nguyên vật </w:t>
      </w:r>
      <w:r w:rsidR="000E13C3">
        <w:rPr>
          <w:rFonts w:ascii="Times New Roman" w:hAnsi="Times New Roman"/>
          <w:bCs/>
          <w:sz w:val="22"/>
          <w:szCs w:val="22"/>
        </w:rPr>
        <w:t>liệu                 15.666.224</w:t>
      </w:r>
      <w:r>
        <w:rPr>
          <w:rFonts w:ascii="Times New Roman" w:hAnsi="Times New Roman"/>
          <w:bCs/>
          <w:sz w:val="22"/>
          <w:szCs w:val="22"/>
        </w:rPr>
        <w:t xml:space="preserve">                                                 25.256.209</w:t>
      </w: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r w:rsidRPr="00F01FE8">
        <w:rPr>
          <w:rFonts w:ascii="Times New Roman" w:hAnsi="Times New Roman"/>
          <w:bCs/>
          <w:sz w:val="22"/>
          <w:szCs w:val="22"/>
        </w:rPr>
        <w:t xml:space="preserve">Hàng hóa </w:t>
      </w:r>
      <w:r>
        <w:rPr>
          <w:rFonts w:ascii="Times New Roman" w:hAnsi="Times New Roman"/>
          <w:bCs/>
          <w:sz w:val="22"/>
          <w:szCs w:val="22"/>
        </w:rPr>
        <w:t xml:space="preserve">                     </w:t>
      </w:r>
      <w:r w:rsidR="00DF0D28">
        <w:rPr>
          <w:rFonts w:ascii="Times New Roman" w:hAnsi="Times New Roman"/>
          <w:bCs/>
          <w:sz w:val="22"/>
          <w:szCs w:val="22"/>
          <w:u w:val="single"/>
        </w:rPr>
        <w:t>1.969.097.422</w:t>
      </w:r>
      <w:r w:rsidRPr="0019346F">
        <w:rPr>
          <w:rFonts w:ascii="Times New Roman" w:hAnsi="Times New Roman"/>
          <w:bCs/>
          <w:sz w:val="22"/>
          <w:szCs w:val="22"/>
          <w:u w:val="single"/>
        </w:rPr>
        <w:t xml:space="preserve">         </w:t>
      </w:r>
      <w:r w:rsidR="00DF0D28">
        <w:rPr>
          <w:rFonts w:ascii="Times New Roman" w:hAnsi="Times New Roman"/>
          <w:bCs/>
          <w:sz w:val="22"/>
          <w:szCs w:val="22"/>
          <w:u w:val="single"/>
        </w:rPr>
        <w:t>100.495.736</w:t>
      </w:r>
      <w:r w:rsidRPr="0019346F">
        <w:rPr>
          <w:rFonts w:ascii="Times New Roman" w:hAnsi="Times New Roman"/>
          <w:bCs/>
          <w:sz w:val="22"/>
          <w:szCs w:val="22"/>
          <w:u w:val="single"/>
        </w:rPr>
        <w:t xml:space="preserve">           </w:t>
      </w:r>
      <w:r w:rsidR="00DF0D28">
        <w:rPr>
          <w:rFonts w:ascii="Times New Roman" w:hAnsi="Times New Roman"/>
          <w:bCs/>
          <w:sz w:val="22"/>
          <w:szCs w:val="22"/>
          <w:u w:val="single"/>
        </w:rPr>
        <w:t xml:space="preserve">    </w:t>
      </w:r>
      <w:r w:rsidRPr="0019346F">
        <w:rPr>
          <w:rFonts w:ascii="Times New Roman" w:hAnsi="Times New Roman"/>
          <w:bCs/>
          <w:sz w:val="22"/>
          <w:szCs w:val="22"/>
          <w:u w:val="single"/>
        </w:rPr>
        <w:t xml:space="preserve"> 2.474.037.643       </w:t>
      </w:r>
      <w:r w:rsidR="00DF0D28">
        <w:rPr>
          <w:rFonts w:ascii="Times New Roman" w:hAnsi="Times New Roman"/>
          <w:bCs/>
          <w:sz w:val="22"/>
          <w:szCs w:val="22"/>
          <w:u w:val="single"/>
        </w:rPr>
        <w:t xml:space="preserve">   </w:t>
      </w:r>
      <w:r w:rsidRPr="0019346F">
        <w:rPr>
          <w:rFonts w:ascii="Times New Roman" w:hAnsi="Times New Roman"/>
          <w:bCs/>
          <w:sz w:val="22"/>
          <w:szCs w:val="22"/>
          <w:u w:val="single"/>
        </w:rPr>
        <w:t xml:space="preserve">      10.510.657</w:t>
      </w:r>
    </w:p>
    <w:p w:rsidR="00CE5032" w:rsidRDefault="00CE5032" w:rsidP="00CE5032">
      <w:pPr>
        <w:pStyle w:val="BodyText"/>
        <w:widowControl w:val="0"/>
        <w:spacing w:before="0"/>
        <w:outlineLvl w:val="1"/>
        <w:rPr>
          <w:rFonts w:ascii="Times New Roman" w:hAnsi="Times New Roman"/>
          <w:bCs/>
          <w:sz w:val="22"/>
          <w:szCs w:val="22"/>
        </w:rPr>
      </w:pPr>
    </w:p>
    <w:p w:rsidR="00CE5032" w:rsidRPr="0019346F" w:rsidRDefault="00CE5032" w:rsidP="00CE5032">
      <w:pPr>
        <w:pStyle w:val="BodyText"/>
        <w:widowControl w:val="0"/>
        <w:spacing w:before="0"/>
        <w:outlineLvl w:val="1"/>
        <w:rPr>
          <w:rFonts w:ascii="Times New Roman" w:hAnsi="Times New Roman"/>
          <w:b/>
          <w:bCs/>
          <w:sz w:val="22"/>
          <w:szCs w:val="22"/>
        </w:rPr>
      </w:pPr>
      <w:r w:rsidRPr="0019346F">
        <w:rPr>
          <w:rFonts w:ascii="Times New Roman" w:hAnsi="Times New Roman"/>
          <w:b/>
          <w:bCs/>
          <w:sz w:val="22"/>
          <w:szCs w:val="22"/>
        </w:rPr>
        <w:tab/>
      </w:r>
      <w:r>
        <w:rPr>
          <w:rFonts w:ascii="Times New Roman" w:hAnsi="Times New Roman"/>
          <w:b/>
          <w:bCs/>
          <w:sz w:val="22"/>
          <w:szCs w:val="22"/>
        </w:rPr>
        <w:t xml:space="preserve">Cộng:           </w:t>
      </w:r>
      <w:r w:rsidR="00E81D47">
        <w:rPr>
          <w:rFonts w:ascii="Times New Roman" w:hAnsi="Times New Roman"/>
          <w:b/>
          <w:bCs/>
          <w:sz w:val="22"/>
          <w:szCs w:val="22"/>
        </w:rPr>
        <w:t xml:space="preserve">   1.984.763.656         100.495.736         </w:t>
      </w:r>
      <w:r>
        <w:rPr>
          <w:rFonts w:ascii="Times New Roman" w:hAnsi="Times New Roman"/>
          <w:b/>
          <w:bCs/>
          <w:sz w:val="22"/>
          <w:szCs w:val="22"/>
        </w:rPr>
        <w:t xml:space="preserve"> </w:t>
      </w:r>
      <w:r w:rsidRPr="0019346F">
        <w:rPr>
          <w:rFonts w:ascii="Times New Roman" w:hAnsi="Times New Roman"/>
          <w:b/>
          <w:bCs/>
          <w:sz w:val="22"/>
          <w:szCs w:val="22"/>
        </w:rPr>
        <w:t xml:space="preserve">      2.499.293.852           </w:t>
      </w:r>
      <w:r>
        <w:rPr>
          <w:rFonts w:ascii="Times New Roman" w:hAnsi="Times New Roman"/>
          <w:b/>
          <w:bCs/>
          <w:sz w:val="22"/>
          <w:szCs w:val="22"/>
        </w:rPr>
        <w:t xml:space="preserve"> </w:t>
      </w:r>
      <w:r w:rsidRPr="0019346F">
        <w:rPr>
          <w:rFonts w:ascii="Times New Roman" w:hAnsi="Times New Roman"/>
          <w:b/>
          <w:bCs/>
          <w:sz w:val="22"/>
          <w:szCs w:val="22"/>
        </w:rPr>
        <w:t xml:space="preserve">  10.510.657</w:t>
      </w:r>
    </w:p>
    <w:p w:rsidR="00CE5032" w:rsidRPr="00BB6064" w:rsidRDefault="00CE5032" w:rsidP="00CE5032">
      <w:pPr>
        <w:pStyle w:val="BodyText"/>
        <w:widowControl w:val="0"/>
        <w:spacing w:before="0"/>
        <w:ind w:left="-270"/>
        <w:outlineLvl w:val="1"/>
        <w:rPr>
          <w:rFonts w:ascii="Times New Roman" w:hAnsi="Times New Roman"/>
          <w:b/>
          <w:bCs/>
          <w:sz w:val="22"/>
          <w:szCs w:val="22"/>
        </w:rPr>
      </w:pPr>
    </w:p>
    <w:p w:rsidR="00CE5032" w:rsidRPr="00BB6064" w:rsidRDefault="00CE5032" w:rsidP="00CE5032">
      <w:pPr>
        <w:pStyle w:val="BodyText"/>
        <w:widowControl w:val="0"/>
        <w:spacing w:before="0"/>
        <w:outlineLvl w:val="1"/>
        <w:rPr>
          <w:rFonts w:ascii="Times New Roman" w:hAnsi="Times New Roman"/>
          <w:b/>
          <w:bCs/>
          <w:sz w:val="22"/>
          <w:szCs w:val="22"/>
        </w:rPr>
      </w:pPr>
    </w:p>
    <w:p w:rsidR="00CE5032" w:rsidRPr="00BB6064" w:rsidRDefault="00CE5032" w:rsidP="00CE5032">
      <w:pPr>
        <w:pStyle w:val="BodyText"/>
        <w:widowControl w:val="0"/>
        <w:numPr>
          <w:ilvl w:val="0"/>
          <w:numId w:val="9"/>
        </w:numPr>
        <w:spacing w:before="120"/>
        <w:ind w:left="360"/>
        <w:outlineLvl w:val="1"/>
        <w:rPr>
          <w:rFonts w:ascii="Times New Roman" w:hAnsi="Times New Roman"/>
          <w:bCs/>
          <w:sz w:val="22"/>
          <w:szCs w:val="22"/>
        </w:rPr>
      </w:pPr>
      <w:r w:rsidRPr="00BB6064">
        <w:rPr>
          <w:rFonts w:ascii="Times New Roman" w:hAnsi="Times New Roman"/>
          <w:bCs/>
          <w:sz w:val="22"/>
          <w:szCs w:val="22"/>
        </w:rPr>
        <w:t>Giá trị hàng tồn kho ứ đọng</w:t>
      </w:r>
      <w:r>
        <w:rPr>
          <w:rFonts w:ascii="Times New Roman" w:hAnsi="Times New Roman"/>
          <w:bCs/>
          <w:sz w:val="22"/>
          <w:szCs w:val="22"/>
        </w:rPr>
        <w:t xml:space="preserve"> lâu ngày</w:t>
      </w:r>
      <w:r w:rsidRPr="00BB6064">
        <w:rPr>
          <w:rFonts w:ascii="Times New Roman" w:hAnsi="Times New Roman"/>
          <w:bCs/>
          <w:sz w:val="22"/>
          <w:szCs w:val="22"/>
        </w:rPr>
        <w:t>, kém phẩm chất</w:t>
      </w:r>
      <w:r>
        <w:rPr>
          <w:rFonts w:ascii="Times New Roman" w:hAnsi="Times New Roman"/>
          <w:bCs/>
          <w:sz w:val="22"/>
          <w:szCs w:val="22"/>
        </w:rPr>
        <w:t>,</w:t>
      </w:r>
      <w:r w:rsidRPr="00BB6064">
        <w:rPr>
          <w:rFonts w:ascii="Times New Roman" w:hAnsi="Times New Roman"/>
          <w:bCs/>
          <w:sz w:val="22"/>
          <w:szCs w:val="22"/>
        </w:rPr>
        <w:t xml:space="preserve"> c</w:t>
      </w:r>
      <w:r w:rsidR="00C3531B">
        <w:rPr>
          <w:rFonts w:ascii="Times New Roman" w:hAnsi="Times New Roman"/>
          <w:bCs/>
          <w:sz w:val="22"/>
          <w:szCs w:val="22"/>
        </w:rPr>
        <w:t>hậm tiêu thụ tại thời điểm 31/12</w:t>
      </w:r>
      <w:r w:rsidRPr="00BB6064">
        <w:rPr>
          <w:rFonts w:ascii="Times New Roman" w:hAnsi="Times New Roman"/>
          <w:bCs/>
          <w:sz w:val="22"/>
          <w:szCs w:val="22"/>
        </w:rPr>
        <w:t xml:space="preserve">/2015 là </w:t>
      </w:r>
      <w:r w:rsidR="00C3531B">
        <w:rPr>
          <w:rFonts w:ascii="Times New Roman" w:hAnsi="Times New Roman"/>
          <w:sz w:val="22"/>
          <w:szCs w:val="22"/>
        </w:rPr>
        <w:t xml:space="preserve">100.495.736 </w:t>
      </w:r>
      <w:r w:rsidRPr="00BB6064">
        <w:rPr>
          <w:rFonts w:ascii="Times New Roman" w:hAnsi="Times New Roman"/>
          <w:sz w:val="22"/>
          <w:szCs w:val="22"/>
        </w:rPr>
        <w:t xml:space="preserve"> </w:t>
      </w:r>
      <w:r>
        <w:rPr>
          <w:rFonts w:ascii="Times New Roman" w:hAnsi="Times New Roman"/>
          <w:bCs/>
          <w:sz w:val="22"/>
          <w:szCs w:val="22"/>
        </w:rPr>
        <w:t>đồng. Số hàng này từ đầu năm đến nay không phát sinh bán hàng</w:t>
      </w:r>
      <w:r w:rsidRPr="00BB6064">
        <w:rPr>
          <w:rFonts w:ascii="Times New Roman" w:hAnsi="Times New Roman"/>
          <w:bCs/>
          <w:sz w:val="22"/>
          <w:szCs w:val="22"/>
        </w:rPr>
        <w:t>.</w:t>
      </w:r>
    </w:p>
    <w:p w:rsidR="00CE5032" w:rsidRPr="00E70668" w:rsidRDefault="00CE5032" w:rsidP="00CE5032">
      <w:pPr>
        <w:pStyle w:val="BodyText"/>
        <w:widowControl w:val="0"/>
        <w:numPr>
          <w:ilvl w:val="0"/>
          <w:numId w:val="9"/>
        </w:numPr>
        <w:spacing w:before="120"/>
        <w:ind w:left="360"/>
        <w:outlineLvl w:val="1"/>
        <w:rPr>
          <w:rFonts w:ascii="Times New Roman" w:hAnsi="Times New Roman"/>
          <w:bCs/>
          <w:sz w:val="22"/>
          <w:szCs w:val="22"/>
        </w:rPr>
      </w:pPr>
      <w:r w:rsidRPr="00BB6064">
        <w:rPr>
          <w:rFonts w:ascii="Times New Roman" w:hAnsi="Times New Roman"/>
          <w:bCs/>
          <w:sz w:val="22"/>
          <w:szCs w:val="22"/>
        </w:rPr>
        <w:t xml:space="preserve">Không có hàng tồn kho dùng để thế chấp, cầm cố đảm bảo các </w:t>
      </w:r>
      <w:r w:rsidR="00C23925">
        <w:rPr>
          <w:rFonts w:ascii="Times New Roman" w:hAnsi="Times New Roman"/>
          <w:bCs/>
          <w:sz w:val="22"/>
          <w:szCs w:val="22"/>
        </w:rPr>
        <w:t>khoản nợ vay tại thời điểm 31/12</w:t>
      </w:r>
      <w:r w:rsidRPr="00BB6064">
        <w:rPr>
          <w:rFonts w:ascii="Times New Roman" w:hAnsi="Times New Roman"/>
          <w:bCs/>
          <w:sz w:val="22"/>
          <w:szCs w:val="22"/>
        </w:rPr>
        <w:t>/2015.</w:t>
      </w:r>
    </w:p>
    <w:p w:rsidR="00CE5032" w:rsidRPr="00811743" w:rsidRDefault="00CE5032" w:rsidP="00CE5032">
      <w:pPr>
        <w:pStyle w:val="BodyText"/>
        <w:widowControl w:val="0"/>
        <w:spacing w:before="240"/>
        <w:outlineLvl w:val="1"/>
        <w:rPr>
          <w:rFonts w:ascii="Times New Roman" w:hAnsi="Times New Roman"/>
          <w:b/>
          <w:bCs/>
          <w:sz w:val="21"/>
          <w:szCs w:val="21"/>
          <w:lang w:val="en-US"/>
        </w:rPr>
      </w:pPr>
    </w:p>
    <w:p w:rsidR="00CE5032" w:rsidRPr="002509F6"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1"/>
          <w:szCs w:val="21"/>
          <w:lang w:val="en-US"/>
        </w:rPr>
        <w:t>13.</w:t>
      </w:r>
      <w:r w:rsidRPr="00EB36B6">
        <w:rPr>
          <w:rFonts w:ascii="Times New Roman" w:hAnsi="Times New Roman"/>
          <w:b/>
          <w:bCs/>
          <w:sz w:val="21"/>
          <w:szCs w:val="21"/>
          <w:lang w:val="en-US"/>
        </w:rPr>
        <w:t>Chi phí trả trướ</w:t>
      </w:r>
      <w:r>
        <w:rPr>
          <w:rFonts w:ascii="Times New Roman" w:hAnsi="Times New Roman"/>
          <w:b/>
          <w:bCs/>
          <w:sz w:val="21"/>
          <w:szCs w:val="21"/>
          <w:lang w:val="en-US"/>
        </w:rPr>
        <w:t xml:space="preserve">c                                                   </w:t>
      </w:r>
      <w:r w:rsidR="00C519D8">
        <w:rPr>
          <w:rFonts w:ascii="Times New Roman" w:hAnsi="Times New Roman"/>
          <w:b/>
          <w:bCs/>
          <w:sz w:val="22"/>
          <w:szCs w:val="22"/>
        </w:rPr>
        <w:t>31/12</w:t>
      </w:r>
      <w:r>
        <w:rPr>
          <w:rFonts w:ascii="Times New Roman" w:hAnsi="Times New Roman"/>
          <w:b/>
          <w:bCs/>
          <w:sz w:val="22"/>
          <w:szCs w:val="22"/>
        </w:rPr>
        <w:t>/2015                                  31/12/2014</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a.</w:t>
      </w:r>
      <w:r w:rsidRPr="00BB6064">
        <w:rPr>
          <w:rFonts w:ascii="Times New Roman" w:hAnsi="Times New Roman"/>
          <w:b/>
          <w:bCs/>
          <w:sz w:val="22"/>
          <w:szCs w:val="22"/>
        </w:rPr>
        <w:t>Ngắn hạn</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Chi phí bảo hiểm                                                            0                                               24.543.067</w:t>
      </w:r>
    </w:p>
    <w:p w:rsidR="00CE5032" w:rsidRDefault="00CE5032" w:rsidP="00CE5032">
      <w:pPr>
        <w:pStyle w:val="BodyText"/>
        <w:widowControl w:val="0"/>
        <w:spacing w:before="120"/>
        <w:outlineLvl w:val="1"/>
        <w:rPr>
          <w:rFonts w:ascii="Times New Roman" w:hAnsi="Times New Roman"/>
          <w:bCs/>
          <w:sz w:val="22"/>
          <w:szCs w:val="22"/>
        </w:rPr>
      </w:pPr>
      <w:r w:rsidRPr="00D6767B">
        <w:rPr>
          <w:rFonts w:ascii="Times New Roman" w:hAnsi="Times New Roman"/>
          <w:bCs/>
          <w:sz w:val="22"/>
          <w:szCs w:val="22"/>
        </w:rPr>
        <w:t xml:space="preserve">Sữa </w:t>
      </w:r>
      <w:r>
        <w:rPr>
          <w:rFonts w:ascii="Times New Roman" w:hAnsi="Times New Roman"/>
          <w:bCs/>
          <w:sz w:val="22"/>
          <w:szCs w:val="22"/>
        </w:rPr>
        <w:t xml:space="preserve">chữa tài sản                                                         </w:t>
      </w:r>
      <w:r w:rsidR="00C24FA5">
        <w:rPr>
          <w:rFonts w:ascii="Times New Roman" w:hAnsi="Times New Roman"/>
          <w:bCs/>
          <w:sz w:val="22"/>
          <w:szCs w:val="22"/>
        </w:rPr>
        <w:t xml:space="preserve"> </w:t>
      </w:r>
      <w:r w:rsidR="003B78BC">
        <w:rPr>
          <w:rFonts w:ascii="Times New Roman" w:hAnsi="Times New Roman"/>
          <w:bCs/>
          <w:sz w:val="22"/>
          <w:szCs w:val="22"/>
        </w:rPr>
        <w:t xml:space="preserve">3.778.002  </w:t>
      </w:r>
      <w:r>
        <w:rPr>
          <w:rFonts w:ascii="Times New Roman" w:hAnsi="Times New Roman"/>
          <w:bCs/>
          <w:sz w:val="22"/>
          <w:szCs w:val="22"/>
        </w:rPr>
        <w:t xml:space="preserve">                                  37.150.916</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công cụ dụng cụ chờ phân bổ  </w:t>
      </w:r>
      <w:r w:rsidR="00C24FA5">
        <w:rPr>
          <w:rFonts w:ascii="Times New Roman" w:hAnsi="Times New Roman"/>
          <w:bCs/>
          <w:sz w:val="22"/>
          <w:szCs w:val="22"/>
        </w:rPr>
        <w:t xml:space="preserve">                       4.817.000</w:t>
      </w:r>
      <w:r>
        <w:rPr>
          <w:rFonts w:ascii="Times New Roman" w:hAnsi="Times New Roman"/>
          <w:bCs/>
          <w:sz w:val="22"/>
          <w:szCs w:val="22"/>
        </w:rPr>
        <w:t xml:space="preserve">                                   43.569.988</w:t>
      </w:r>
    </w:p>
    <w:p w:rsidR="00CE5032" w:rsidRPr="004F0040"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bảo trì phần mềm            </w:t>
      </w:r>
      <w:r w:rsidR="00C24FA5">
        <w:rPr>
          <w:rFonts w:ascii="Times New Roman" w:hAnsi="Times New Roman"/>
          <w:bCs/>
          <w:sz w:val="22"/>
          <w:szCs w:val="22"/>
        </w:rPr>
        <w:t xml:space="preserve">                               11.000.000</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chờ phân bổ khác                                                                                                3.517.166               </w:t>
      </w:r>
    </w:p>
    <w:p w:rsidR="00CE5032" w:rsidRPr="0096444A" w:rsidRDefault="00CE5032" w:rsidP="00CE5032">
      <w:pPr>
        <w:pStyle w:val="BodyText"/>
        <w:widowControl w:val="0"/>
        <w:spacing w:before="120"/>
        <w:outlineLvl w:val="1"/>
        <w:rPr>
          <w:rFonts w:ascii="Times New Roman" w:hAnsi="Times New Roman"/>
          <w:bCs/>
          <w:sz w:val="22"/>
          <w:szCs w:val="22"/>
          <w:u w:val="single"/>
        </w:rPr>
      </w:pPr>
    </w:p>
    <w:p w:rsidR="00CE5032" w:rsidRDefault="00CE5032" w:rsidP="00CE5032">
      <w:pPr>
        <w:pStyle w:val="BodyText"/>
        <w:widowControl w:val="0"/>
        <w:spacing w:before="120"/>
        <w:outlineLvl w:val="1"/>
        <w:rPr>
          <w:rFonts w:ascii="Times New Roman" w:hAnsi="Times New Roman"/>
          <w:b/>
          <w:bCs/>
          <w:sz w:val="22"/>
          <w:szCs w:val="22"/>
        </w:rPr>
      </w:pPr>
      <w:r w:rsidRPr="0096444A">
        <w:rPr>
          <w:rFonts w:ascii="Times New Roman" w:hAnsi="Times New Roman"/>
          <w:b/>
          <w:bCs/>
          <w:sz w:val="22"/>
          <w:szCs w:val="22"/>
        </w:rPr>
        <w:tab/>
      </w:r>
      <w:r w:rsidRPr="0096444A">
        <w:rPr>
          <w:rFonts w:ascii="Times New Roman" w:hAnsi="Times New Roman"/>
          <w:b/>
          <w:bCs/>
          <w:sz w:val="22"/>
          <w:szCs w:val="22"/>
        </w:rPr>
        <w:tab/>
      </w:r>
      <w:r w:rsidRPr="0096444A">
        <w:rPr>
          <w:rFonts w:ascii="Times New Roman" w:hAnsi="Times New Roman"/>
          <w:b/>
          <w:bCs/>
          <w:sz w:val="22"/>
          <w:szCs w:val="22"/>
        </w:rPr>
        <w:tab/>
        <w:t xml:space="preserve">Cộng:                            </w:t>
      </w:r>
      <w:r w:rsidR="005F66BB">
        <w:rPr>
          <w:rFonts w:ascii="Times New Roman" w:hAnsi="Times New Roman"/>
          <w:b/>
          <w:bCs/>
          <w:sz w:val="22"/>
          <w:szCs w:val="22"/>
        </w:rPr>
        <w:t xml:space="preserve">    19.597.002  </w:t>
      </w:r>
      <w:r>
        <w:rPr>
          <w:rFonts w:ascii="Times New Roman" w:hAnsi="Times New Roman"/>
          <w:b/>
          <w:bCs/>
          <w:sz w:val="22"/>
          <w:szCs w:val="22"/>
        </w:rPr>
        <w:t xml:space="preserve">   </w:t>
      </w:r>
      <w:r w:rsidRPr="0096444A">
        <w:rPr>
          <w:rFonts w:ascii="Times New Roman" w:hAnsi="Times New Roman"/>
          <w:b/>
          <w:bCs/>
          <w:sz w:val="22"/>
          <w:szCs w:val="22"/>
        </w:rPr>
        <w:t xml:space="preserve">          </w:t>
      </w:r>
      <w:r>
        <w:rPr>
          <w:rFonts w:ascii="Times New Roman" w:hAnsi="Times New Roman"/>
          <w:b/>
          <w:bCs/>
          <w:sz w:val="22"/>
          <w:szCs w:val="22"/>
        </w:rPr>
        <w:t xml:space="preserve">                  108.781.137</w:t>
      </w:r>
    </w:p>
    <w:p w:rsidR="00CE5032" w:rsidRPr="00BF6C05" w:rsidRDefault="00CE5032" w:rsidP="00CE5032">
      <w:pPr>
        <w:pStyle w:val="BodyText"/>
        <w:widowControl w:val="0"/>
        <w:spacing w:before="120"/>
        <w:outlineLvl w:val="1"/>
        <w:rPr>
          <w:rFonts w:ascii="Times New Roman" w:hAnsi="Times New Roman"/>
          <w:b/>
          <w:bCs/>
          <w:sz w:val="22"/>
          <w:szCs w:val="22"/>
        </w:rPr>
      </w:pPr>
    </w:p>
    <w:p w:rsidR="00CE5032" w:rsidRPr="00BF6C05" w:rsidRDefault="00CE5032" w:rsidP="00CE5032">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b.</w:t>
      </w:r>
      <w:r w:rsidRPr="00EB36B6">
        <w:rPr>
          <w:rFonts w:ascii="Times New Roman" w:hAnsi="Times New Roman"/>
          <w:b/>
          <w:bCs/>
          <w:sz w:val="21"/>
          <w:szCs w:val="21"/>
          <w:lang w:val="en-US"/>
        </w:rPr>
        <w:t>Dài hạn</w:t>
      </w:r>
      <w:r>
        <w:rPr>
          <w:rFonts w:ascii="Times New Roman" w:hAnsi="Times New Roman"/>
          <w:b/>
          <w:bCs/>
          <w:sz w:val="22"/>
          <w:szCs w:val="22"/>
        </w:rPr>
        <w:t xml:space="preserve">                                    </w:t>
      </w:r>
      <w:r w:rsidR="008860DC">
        <w:rPr>
          <w:rFonts w:ascii="Times New Roman" w:hAnsi="Times New Roman"/>
          <w:b/>
          <w:bCs/>
          <w:sz w:val="22"/>
          <w:szCs w:val="22"/>
        </w:rPr>
        <w:t xml:space="preserve">                              31/12</w:t>
      </w:r>
      <w:r>
        <w:rPr>
          <w:rFonts w:ascii="Times New Roman" w:hAnsi="Times New Roman"/>
          <w:b/>
          <w:bCs/>
          <w:sz w:val="22"/>
          <w:szCs w:val="22"/>
        </w:rPr>
        <w:t>/2015                                 31/12/2014</w:t>
      </w:r>
    </w:p>
    <w:p w:rsidR="00CE5032" w:rsidRPr="00304907" w:rsidRDefault="00CE5032" w:rsidP="00CE5032">
      <w:pPr>
        <w:pStyle w:val="BodyText"/>
        <w:widowControl w:val="0"/>
        <w:spacing w:before="120"/>
        <w:outlineLvl w:val="1"/>
        <w:rPr>
          <w:rFonts w:ascii="Times New Roman" w:hAnsi="Times New Roman"/>
          <w:bCs/>
          <w:sz w:val="22"/>
          <w:szCs w:val="22"/>
        </w:rPr>
      </w:pPr>
      <w:r w:rsidRPr="00304907">
        <w:rPr>
          <w:rFonts w:ascii="Times New Roman" w:hAnsi="Times New Roman"/>
          <w:bCs/>
          <w:sz w:val="22"/>
          <w:szCs w:val="22"/>
        </w:rPr>
        <w:t>Chi phí công cụ, dụng cụ chờ phân bổ</w:t>
      </w:r>
      <w:r>
        <w:rPr>
          <w:rFonts w:ascii="Times New Roman" w:hAnsi="Times New Roman"/>
          <w:bCs/>
          <w:sz w:val="22"/>
          <w:szCs w:val="22"/>
        </w:rPr>
        <w:t xml:space="preserve">  </w:t>
      </w:r>
      <w:r w:rsidR="00465C0E">
        <w:rPr>
          <w:rFonts w:ascii="Times New Roman" w:hAnsi="Times New Roman"/>
          <w:bCs/>
          <w:sz w:val="22"/>
          <w:szCs w:val="22"/>
        </w:rPr>
        <w:t xml:space="preserve">                     571.981.908</w:t>
      </w:r>
      <w:r>
        <w:rPr>
          <w:rFonts w:ascii="Times New Roman" w:hAnsi="Times New Roman"/>
          <w:bCs/>
          <w:sz w:val="22"/>
          <w:szCs w:val="22"/>
        </w:rPr>
        <w:t xml:space="preserve">                            359.952.967</w:t>
      </w:r>
    </w:p>
    <w:p w:rsidR="00CE5032" w:rsidRPr="00304907" w:rsidRDefault="00CE5032" w:rsidP="00CE5032">
      <w:pPr>
        <w:pStyle w:val="BodyText"/>
        <w:widowControl w:val="0"/>
        <w:spacing w:before="120"/>
        <w:outlineLvl w:val="1"/>
        <w:rPr>
          <w:rFonts w:ascii="Times New Roman" w:hAnsi="Times New Roman"/>
          <w:bCs/>
          <w:sz w:val="22"/>
          <w:szCs w:val="22"/>
        </w:rPr>
      </w:pPr>
      <w:r w:rsidRPr="00304907">
        <w:rPr>
          <w:rFonts w:ascii="Times New Roman" w:hAnsi="Times New Roman"/>
          <w:bCs/>
          <w:sz w:val="22"/>
          <w:szCs w:val="22"/>
        </w:rPr>
        <w:t>Chi phí đền bù giải phóng mặt bằng*</w:t>
      </w:r>
      <w:r>
        <w:rPr>
          <w:rFonts w:ascii="Times New Roman" w:hAnsi="Times New Roman"/>
          <w:bCs/>
          <w:sz w:val="22"/>
          <w:szCs w:val="22"/>
        </w:rPr>
        <w:t xml:space="preserve">   </w:t>
      </w:r>
      <w:r w:rsidR="00465C0E">
        <w:rPr>
          <w:rFonts w:ascii="Times New Roman" w:hAnsi="Times New Roman"/>
          <w:bCs/>
          <w:sz w:val="22"/>
          <w:szCs w:val="22"/>
        </w:rPr>
        <w:t xml:space="preserve">                     181.990.861</w:t>
      </w:r>
      <w:r>
        <w:rPr>
          <w:rFonts w:ascii="Times New Roman" w:hAnsi="Times New Roman"/>
          <w:bCs/>
          <w:sz w:val="22"/>
          <w:szCs w:val="22"/>
        </w:rPr>
        <w:t xml:space="preserve">                             186.411.692</w:t>
      </w:r>
    </w:p>
    <w:p w:rsidR="00CE5032" w:rsidRPr="00E73BF6"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Cs/>
          <w:sz w:val="22"/>
          <w:szCs w:val="22"/>
        </w:rPr>
        <w:t xml:space="preserve">Chi phí sữa chữa chờ phân bổ                               </w:t>
      </w:r>
      <w:r w:rsidR="00465C0E">
        <w:rPr>
          <w:rFonts w:ascii="Times New Roman" w:hAnsi="Times New Roman"/>
          <w:bCs/>
          <w:sz w:val="22"/>
          <w:szCs w:val="22"/>
          <w:u w:val="single"/>
        </w:rPr>
        <w:t xml:space="preserve">     192.983.481                  </w:t>
      </w:r>
      <w:r>
        <w:rPr>
          <w:rFonts w:ascii="Times New Roman" w:hAnsi="Times New Roman"/>
          <w:bCs/>
          <w:sz w:val="22"/>
          <w:szCs w:val="22"/>
          <w:u w:val="single"/>
        </w:rPr>
        <w:t xml:space="preserve">           208.185.584</w:t>
      </w:r>
    </w:p>
    <w:p w:rsidR="00CE5032" w:rsidRPr="00177DB2" w:rsidRDefault="00CE5032" w:rsidP="00CE5032">
      <w:pPr>
        <w:pStyle w:val="BodyText"/>
        <w:widowControl w:val="0"/>
        <w:spacing w:before="120"/>
        <w:outlineLvl w:val="1"/>
        <w:rPr>
          <w:rFonts w:ascii="Times New Roman" w:hAnsi="Times New Roman"/>
          <w:b/>
          <w:bCs/>
          <w:sz w:val="22"/>
          <w:szCs w:val="22"/>
        </w:rPr>
      </w:pPr>
      <w:r w:rsidRPr="00304907">
        <w:rPr>
          <w:rFonts w:ascii="Times New Roman" w:hAnsi="Times New Roman"/>
          <w:b/>
          <w:bCs/>
          <w:sz w:val="22"/>
          <w:szCs w:val="22"/>
        </w:rPr>
        <w:tab/>
      </w:r>
      <w:r w:rsidRPr="00304907">
        <w:rPr>
          <w:rFonts w:ascii="Times New Roman" w:hAnsi="Times New Roman"/>
          <w:b/>
          <w:bCs/>
          <w:sz w:val="22"/>
          <w:szCs w:val="22"/>
        </w:rPr>
        <w:tab/>
      </w:r>
      <w:r w:rsidRPr="00304907">
        <w:rPr>
          <w:rFonts w:ascii="Times New Roman" w:hAnsi="Times New Roman"/>
          <w:b/>
          <w:bCs/>
          <w:sz w:val="22"/>
          <w:szCs w:val="22"/>
        </w:rPr>
        <w:tab/>
        <w:t xml:space="preserve">Cộng:     </w:t>
      </w:r>
      <w:r>
        <w:rPr>
          <w:rFonts w:ascii="Times New Roman" w:hAnsi="Times New Roman"/>
          <w:b/>
          <w:bCs/>
          <w:sz w:val="22"/>
          <w:szCs w:val="22"/>
        </w:rPr>
        <w:t xml:space="preserve">       </w:t>
      </w:r>
      <w:r w:rsidR="008860DC">
        <w:rPr>
          <w:rFonts w:ascii="Times New Roman" w:hAnsi="Times New Roman"/>
          <w:b/>
          <w:bCs/>
          <w:sz w:val="22"/>
          <w:szCs w:val="22"/>
        </w:rPr>
        <w:t xml:space="preserve">                     946.956.250</w:t>
      </w:r>
      <w:r w:rsidRPr="00304907">
        <w:rPr>
          <w:rFonts w:ascii="Times New Roman" w:hAnsi="Times New Roman"/>
          <w:b/>
          <w:bCs/>
          <w:sz w:val="22"/>
          <w:szCs w:val="22"/>
        </w:rPr>
        <w:t xml:space="preserve">      </w:t>
      </w:r>
      <w:r>
        <w:rPr>
          <w:rFonts w:ascii="Times New Roman" w:hAnsi="Times New Roman"/>
          <w:b/>
          <w:bCs/>
          <w:sz w:val="22"/>
          <w:szCs w:val="22"/>
        </w:rPr>
        <w:t xml:space="preserve">                       754.550.243</w:t>
      </w:r>
    </w:p>
    <w:p w:rsidR="00CE5032" w:rsidRPr="00EB36B6" w:rsidRDefault="00CE5032" w:rsidP="00CE5032">
      <w:pPr>
        <w:pStyle w:val="BodyText"/>
        <w:widowControl w:val="0"/>
        <w:spacing w:before="240"/>
        <w:outlineLvl w:val="1"/>
        <w:rPr>
          <w:rFonts w:ascii="Times New Roman" w:hAnsi="Times New Roman"/>
          <w:b/>
          <w:bCs/>
          <w:sz w:val="21"/>
          <w:szCs w:val="21"/>
        </w:rPr>
      </w:pPr>
    </w:p>
    <w:p w:rsidR="00CE5032" w:rsidRDefault="00CE5032" w:rsidP="00CE5032">
      <w:pPr>
        <w:pStyle w:val="BodyText"/>
        <w:widowControl w:val="0"/>
        <w:spacing w:before="0"/>
        <w:outlineLvl w:val="1"/>
        <w:rPr>
          <w:rFonts w:ascii="Times New Roman" w:hAnsi="Times New Roman"/>
          <w:bCs/>
          <w:sz w:val="22"/>
          <w:szCs w:val="22"/>
        </w:rPr>
      </w:pPr>
      <w:r w:rsidRPr="00EB36B6">
        <w:rPr>
          <w:rFonts w:ascii="Times New Roman" w:hAnsi="Times New Roman"/>
          <w:bCs/>
          <w:sz w:val="22"/>
          <w:szCs w:val="22"/>
        </w:rPr>
        <w:t>(*) Là chi phí đền bù, giải phóng mặt bằng của 2.677,1 m2 đất tại Phường Thạch Quý, Thành phố Hà Tĩnh. Đây là thửa đất thuê của Nhà nước theo Giấy chứng nhận quyền sử dụng đất số BB450981 ngày 02/07/2011 của Sở Tài nguyên Tỉnh Hà Tĩnh. Thời gian thuê đất đến 01/03/2056, tiền thuê đất trả hàng năm. Hiện nay, quyền sử dụng đất này đang được sử dụng làm nhà kho.</w:t>
      </w: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rPr>
      </w:pPr>
    </w:p>
    <w:p w:rsidR="00CE5032" w:rsidRDefault="00CE5032" w:rsidP="00CE5032">
      <w:pPr>
        <w:pStyle w:val="BodyText"/>
        <w:widowControl w:val="0"/>
        <w:spacing w:before="0"/>
        <w:outlineLvl w:val="1"/>
        <w:rPr>
          <w:rFonts w:ascii="Times New Roman" w:hAnsi="Times New Roman"/>
          <w:bCs/>
          <w:sz w:val="22"/>
          <w:szCs w:val="22"/>
          <w:lang w:val="en-US"/>
        </w:rPr>
      </w:pPr>
    </w:p>
    <w:p w:rsidR="00E66DD5" w:rsidRDefault="00E66DD5" w:rsidP="00CE5032">
      <w:pPr>
        <w:pStyle w:val="BodyText"/>
        <w:widowControl w:val="0"/>
        <w:spacing w:before="0"/>
        <w:outlineLvl w:val="1"/>
        <w:rPr>
          <w:rFonts w:ascii="Times New Roman" w:hAnsi="Times New Roman"/>
          <w:bCs/>
          <w:sz w:val="22"/>
          <w:szCs w:val="22"/>
          <w:lang w:val="en-US"/>
        </w:rPr>
      </w:pPr>
    </w:p>
    <w:p w:rsidR="00E66DD5" w:rsidRPr="00EB36B6" w:rsidRDefault="00E66DD5" w:rsidP="00CE5032">
      <w:pPr>
        <w:pStyle w:val="BodyText"/>
        <w:widowControl w:val="0"/>
        <w:spacing w:before="0"/>
        <w:outlineLvl w:val="1"/>
        <w:rPr>
          <w:rFonts w:ascii="Times New Roman" w:hAnsi="Times New Roman"/>
          <w:bCs/>
          <w:sz w:val="22"/>
          <w:szCs w:val="22"/>
          <w:lang w:val="en-US"/>
        </w:rPr>
      </w:pPr>
    </w:p>
    <w:p w:rsidR="00CE5032" w:rsidRPr="00EB36B6" w:rsidRDefault="00CE5032" w:rsidP="00CE5032">
      <w:pPr>
        <w:pStyle w:val="BodyText"/>
        <w:widowControl w:val="0"/>
        <w:spacing w:before="240"/>
        <w:outlineLvl w:val="1"/>
        <w:rPr>
          <w:rFonts w:ascii="Times New Roman" w:hAnsi="Times New Roman"/>
          <w:b/>
          <w:bCs/>
          <w:sz w:val="21"/>
          <w:szCs w:val="21"/>
        </w:rPr>
      </w:pPr>
      <w:r>
        <w:rPr>
          <w:rFonts w:ascii="Times New Roman" w:hAnsi="Times New Roman"/>
          <w:b/>
          <w:bCs/>
          <w:sz w:val="21"/>
          <w:szCs w:val="21"/>
        </w:rPr>
        <w:lastRenderedPageBreak/>
        <w:t>14.</w:t>
      </w:r>
      <w:r w:rsidRPr="00EB36B6">
        <w:rPr>
          <w:rFonts w:ascii="Times New Roman" w:hAnsi="Times New Roman"/>
          <w:b/>
          <w:bCs/>
          <w:sz w:val="21"/>
          <w:szCs w:val="21"/>
        </w:rPr>
        <w:t>Tài sản cố định hữu hình</w:t>
      </w:r>
    </w:p>
    <w:p w:rsidR="00CE5032" w:rsidRPr="00E0645A" w:rsidRDefault="00CE5032" w:rsidP="00CE5032">
      <w:pPr>
        <w:pStyle w:val="BodyText"/>
        <w:widowControl w:val="0"/>
        <w:spacing w:before="0"/>
        <w:outlineLvl w:val="1"/>
        <w:rPr>
          <w:rFonts w:ascii="Times New Roman" w:hAnsi="Times New Roman"/>
          <w:b/>
          <w:bCs/>
          <w:sz w:val="22"/>
          <w:szCs w:val="22"/>
        </w:rPr>
      </w:pPr>
      <w:r w:rsidRPr="00E0645A">
        <w:rPr>
          <w:rFonts w:ascii="Times New Roman" w:hAnsi="Times New Roman"/>
          <w:b/>
          <w:bCs/>
          <w:sz w:val="22"/>
          <w:szCs w:val="22"/>
        </w:rPr>
        <w:t xml:space="preserve">                                                 Nhà c</w:t>
      </w:r>
      <w:r>
        <w:rPr>
          <w:rFonts w:ascii="Times New Roman" w:hAnsi="Times New Roman"/>
          <w:b/>
          <w:bCs/>
          <w:sz w:val="22"/>
          <w:szCs w:val="22"/>
        </w:rPr>
        <w:t xml:space="preserve">ửa,                  </w:t>
      </w:r>
      <w:r w:rsidRPr="00E0645A">
        <w:rPr>
          <w:rFonts w:ascii="Times New Roman" w:hAnsi="Times New Roman"/>
          <w:b/>
          <w:bCs/>
          <w:sz w:val="22"/>
          <w:szCs w:val="22"/>
        </w:rPr>
        <w:t xml:space="preserve"> P tiện vận             </w:t>
      </w:r>
      <w:r>
        <w:rPr>
          <w:rFonts w:ascii="Times New Roman" w:hAnsi="Times New Roman"/>
          <w:b/>
          <w:bCs/>
          <w:sz w:val="22"/>
          <w:szCs w:val="22"/>
        </w:rPr>
        <w:t>Thiết bị</w:t>
      </w:r>
      <w:r w:rsidRPr="00E0645A">
        <w:rPr>
          <w:rFonts w:ascii="Times New Roman" w:hAnsi="Times New Roman"/>
          <w:b/>
          <w:bCs/>
          <w:sz w:val="22"/>
          <w:szCs w:val="22"/>
        </w:rPr>
        <w:t xml:space="preserve">         </w:t>
      </w:r>
      <w:r>
        <w:rPr>
          <w:rFonts w:ascii="Times New Roman" w:hAnsi="Times New Roman"/>
          <w:b/>
          <w:bCs/>
          <w:sz w:val="22"/>
          <w:szCs w:val="22"/>
        </w:rPr>
        <w:t xml:space="preserve">               </w:t>
      </w:r>
      <w:r w:rsidRPr="00E0645A">
        <w:rPr>
          <w:rFonts w:ascii="Times New Roman" w:hAnsi="Times New Roman"/>
          <w:b/>
          <w:bCs/>
          <w:sz w:val="22"/>
          <w:szCs w:val="22"/>
        </w:rPr>
        <w:t>Cộng</w:t>
      </w:r>
    </w:p>
    <w:p w:rsidR="00CE5032" w:rsidRPr="00E0645A" w:rsidRDefault="00CE5032" w:rsidP="00CE5032">
      <w:pPr>
        <w:pStyle w:val="BodyText"/>
        <w:widowControl w:val="0"/>
        <w:spacing w:before="0"/>
        <w:outlineLvl w:val="1"/>
        <w:rPr>
          <w:rFonts w:ascii="Times New Roman" w:hAnsi="Times New Roman"/>
          <w:b/>
          <w:bCs/>
          <w:sz w:val="22"/>
          <w:szCs w:val="22"/>
        </w:rPr>
      </w:pPr>
      <w:r w:rsidRPr="00E0645A">
        <w:rPr>
          <w:rFonts w:ascii="Times New Roman" w:hAnsi="Times New Roman"/>
          <w:b/>
          <w:bCs/>
          <w:sz w:val="22"/>
          <w:szCs w:val="22"/>
        </w:rPr>
        <w:t xml:space="preserve">                                                 Vật kiến</w:t>
      </w:r>
      <w:r>
        <w:rPr>
          <w:rFonts w:ascii="Times New Roman" w:hAnsi="Times New Roman"/>
          <w:b/>
          <w:bCs/>
          <w:sz w:val="22"/>
          <w:szCs w:val="22"/>
        </w:rPr>
        <w:t xml:space="preserve"> trúc     </w:t>
      </w:r>
      <w:r w:rsidRPr="00E0645A">
        <w:rPr>
          <w:rFonts w:ascii="Times New Roman" w:hAnsi="Times New Roman"/>
          <w:b/>
          <w:bCs/>
          <w:sz w:val="22"/>
          <w:szCs w:val="22"/>
        </w:rPr>
        <w:t xml:space="preserve">            tải</w:t>
      </w:r>
      <w:r>
        <w:rPr>
          <w:rFonts w:ascii="Times New Roman" w:hAnsi="Times New Roman"/>
          <w:b/>
          <w:bCs/>
          <w:sz w:val="22"/>
          <w:szCs w:val="22"/>
        </w:rPr>
        <w:t xml:space="preserve">                     dụng cụ QL</w:t>
      </w:r>
    </w:p>
    <w:p w:rsidR="00CE5032" w:rsidRDefault="00CE5032" w:rsidP="00CE5032">
      <w:pPr>
        <w:pStyle w:val="BodyText"/>
        <w:widowControl w:val="0"/>
        <w:spacing w:before="0"/>
        <w:outlineLvl w:val="1"/>
        <w:rPr>
          <w:rFonts w:ascii="Times New Roman" w:hAnsi="Times New Roman"/>
          <w:b/>
          <w:bCs/>
          <w:sz w:val="22"/>
          <w:szCs w:val="22"/>
        </w:rPr>
      </w:pP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VNĐ                         VNĐ                           VNĐ                      VNĐ</w:t>
      </w: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Nguyên giá</w:t>
      </w:r>
    </w:p>
    <w:p w:rsidR="00CE5032" w:rsidRDefault="00CE5032" w:rsidP="00CE5032">
      <w:pPr>
        <w:pStyle w:val="BodyText"/>
        <w:widowControl w:val="0"/>
        <w:spacing w:before="0"/>
        <w:outlineLvl w:val="1"/>
        <w:rPr>
          <w:rFonts w:ascii="Times New Roman" w:hAnsi="Times New Roman"/>
          <w:bCs/>
          <w:sz w:val="22"/>
          <w:szCs w:val="22"/>
        </w:rPr>
      </w:pPr>
      <w:r w:rsidRPr="00F52A3C">
        <w:rPr>
          <w:rFonts w:ascii="Times New Roman" w:hAnsi="Times New Roman"/>
          <w:bCs/>
          <w:sz w:val="22"/>
          <w:szCs w:val="22"/>
        </w:rPr>
        <w:t>Số đầu kỳ</w:t>
      </w:r>
      <w:r>
        <w:rPr>
          <w:rFonts w:ascii="Times New Roman" w:hAnsi="Times New Roman"/>
          <w:bCs/>
          <w:sz w:val="22"/>
          <w:szCs w:val="22"/>
        </w:rPr>
        <w:t xml:space="preserve">                           19.659.127.528              2.364.955.000            68.827.500           22.092.910.028</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Mua sắm trong kỳ                                                                                        31.818.182                  31.818.182</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Giảm trong kỳ                                                              120.516.000            33.827.500                154.343.500</w:t>
      </w:r>
    </w:p>
    <w:p w:rsidR="00CE5032" w:rsidRPr="00F52A3C" w:rsidRDefault="00CE5032" w:rsidP="00CE5032">
      <w:pPr>
        <w:pStyle w:val="BodyText"/>
        <w:widowControl w:val="0"/>
        <w:spacing w:before="0"/>
        <w:outlineLvl w:val="1"/>
        <w:rPr>
          <w:rFonts w:ascii="Times New Roman" w:hAnsi="Times New Roman"/>
          <w:b/>
          <w:bCs/>
          <w:sz w:val="22"/>
          <w:szCs w:val="22"/>
        </w:rPr>
      </w:pPr>
      <w:r w:rsidRPr="00F52A3C">
        <w:rPr>
          <w:rFonts w:ascii="Times New Roman" w:hAnsi="Times New Roman"/>
          <w:b/>
          <w:bCs/>
          <w:sz w:val="22"/>
          <w:szCs w:val="22"/>
        </w:rPr>
        <w:t>Số cuối kỳ</w:t>
      </w:r>
      <w:r>
        <w:rPr>
          <w:rFonts w:ascii="Times New Roman" w:hAnsi="Times New Roman"/>
          <w:b/>
          <w:bCs/>
          <w:sz w:val="22"/>
          <w:szCs w:val="22"/>
        </w:rPr>
        <w:t xml:space="preserve">                        19.659.127.528               2.244.439.000            66.818.182            21.970.384.710                   </w:t>
      </w:r>
    </w:p>
    <w:p w:rsidR="00CE5032" w:rsidRDefault="00CE5032" w:rsidP="00CE5032">
      <w:pPr>
        <w:pStyle w:val="BodyText"/>
        <w:widowControl w:val="0"/>
        <w:spacing w:before="0"/>
        <w:outlineLvl w:val="1"/>
        <w:rPr>
          <w:rFonts w:ascii="Times New Roman" w:hAnsi="Times New Roman"/>
          <w:b/>
          <w:bCs/>
          <w:sz w:val="22"/>
          <w:szCs w:val="22"/>
        </w:rPr>
      </w:pP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Khấu hao</w:t>
      </w:r>
    </w:p>
    <w:p w:rsidR="00CE5032" w:rsidRDefault="00CE5032" w:rsidP="00CE5032">
      <w:pPr>
        <w:pStyle w:val="BodyText"/>
        <w:widowControl w:val="0"/>
        <w:spacing w:before="0"/>
        <w:outlineLvl w:val="1"/>
        <w:rPr>
          <w:rFonts w:ascii="Times New Roman" w:hAnsi="Times New Roman"/>
          <w:bCs/>
          <w:sz w:val="22"/>
          <w:szCs w:val="22"/>
        </w:rPr>
      </w:pPr>
      <w:r w:rsidRPr="00002523">
        <w:rPr>
          <w:rFonts w:ascii="Times New Roman" w:hAnsi="Times New Roman"/>
          <w:bCs/>
          <w:sz w:val="22"/>
          <w:szCs w:val="22"/>
        </w:rPr>
        <w:t>Số</w:t>
      </w:r>
      <w:r>
        <w:rPr>
          <w:rFonts w:ascii="Times New Roman" w:hAnsi="Times New Roman"/>
          <w:bCs/>
          <w:sz w:val="22"/>
          <w:szCs w:val="22"/>
        </w:rPr>
        <w:t xml:space="preserve"> đầu kỳ                               3.110.927.381             1.176.239.174           17.206.877              4.304.373.432</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Khấu hao trong </w:t>
      </w:r>
      <w:r w:rsidR="00E66DD5">
        <w:rPr>
          <w:rFonts w:ascii="Times New Roman" w:hAnsi="Times New Roman"/>
          <w:bCs/>
          <w:sz w:val="22"/>
          <w:szCs w:val="22"/>
        </w:rPr>
        <w:t xml:space="preserve">kỳ                  </w:t>
      </w:r>
      <w:r w:rsidR="006560F3">
        <w:rPr>
          <w:rFonts w:ascii="Times New Roman" w:hAnsi="Times New Roman"/>
          <w:bCs/>
          <w:sz w:val="22"/>
          <w:szCs w:val="22"/>
        </w:rPr>
        <w:t xml:space="preserve"> </w:t>
      </w:r>
      <w:r w:rsidR="00E66DD5">
        <w:rPr>
          <w:rFonts w:ascii="Times New Roman" w:hAnsi="Times New Roman"/>
          <w:bCs/>
          <w:sz w:val="22"/>
          <w:szCs w:val="22"/>
        </w:rPr>
        <w:t xml:space="preserve"> 900.473.054</w:t>
      </w:r>
      <w:r w:rsidR="00B63424">
        <w:rPr>
          <w:rFonts w:ascii="Times New Roman" w:hAnsi="Times New Roman"/>
          <w:bCs/>
          <w:sz w:val="22"/>
          <w:szCs w:val="22"/>
        </w:rPr>
        <w:t xml:space="preserve">                317.910.551</w:t>
      </w:r>
      <w:r w:rsidR="00103B62">
        <w:rPr>
          <w:rFonts w:ascii="Times New Roman" w:hAnsi="Times New Roman"/>
          <w:bCs/>
          <w:sz w:val="22"/>
          <w:szCs w:val="22"/>
        </w:rPr>
        <w:t xml:space="preserve">      </w:t>
      </w:r>
      <w:r w:rsidR="00D037FD">
        <w:rPr>
          <w:rFonts w:ascii="Times New Roman" w:hAnsi="Times New Roman"/>
          <w:bCs/>
          <w:sz w:val="22"/>
          <w:szCs w:val="22"/>
        </w:rPr>
        <w:t xml:space="preserve">   11.819.192</w:t>
      </w:r>
      <w:r w:rsidR="00103B62">
        <w:rPr>
          <w:rFonts w:ascii="Times New Roman" w:hAnsi="Times New Roman"/>
          <w:bCs/>
          <w:sz w:val="22"/>
          <w:szCs w:val="22"/>
        </w:rPr>
        <w:t xml:space="preserve">                1.230.202.797</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Giảm trong kỳ                                                              120.516.000             8.456.876                 128.972.876</w:t>
      </w:r>
    </w:p>
    <w:p w:rsidR="00CE5032" w:rsidRPr="00026AC9" w:rsidRDefault="00CE5032" w:rsidP="00CE5032">
      <w:pPr>
        <w:pStyle w:val="BodyText"/>
        <w:widowControl w:val="0"/>
        <w:spacing w:before="0"/>
        <w:outlineLvl w:val="1"/>
        <w:rPr>
          <w:rFonts w:ascii="Times New Roman" w:hAnsi="Times New Roman"/>
          <w:b/>
          <w:bCs/>
          <w:sz w:val="22"/>
          <w:szCs w:val="22"/>
        </w:rPr>
      </w:pPr>
      <w:r w:rsidRPr="00026AC9">
        <w:rPr>
          <w:rFonts w:ascii="Times New Roman" w:hAnsi="Times New Roman"/>
          <w:b/>
          <w:bCs/>
          <w:sz w:val="22"/>
          <w:szCs w:val="22"/>
        </w:rPr>
        <w:t>Số cuối kỳ</w:t>
      </w:r>
      <w:r>
        <w:rPr>
          <w:rFonts w:ascii="Times New Roman" w:hAnsi="Times New Roman"/>
          <w:b/>
          <w:bCs/>
          <w:sz w:val="22"/>
          <w:szCs w:val="22"/>
        </w:rPr>
        <w:t xml:space="preserve">         </w:t>
      </w:r>
      <w:r w:rsidR="00E66DD5">
        <w:rPr>
          <w:rFonts w:ascii="Times New Roman" w:hAnsi="Times New Roman"/>
          <w:b/>
          <w:bCs/>
          <w:sz w:val="22"/>
          <w:szCs w:val="22"/>
        </w:rPr>
        <w:t xml:space="preserve">                   4.011.400.435</w:t>
      </w:r>
      <w:r w:rsidR="00B63424">
        <w:rPr>
          <w:rFonts w:ascii="Times New Roman" w:hAnsi="Times New Roman"/>
          <w:b/>
          <w:bCs/>
          <w:sz w:val="22"/>
          <w:szCs w:val="22"/>
        </w:rPr>
        <w:t xml:space="preserve">              1.373.633.725</w:t>
      </w:r>
      <w:r w:rsidR="00D037FD">
        <w:rPr>
          <w:rFonts w:ascii="Times New Roman" w:hAnsi="Times New Roman"/>
          <w:b/>
          <w:bCs/>
          <w:sz w:val="22"/>
          <w:szCs w:val="22"/>
        </w:rPr>
        <w:t xml:space="preserve">           20.169.193</w:t>
      </w:r>
      <w:r w:rsidR="003C2298">
        <w:rPr>
          <w:rFonts w:ascii="Times New Roman" w:hAnsi="Times New Roman"/>
          <w:b/>
          <w:bCs/>
          <w:sz w:val="22"/>
          <w:szCs w:val="22"/>
        </w:rPr>
        <w:t xml:space="preserve">              5.405.2</w:t>
      </w:r>
      <w:r w:rsidR="001E0B87">
        <w:rPr>
          <w:rFonts w:ascii="Times New Roman" w:hAnsi="Times New Roman"/>
          <w:b/>
          <w:bCs/>
          <w:sz w:val="22"/>
          <w:szCs w:val="22"/>
        </w:rPr>
        <w:t>03.353</w:t>
      </w:r>
    </w:p>
    <w:p w:rsidR="00CE5032" w:rsidRDefault="00CE5032" w:rsidP="00CE5032">
      <w:pPr>
        <w:pStyle w:val="BodyText"/>
        <w:widowControl w:val="0"/>
        <w:spacing w:before="0"/>
        <w:outlineLvl w:val="1"/>
        <w:rPr>
          <w:rFonts w:ascii="Times New Roman" w:hAnsi="Times New Roman"/>
          <w:bCs/>
          <w:sz w:val="22"/>
          <w:szCs w:val="22"/>
        </w:rPr>
      </w:pPr>
    </w:p>
    <w:p w:rsidR="00CE5032" w:rsidRPr="00002523" w:rsidRDefault="00CE5032" w:rsidP="00CE5032">
      <w:pPr>
        <w:pStyle w:val="BodyText"/>
        <w:widowControl w:val="0"/>
        <w:spacing w:before="0"/>
        <w:outlineLvl w:val="1"/>
        <w:rPr>
          <w:rFonts w:ascii="Times New Roman" w:hAnsi="Times New Roman"/>
          <w:b/>
          <w:bCs/>
          <w:sz w:val="22"/>
          <w:szCs w:val="22"/>
        </w:rPr>
      </w:pPr>
      <w:r w:rsidRPr="00002523">
        <w:rPr>
          <w:rFonts w:ascii="Times New Roman" w:hAnsi="Times New Roman"/>
          <w:b/>
          <w:bCs/>
          <w:sz w:val="22"/>
          <w:szCs w:val="22"/>
        </w:rPr>
        <w:t>Giá trị còn lại</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Số đầu kỳ                           16.548.200.147            1.188.715.826              51.620.623            17.788.536.596</w:t>
      </w:r>
    </w:p>
    <w:p w:rsidR="00CE5032" w:rsidRPr="003F794E" w:rsidRDefault="00CE5032" w:rsidP="00CE5032">
      <w:pPr>
        <w:pStyle w:val="BodyText"/>
        <w:widowControl w:val="0"/>
        <w:spacing w:before="0"/>
        <w:outlineLvl w:val="1"/>
        <w:rPr>
          <w:rFonts w:ascii="Times New Roman" w:hAnsi="Times New Roman"/>
          <w:b/>
          <w:bCs/>
          <w:sz w:val="22"/>
          <w:szCs w:val="22"/>
        </w:rPr>
      </w:pPr>
      <w:r w:rsidRPr="00002523">
        <w:rPr>
          <w:rFonts w:ascii="Times New Roman" w:hAnsi="Times New Roman"/>
          <w:b/>
          <w:bCs/>
          <w:sz w:val="22"/>
          <w:szCs w:val="22"/>
        </w:rPr>
        <w:t>Số cuối kỳ</w:t>
      </w:r>
      <w:r>
        <w:rPr>
          <w:rFonts w:ascii="Times New Roman" w:hAnsi="Times New Roman"/>
          <w:b/>
          <w:bCs/>
          <w:sz w:val="22"/>
          <w:szCs w:val="22"/>
        </w:rPr>
        <w:t xml:space="preserve">        </w:t>
      </w:r>
      <w:r w:rsidR="00F7381F">
        <w:rPr>
          <w:rFonts w:ascii="Times New Roman" w:hAnsi="Times New Roman"/>
          <w:b/>
          <w:bCs/>
          <w:sz w:val="22"/>
          <w:szCs w:val="22"/>
        </w:rPr>
        <w:t xml:space="preserve">                 15.647.727.093</w:t>
      </w:r>
      <w:r w:rsidR="00B63424">
        <w:rPr>
          <w:rFonts w:ascii="Times New Roman" w:hAnsi="Times New Roman"/>
          <w:b/>
          <w:bCs/>
          <w:sz w:val="22"/>
          <w:szCs w:val="22"/>
        </w:rPr>
        <w:t xml:space="preserve">                870.805.275</w:t>
      </w:r>
      <w:r>
        <w:rPr>
          <w:rFonts w:ascii="Times New Roman" w:hAnsi="Times New Roman"/>
          <w:b/>
          <w:bCs/>
          <w:sz w:val="22"/>
          <w:szCs w:val="22"/>
        </w:rPr>
        <w:t xml:space="preserve">            </w:t>
      </w:r>
      <w:r w:rsidR="00D037FD">
        <w:rPr>
          <w:rFonts w:ascii="Times New Roman" w:hAnsi="Times New Roman"/>
          <w:b/>
          <w:bCs/>
          <w:sz w:val="22"/>
          <w:szCs w:val="22"/>
        </w:rPr>
        <w:t xml:space="preserve"> 46.648.989            16.565.181.357</w:t>
      </w:r>
    </w:p>
    <w:p w:rsidR="00CE5032" w:rsidRPr="00EB36B6" w:rsidRDefault="00CE5032" w:rsidP="00CE5032">
      <w:pPr>
        <w:pStyle w:val="BodyText"/>
        <w:widowControl w:val="0"/>
        <w:spacing w:before="120"/>
        <w:outlineLvl w:val="1"/>
        <w:rPr>
          <w:rFonts w:ascii="Times New Roman" w:hAnsi="Times New Roman"/>
          <w:b/>
          <w:bCs/>
          <w:sz w:val="21"/>
          <w:szCs w:val="21"/>
          <w:lang w:val="en-US"/>
        </w:rPr>
      </w:pPr>
    </w:p>
    <w:p w:rsidR="00CE5032" w:rsidRPr="00EB36B6" w:rsidRDefault="00CE5032" w:rsidP="00CE5032">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EB36B6">
        <w:rPr>
          <w:rFonts w:ascii="Times New Roman" w:hAnsi="Times New Roman"/>
          <w:bCs/>
          <w:sz w:val="22"/>
          <w:szCs w:val="22"/>
        </w:rPr>
        <w:t>Không có TSCĐ hữu hình đã thế chấp, cầm cố đảm bảo nợ vay tạ</w:t>
      </w:r>
      <w:r w:rsidR="003A1F46">
        <w:rPr>
          <w:rFonts w:ascii="Times New Roman" w:hAnsi="Times New Roman"/>
          <w:bCs/>
          <w:sz w:val="22"/>
          <w:szCs w:val="22"/>
        </w:rPr>
        <w:t>i ngày 31/12</w:t>
      </w:r>
      <w:r w:rsidRPr="00EB36B6">
        <w:rPr>
          <w:rFonts w:ascii="Times New Roman" w:hAnsi="Times New Roman"/>
          <w:bCs/>
          <w:sz w:val="22"/>
          <w:szCs w:val="22"/>
        </w:rPr>
        <w:t>/2015.</w:t>
      </w:r>
      <w:r w:rsidRPr="00EB36B6">
        <w:rPr>
          <w:rFonts w:ascii="Times New Roman" w:hAnsi="Times New Roman"/>
          <w:bCs/>
          <w:sz w:val="22"/>
          <w:szCs w:val="22"/>
        </w:rPr>
        <w:tab/>
      </w:r>
    </w:p>
    <w:p w:rsidR="00CE5032" w:rsidRPr="0022218F" w:rsidRDefault="00CE5032" w:rsidP="00CE5032">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22218F">
        <w:rPr>
          <w:rFonts w:ascii="Times New Roman" w:hAnsi="Times New Roman"/>
          <w:bCs/>
          <w:sz w:val="22"/>
          <w:szCs w:val="22"/>
          <w:lang w:val="en-US"/>
        </w:rPr>
        <w:t>Nguyên giá TS</w:t>
      </w:r>
      <w:r w:rsidRPr="0022218F">
        <w:rPr>
          <w:rFonts w:ascii="Times New Roman" w:hAnsi="Times New Roman"/>
          <w:bCs/>
          <w:sz w:val="22"/>
          <w:szCs w:val="22"/>
        </w:rPr>
        <w:t xml:space="preserve">CĐ hữu hình </w:t>
      </w:r>
      <w:r w:rsidRPr="0022218F">
        <w:rPr>
          <w:rFonts w:ascii="Times New Roman" w:hAnsi="Times New Roman" w:hint="eastAsia"/>
          <w:bCs/>
          <w:sz w:val="22"/>
          <w:szCs w:val="22"/>
        </w:rPr>
        <w:t>đ</w:t>
      </w:r>
      <w:r w:rsidRPr="0022218F">
        <w:rPr>
          <w:rFonts w:ascii="Times New Roman" w:hAnsi="Times New Roman"/>
          <w:bCs/>
          <w:sz w:val="22"/>
          <w:szCs w:val="22"/>
        </w:rPr>
        <w:t>ã khấu hao hết nh</w:t>
      </w:r>
      <w:r w:rsidRPr="0022218F">
        <w:rPr>
          <w:rFonts w:ascii="Times New Roman" w:hAnsi="Times New Roman" w:hint="eastAsia"/>
          <w:bCs/>
          <w:sz w:val="22"/>
          <w:szCs w:val="22"/>
        </w:rPr>
        <w:t>ư</w:t>
      </w:r>
      <w:r w:rsidRPr="0022218F">
        <w:rPr>
          <w:rFonts w:ascii="Times New Roman" w:hAnsi="Times New Roman"/>
          <w:bCs/>
          <w:sz w:val="22"/>
          <w:szCs w:val="22"/>
        </w:rPr>
        <w:t>n</w:t>
      </w:r>
      <w:r w:rsidR="003A1F46">
        <w:rPr>
          <w:rFonts w:ascii="Times New Roman" w:hAnsi="Times New Roman"/>
          <w:bCs/>
          <w:sz w:val="22"/>
          <w:szCs w:val="22"/>
        </w:rPr>
        <w:t>g vẫn còn sử dụng tại ngày 31/12</w:t>
      </w:r>
      <w:r w:rsidRPr="0022218F">
        <w:rPr>
          <w:rFonts w:ascii="Times New Roman" w:hAnsi="Times New Roman"/>
          <w:bCs/>
          <w:sz w:val="22"/>
          <w:szCs w:val="22"/>
        </w:rPr>
        <w:t>/2015</w:t>
      </w:r>
      <w:r w:rsidR="005615BB">
        <w:rPr>
          <w:rFonts w:ascii="Times New Roman" w:hAnsi="Times New Roman"/>
          <w:bCs/>
          <w:sz w:val="22"/>
          <w:szCs w:val="22"/>
          <w:lang w:val="en-US"/>
        </w:rPr>
        <w:t xml:space="preserve"> là 112.522.667</w:t>
      </w:r>
      <w:r w:rsidRPr="0022218F">
        <w:rPr>
          <w:rFonts w:ascii="Times New Roman" w:hAnsi="Times New Roman"/>
          <w:bCs/>
          <w:sz w:val="22"/>
          <w:szCs w:val="22"/>
          <w:lang w:val="en-US"/>
        </w:rPr>
        <w:t xml:space="preserve"> đồng</w:t>
      </w:r>
      <w:r w:rsidRPr="0022218F">
        <w:rPr>
          <w:rFonts w:ascii="Times New Roman" w:hAnsi="Times New Roman"/>
          <w:bCs/>
          <w:sz w:val="22"/>
          <w:szCs w:val="22"/>
        </w:rPr>
        <w:t>.</w:t>
      </w:r>
    </w:p>
    <w:p w:rsidR="00CE5032" w:rsidRPr="00811743" w:rsidRDefault="00CE5032" w:rsidP="00CE5032">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EB36B6">
        <w:rPr>
          <w:rFonts w:ascii="Times New Roman" w:hAnsi="Times New Roman"/>
          <w:bCs/>
          <w:sz w:val="22"/>
          <w:szCs w:val="22"/>
        </w:rPr>
        <w:t>Không có các cam kết về việc mua lại các tài sản cố định có giá trị lớn trong tương lai.</w:t>
      </w:r>
    </w:p>
    <w:p w:rsidR="00CE5032" w:rsidRPr="00EB36B6" w:rsidRDefault="00CE5032" w:rsidP="00CE5032">
      <w:pPr>
        <w:pStyle w:val="BodyText"/>
        <w:widowControl w:val="0"/>
        <w:spacing w:before="120"/>
        <w:outlineLvl w:val="1"/>
        <w:rPr>
          <w:rFonts w:ascii="Times New Roman" w:hAnsi="Times New Roman"/>
          <w:bCs/>
          <w:sz w:val="22"/>
          <w:szCs w:val="22"/>
          <w:lang w:val="en-US"/>
        </w:rPr>
      </w:pPr>
    </w:p>
    <w:p w:rsidR="00CE5032" w:rsidRDefault="00CE5032" w:rsidP="00CE5032">
      <w:pPr>
        <w:pStyle w:val="BodyText"/>
        <w:widowControl w:val="0"/>
        <w:spacing w:before="240"/>
        <w:outlineLvl w:val="1"/>
        <w:rPr>
          <w:rFonts w:ascii="Times New Roman" w:hAnsi="Times New Roman"/>
          <w:b/>
          <w:bCs/>
          <w:sz w:val="21"/>
          <w:szCs w:val="21"/>
        </w:rPr>
      </w:pPr>
      <w:r>
        <w:rPr>
          <w:rFonts w:ascii="Times New Roman" w:hAnsi="Times New Roman"/>
          <w:b/>
          <w:bCs/>
          <w:sz w:val="21"/>
          <w:szCs w:val="21"/>
        </w:rPr>
        <w:t>15.</w:t>
      </w:r>
      <w:r w:rsidRPr="00EB36B6">
        <w:rPr>
          <w:rFonts w:ascii="Times New Roman" w:hAnsi="Times New Roman"/>
          <w:b/>
          <w:bCs/>
          <w:sz w:val="21"/>
          <w:szCs w:val="21"/>
        </w:rPr>
        <w:t>Tài sản cố định vô hình</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Quyền sd                    Phần mềm                     Cộng</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Đất  *                          máy tính                 Nguyên giá</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đầu kỳ                                        715.204.000                            32.000.000                     747.204.000</w:t>
      </w:r>
    </w:p>
    <w:p w:rsidR="00CE5032" w:rsidRPr="0051056B" w:rsidRDefault="00CE5032" w:rsidP="00CE5032">
      <w:pPr>
        <w:pStyle w:val="BodyText"/>
        <w:widowControl w:val="0"/>
        <w:spacing w:before="120"/>
        <w:outlineLvl w:val="1"/>
        <w:rPr>
          <w:rFonts w:ascii="Times New Roman" w:hAnsi="Times New Roman"/>
          <w:bCs/>
          <w:sz w:val="22"/>
          <w:szCs w:val="22"/>
        </w:rPr>
      </w:pPr>
      <w:r w:rsidRPr="0051056B">
        <w:rPr>
          <w:rFonts w:ascii="Times New Roman" w:hAnsi="Times New Roman"/>
          <w:bCs/>
          <w:sz w:val="22"/>
          <w:szCs w:val="22"/>
        </w:rPr>
        <w:t>Mua trong kỳ</w:t>
      </w:r>
      <w:r>
        <w:rPr>
          <w:rFonts w:ascii="Times New Roman" w:hAnsi="Times New Roman"/>
          <w:bCs/>
          <w:sz w:val="22"/>
          <w:szCs w:val="22"/>
        </w:rPr>
        <w:t xml:space="preserve">                                                    -                                            -                                     -</w:t>
      </w:r>
    </w:p>
    <w:p w:rsidR="00CE5032" w:rsidRPr="0051056B" w:rsidRDefault="00CE5032" w:rsidP="00CE5032">
      <w:pPr>
        <w:pStyle w:val="BodyText"/>
        <w:widowControl w:val="0"/>
        <w:spacing w:before="120"/>
        <w:outlineLvl w:val="1"/>
        <w:rPr>
          <w:rFonts w:ascii="Times New Roman" w:hAnsi="Times New Roman"/>
          <w:bCs/>
          <w:sz w:val="22"/>
          <w:szCs w:val="22"/>
        </w:rPr>
      </w:pPr>
      <w:r w:rsidRPr="0051056B">
        <w:rPr>
          <w:rFonts w:ascii="Times New Roman" w:hAnsi="Times New Roman"/>
          <w:bCs/>
          <w:sz w:val="22"/>
          <w:szCs w:val="22"/>
        </w:rPr>
        <w:t>Giảm trong kỳ</w:t>
      </w:r>
      <w:r>
        <w:rPr>
          <w:rFonts w:ascii="Times New Roman" w:hAnsi="Times New Roman"/>
          <w:bCs/>
          <w:sz w:val="22"/>
          <w:szCs w:val="22"/>
        </w:rPr>
        <w:t xml:space="preserve">                                                  -                                             -                                    -</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715.204.000                            32.000.000                     747.204.000</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Khấu hao</w:t>
      </w:r>
    </w:p>
    <w:p w:rsidR="00CE5032" w:rsidRPr="00BB0F2F" w:rsidRDefault="00CE5032" w:rsidP="00CE5032">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Số đầu kỳ</w:t>
      </w:r>
      <w:r>
        <w:rPr>
          <w:rFonts w:ascii="Times New Roman" w:hAnsi="Times New Roman"/>
          <w:bCs/>
          <w:sz w:val="22"/>
          <w:szCs w:val="22"/>
        </w:rPr>
        <w:t xml:space="preserve">                                                        -                               32.000.000                       32.000.000</w:t>
      </w:r>
    </w:p>
    <w:p w:rsidR="00CE5032" w:rsidRPr="00BB0F2F" w:rsidRDefault="00CE5032" w:rsidP="00CE5032">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Khấu hao trong kỳ</w:t>
      </w:r>
      <w:r>
        <w:rPr>
          <w:rFonts w:ascii="Times New Roman" w:hAnsi="Times New Roman"/>
          <w:bCs/>
          <w:sz w:val="22"/>
          <w:szCs w:val="22"/>
        </w:rPr>
        <w:t xml:space="preserve">                                          -                                               -                                     -</w:t>
      </w:r>
    </w:p>
    <w:p w:rsidR="00CE5032" w:rsidRPr="00BB0F2F" w:rsidRDefault="00CE5032" w:rsidP="00CE5032">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Giảm trong kỳ</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                                 32.000.000                     32.000.000</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Giá trị còn lại</w:t>
      </w:r>
    </w:p>
    <w:p w:rsidR="00CE5032" w:rsidRPr="00BB0F2F" w:rsidRDefault="00CE5032" w:rsidP="00CE5032">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Số đầu kỳ</w:t>
      </w:r>
      <w:r>
        <w:rPr>
          <w:rFonts w:ascii="Times New Roman" w:hAnsi="Times New Roman"/>
          <w:bCs/>
          <w:sz w:val="22"/>
          <w:szCs w:val="22"/>
        </w:rPr>
        <w:t xml:space="preserve">                                        715.204.000                                             -                     715.204.000</w:t>
      </w: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715.204.000                                             -                     715.204.000</w:t>
      </w:r>
    </w:p>
    <w:p w:rsidR="00CE5032" w:rsidRPr="001458DF" w:rsidRDefault="00CE5032" w:rsidP="00CE5032">
      <w:pPr>
        <w:pStyle w:val="BodyText"/>
        <w:widowControl w:val="0"/>
        <w:spacing w:before="120"/>
        <w:outlineLvl w:val="1"/>
        <w:rPr>
          <w:rFonts w:ascii="Times New Roman" w:hAnsi="Times New Roman"/>
          <w:b/>
          <w:bCs/>
          <w:sz w:val="22"/>
          <w:szCs w:val="22"/>
        </w:rPr>
      </w:pPr>
    </w:p>
    <w:p w:rsidR="00CE5032" w:rsidRPr="00EB36B6" w:rsidRDefault="00CE5032" w:rsidP="00CE5032">
      <w:pPr>
        <w:pStyle w:val="BodyText"/>
        <w:widowControl w:val="0"/>
        <w:spacing w:before="120"/>
        <w:outlineLvl w:val="1"/>
        <w:rPr>
          <w:rFonts w:ascii="Times New Roman" w:hAnsi="Times New Roman"/>
          <w:bCs/>
          <w:sz w:val="22"/>
          <w:szCs w:val="22"/>
        </w:rPr>
      </w:pPr>
      <w:r w:rsidRPr="00EB36B6">
        <w:rPr>
          <w:rFonts w:ascii="Times New Roman" w:hAnsi="Times New Roman"/>
          <w:bCs/>
          <w:sz w:val="22"/>
          <w:szCs w:val="22"/>
        </w:rPr>
        <w:lastRenderedPageBreak/>
        <w:t xml:space="preserve"> (*) Là quyền sử dụng đất lâu dài với diện tích 172,8 m2 tại 58 Phan Đình Phùng, Thành phố Hà Tĩnh, Tỉnh Hà Tĩnh theo Giấy chứng nhận quyền sử dụng đất số BG481394 ngày 13/05/2013 của UBND Tỉnh Hà Tĩnh.</w:t>
      </w:r>
    </w:p>
    <w:p w:rsidR="00CE5032" w:rsidRPr="00EB36B6" w:rsidRDefault="00CE5032" w:rsidP="00CE5032">
      <w:pPr>
        <w:pStyle w:val="BodyText"/>
        <w:widowControl w:val="0"/>
        <w:numPr>
          <w:ilvl w:val="0"/>
          <w:numId w:val="9"/>
        </w:numPr>
        <w:spacing w:before="120"/>
        <w:ind w:left="360"/>
        <w:outlineLvl w:val="1"/>
        <w:rPr>
          <w:rFonts w:ascii="Times New Roman" w:hAnsi="Times New Roman"/>
          <w:bCs/>
          <w:sz w:val="22"/>
          <w:szCs w:val="22"/>
        </w:rPr>
      </w:pPr>
      <w:r w:rsidRPr="00EB36B6">
        <w:rPr>
          <w:rFonts w:ascii="Times New Roman" w:hAnsi="Times New Roman"/>
          <w:bCs/>
          <w:sz w:val="22"/>
          <w:szCs w:val="22"/>
        </w:rPr>
        <w:t>Không có TSCĐ vô hình đã thế chấp, cầm cố đảm</w:t>
      </w:r>
      <w:r w:rsidR="00E43DEF">
        <w:rPr>
          <w:rFonts w:ascii="Times New Roman" w:hAnsi="Times New Roman"/>
          <w:bCs/>
          <w:sz w:val="22"/>
          <w:szCs w:val="22"/>
        </w:rPr>
        <w:t xml:space="preserve"> bảo nợ vay tại ngày 31/12</w:t>
      </w:r>
      <w:r w:rsidRPr="00EB36B6">
        <w:rPr>
          <w:rFonts w:ascii="Times New Roman" w:hAnsi="Times New Roman"/>
          <w:bCs/>
          <w:sz w:val="22"/>
          <w:szCs w:val="22"/>
        </w:rPr>
        <w:t>/2015.</w:t>
      </w:r>
      <w:r w:rsidRPr="00EB36B6">
        <w:rPr>
          <w:rFonts w:ascii="Times New Roman" w:hAnsi="Times New Roman"/>
          <w:bCs/>
          <w:sz w:val="22"/>
          <w:szCs w:val="22"/>
        </w:rPr>
        <w:tab/>
      </w:r>
    </w:p>
    <w:p w:rsidR="00CE5032" w:rsidRPr="009E4B19" w:rsidRDefault="00CE5032" w:rsidP="00CE5032">
      <w:pPr>
        <w:pStyle w:val="BodyText"/>
        <w:widowControl w:val="0"/>
        <w:numPr>
          <w:ilvl w:val="0"/>
          <w:numId w:val="9"/>
        </w:numPr>
        <w:spacing w:before="120"/>
        <w:ind w:left="360"/>
        <w:outlineLvl w:val="1"/>
        <w:rPr>
          <w:rFonts w:ascii="Times New Roman" w:hAnsi="Times New Roman"/>
          <w:b/>
          <w:bCs/>
          <w:sz w:val="21"/>
          <w:szCs w:val="21"/>
        </w:rPr>
      </w:pPr>
      <w:r w:rsidRPr="00EB36B6">
        <w:rPr>
          <w:rFonts w:ascii="Times New Roman" w:hAnsi="Times New Roman"/>
          <w:bCs/>
          <w:sz w:val="22"/>
          <w:szCs w:val="22"/>
        </w:rPr>
        <w:t xml:space="preserve">Nguyên giá TSCĐ vô hình </w:t>
      </w:r>
      <w:r w:rsidRPr="00EB36B6">
        <w:rPr>
          <w:rFonts w:ascii="Times New Roman" w:hAnsi="Times New Roman" w:hint="eastAsia"/>
          <w:bCs/>
          <w:sz w:val="22"/>
          <w:szCs w:val="22"/>
        </w:rPr>
        <w:t>đ</w:t>
      </w:r>
      <w:r w:rsidRPr="00EB36B6">
        <w:rPr>
          <w:rFonts w:ascii="Times New Roman" w:hAnsi="Times New Roman"/>
          <w:bCs/>
          <w:sz w:val="22"/>
          <w:szCs w:val="22"/>
        </w:rPr>
        <w:t>ã khấu hao hết nh</w:t>
      </w:r>
      <w:r w:rsidRPr="00EB36B6">
        <w:rPr>
          <w:rFonts w:ascii="Times New Roman" w:hAnsi="Times New Roman" w:hint="eastAsia"/>
          <w:bCs/>
          <w:sz w:val="22"/>
          <w:szCs w:val="22"/>
        </w:rPr>
        <w:t>ư</w:t>
      </w:r>
      <w:r w:rsidRPr="00EB36B6">
        <w:rPr>
          <w:rFonts w:ascii="Times New Roman" w:hAnsi="Times New Roman"/>
          <w:bCs/>
          <w:sz w:val="22"/>
          <w:szCs w:val="22"/>
        </w:rPr>
        <w:t>n</w:t>
      </w:r>
      <w:r w:rsidR="00E43DEF">
        <w:rPr>
          <w:rFonts w:ascii="Times New Roman" w:hAnsi="Times New Roman"/>
          <w:bCs/>
          <w:sz w:val="22"/>
          <w:szCs w:val="22"/>
        </w:rPr>
        <w:t>g vẫn còn sử dụng tại ngày 31/12</w:t>
      </w:r>
      <w:r w:rsidRPr="00EB36B6">
        <w:rPr>
          <w:rFonts w:ascii="Times New Roman" w:hAnsi="Times New Roman"/>
          <w:bCs/>
          <w:sz w:val="22"/>
          <w:szCs w:val="22"/>
        </w:rPr>
        <w:t xml:space="preserve">/2015 là 32.000.000 </w:t>
      </w:r>
      <w:r w:rsidRPr="00EB36B6">
        <w:rPr>
          <w:rFonts w:ascii="Times New Roman" w:hAnsi="Times New Roman" w:hint="eastAsia"/>
          <w:bCs/>
          <w:sz w:val="22"/>
          <w:szCs w:val="22"/>
        </w:rPr>
        <w:t>đ</w:t>
      </w:r>
      <w:r w:rsidRPr="00EB36B6">
        <w:rPr>
          <w:rFonts w:ascii="Times New Roman" w:hAnsi="Times New Roman"/>
          <w:bCs/>
          <w:sz w:val="22"/>
          <w:szCs w:val="22"/>
        </w:rPr>
        <w:t>ồng.</w:t>
      </w:r>
    </w:p>
    <w:p w:rsidR="00CE5032" w:rsidRPr="00EB36B6" w:rsidRDefault="00CE5032" w:rsidP="00CE5032">
      <w:pPr>
        <w:pStyle w:val="BodyText"/>
        <w:widowControl w:val="0"/>
        <w:spacing w:before="120"/>
        <w:outlineLvl w:val="1"/>
        <w:rPr>
          <w:rFonts w:ascii="Times New Roman" w:hAnsi="Times New Roman"/>
          <w:b/>
          <w:bCs/>
          <w:sz w:val="21"/>
          <w:szCs w:val="21"/>
        </w:rPr>
      </w:pPr>
    </w:p>
    <w:p w:rsidR="00CE5032" w:rsidRDefault="00CE5032" w:rsidP="00CE5032">
      <w:pPr>
        <w:pStyle w:val="BodyText"/>
        <w:widowControl w:val="0"/>
        <w:spacing w:before="240"/>
        <w:outlineLvl w:val="1"/>
        <w:rPr>
          <w:rFonts w:ascii="Times New Roman" w:hAnsi="Times New Roman"/>
          <w:b/>
          <w:bCs/>
          <w:sz w:val="21"/>
          <w:szCs w:val="21"/>
          <w:lang w:val="en-US"/>
        </w:rPr>
      </w:pPr>
      <w:r>
        <w:rPr>
          <w:rFonts w:ascii="Times New Roman" w:hAnsi="Times New Roman"/>
          <w:b/>
          <w:bCs/>
          <w:sz w:val="21"/>
          <w:szCs w:val="21"/>
          <w:lang w:val="en-US"/>
        </w:rPr>
        <w:t>16.</w:t>
      </w:r>
      <w:r w:rsidRPr="00EB36B6">
        <w:rPr>
          <w:rFonts w:ascii="Times New Roman" w:hAnsi="Times New Roman"/>
          <w:b/>
          <w:bCs/>
          <w:sz w:val="21"/>
          <w:szCs w:val="21"/>
          <w:lang w:val="en-US"/>
        </w:rPr>
        <w:t>Phải trả người bán</w:t>
      </w:r>
    </w:p>
    <w:p w:rsidR="00CE5032" w:rsidRPr="00071A7C" w:rsidRDefault="00CE5032" w:rsidP="00CE5032">
      <w:pPr>
        <w:pStyle w:val="BodyText"/>
        <w:widowControl w:val="0"/>
        <w:spacing w:before="240"/>
        <w:outlineLvl w:val="1"/>
        <w:rPr>
          <w:rFonts w:ascii="Times New Roman" w:hAnsi="Times New Roman"/>
          <w:b/>
          <w:bCs/>
          <w:sz w:val="21"/>
          <w:szCs w:val="21"/>
        </w:rPr>
      </w:pPr>
    </w:p>
    <w:p w:rsidR="00CE5032" w:rsidRDefault="00CE5032" w:rsidP="00CE5032">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a.</w:t>
      </w:r>
      <w:r w:rsidRPr="00BB6064">
        <w:rPr>
          <w:rFonts w:ascii="Times New Roman" w:hAnsi="Times New Roman"/>
          <w:b/>
          <w:bCs/>
          <w:sz w:val="22"/>
          <w:szCs w:val="22"/>
        </w:rPr>
        <w:t>Ngắn hạn</w:t>
      </w:r>
      <w:r>
        <w:rPr>
          <w:rFonts w:ascii="Times New Roman" w:hAnsi="Times New Roman"/>
          <w:b/>
          <w:bCs/>
          <w:sz w:val="22"/>
          <w:szCs w:val="22"/>
        </w:rPr>
        <w:t xml:space="preserve">                                                          </w:t>
      </w:r>
      <w:r w:rsidR="00D66E6D">
        <w:rPr>
          <w:rFonts w:ascii="Times New Roman" w:hAnsi="Times New Roman"/>
          <w:b/>
          <w:bCs/>
          <w:sz w:val="22"/>
          <w:szCs w:val="22"/>
        </w:rPr>
        <w:t xml:space="preserve">                    31/12</w:t>
      </w:r>
      <w:r>
        <w:rPr>
          <w:rFonts w:ascii="Times New Roman" w:hAnsi="Times New Roman"/>
          <w:b/>
          <w:bCs/>
          <w:sz w:val="22"/>
          <w:szCs w:val="22"/>
        </w:rPr>
        <w:t>2015                                   31/12/2014</w:t>
      </w:r>
    </w:p>
    <w:p w:rsidR="00CE5032" w:rsidRDefault="00CE5032" w:rsidP="00CE5032">
      <w:pPr>
        <w:pStyle w:val="BodyText"/>
        <w:widowControl w:val="0"/>
        <w:spacing w:before="120"/>
        <w:outlineLvl w:val="1"/>
        <w:rPr>
          <w:rFonts w:ascii="Times New Roman" w:hAnsi="Times New Roman"/>
          <w:bCs/>
          <w:sz w:val="22"/>
          <w:szCs w:val="22"/>
        </w:rPr>
      </w:pPr>
      <w:r w:rsidRPr="00FB76AA">
        <w:rPr>
          <w:rFonts w:ascii="Times New Roman" w:hAnsi="Times New Roman"/>
          <w:bCs/>
          <w:sz w:val="22"/>
          <w:szCs w:val="22"/>
        </w:rPr>
        <w:t>Công ty CP và ĐT phát triển GD Hà nội</w:t>
      </w:r>
      <w:r>
        <w:rPr>
          <w:rFonts w:ascii="Times New Roman" w:hAnsi="Times New Roman"/>
          <w:bCs/>
          <w:sz w:val="22"/>
          <w:szCs w:val="22"/>
        </w:rPr>
        <w:t xml:space="preserve">             </w:t>
      </w:r>
      <w:r w:rsidR="00E97148">
        <w:rPr>
          <w:rFonts w:ascii="Times New Roman" w:hAnsi="Times New Roman"/>
          <w:bCs/>
          <w:sz w:val="22"/>
          <w:szCs w:val="22"/>
        </w:rPr>
        <w:t xml:space="preserve">                   475.784.790</w:t>
      </w:r>
      <w:r>
        <w:rPr>
          <w:rFonts w:ascii="Times New Roman" w:hAnsi="Times New Roman"/>
          <w:bCs/>
          <w:sz w:val="22"/>
          <w:szCs w:val="22"/>
        </w:rPr>
        <w:t xml:space="preserve">                             </w:t>
      </w:r>
      <w:r w:rsidR="00E97148">
        <w:rPr>
          <w:rFonts w:ascii="Times New Roman" w:hAnsi="Times New Roman"/>
          <w:bCs/>
          <w:sz w:val="22"/>
          <w:szCs w:val="22"/>
        </w:rPr>
        <w:t xml:space="preserve"> </w:t>
      </w:r>
      <w:r>
        <w:rPr>
          <w:rFonts w:ascii="Times New Roman" w:hAnsi="Times New Roman"/>
          <w:bCs/>
          <w:sz w:val="22"/>
          <w:szCs w:val="22"/>
        </w:rPr>
        <w:t xml:space="preserve">   425.624.702</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Công ty CP Sách – TBGD Miền Bắc                        </w:t>
      </w:r>
      <w:r w:rsidR="00E97148">
        <w:rPr>
          <w:rFonts w:ascii="Times New Roman" w:hAnsi="Times New Roman"/>
          <w:bCs/>
          <w:sz w:val="22"/>
          <w:szCs w:val="22"/>
        </w:rPr>
        <w:t xml:space="preserve">                  0</w:t>
      </w:r>
      <w:r>
        <w:rPr>
          <w:rFonts w:ascii="Times New Roman" w:hAnsi="Times New Roman"/>
          <w:bCs/>
          <w:sz w:val="22"/>
          <w:szCs w:val="22"/>
        </w:rPr>
        <w:t xml:space="preserve">                           </w:t>
      </w:r>
      <w:r w:rsidR="00E97148">
        <w:rPr>
          <w:rFonts w:ascii="Times New Roman" w:hAnsi="Times New Roman"/>
          <w:bCs/>
          <w:sz w:val="22"/>
          <w:szCs w:val="22"/>
        </w:rPr>
        <w:t xml:space="preserve">               </w:t>
      </w:r>
      <w:r>
        <w:rPr>
          <w:rFonts w:ascii="Times New Roman" w:hAnsi="Times New Roman"/>
          <w:bCs/>
          <w:sz w:val="22"/>
          <w:szCs w:val="22"/>
        </w:rPr>
        <w:t xml:space="preserve">     242.074.570</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Công ty CP Đầu tư PT trường PT CN GD           </w:t>
      </w:r>
      <w:r w:rsidR="00E97148">
        <w:rPr>
          <w:rFonts w:ascii="Times New Roman" w:hAnsi="Times New Roman"/>
          <w:bCs/>
          <w:sz w:val="22"/>
          <w:szCs w:val="22"/>
        </w:rPr>
        <w:t xml:space="preserve">                   176.575.162</w:t>
      </w:r>
    </w:p>
    <w:p w:rsidR="00CE5032" w:rsidRPr="00E037A1"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Các đối tượng khác                                             </w:t>
      </w:r>
      <w:r w:rsidR="00E97148">
        <w:rPr>
          <w:rFonts w:ascii="Times New Roman" w:hAnsi="Times New Roman"/>
          <w:bCs/>
          <w:sz w:val="22"/>
          <w:szCs w:val="22"/>
        </w:rPr>
        <w:t xml:space="preserve">                  1.644.285.522</w:t>
      </w:r>
      <w:r>
        <w:rPr>
          <w:rFonts w:ascii="Times New Roman" w:hAnsi="Times New Roman"/>
          <w:bCs/>
          <w:sz w:val="22"/>
          <w:szCs w:val="22"/>
        </w:rPr>
        <w:t xml:space="preserve">                              1.079.634.493</w:t>
      </w:r>
    </w:p>
    <w:p w:rsidR="00CE5032" w:rsidRPr="002B6EC3" w:rsidRDefault="00CE5032" w:rsidP="00CE5032">
      <w:pPr>
        <w:pStyle w:val="BodyText"/>
        <w:widowControl w:val="0"/>
        <w:spacing w:before="120"/>
        <w:ind w:left="1440" w:firstLine="720"/>
        <w:outlineLvl w:val="1"/>
        <w:rPr>
          <w:rFonts w:ascii="Times New Roman" w:hAnsi="Times New Roman"/>
          <w:b/>
          <w:bCs/>
          <w:sz w:val="22"/>
          <w:szCs w:val="22"/>
        </w:rPr>
      </w:pPr>
      <w:r>
        <w:rPr>
          <w:rFonts w:ascii="Times New Roman" w:hAnsi="Times New Roman"/>
          <w:b/>
          <w:bCs/>
          <w:sz w:val="22"/>
          <w:szCs w:val="22"/>
        </w:rPr>
        <w:t>Cộng:</w:t>
      </w:r>
      <w:r w:rsidRPr="002B6EC3">
        <w:rPr>
          <w:rFonts w:ascii="Times New Roman" w:hAnsi="Times New Roman"/>
          <w:b/>
          <w:bCs/>
          <w:sz w:val="22"/>
          <w:szCs w:val="22"/>
        </w:rPr>
        <w:t xml:space="preserve">                   </w:t>
      </w:r>
      <w:r>
        <w:rPr>
          <w:rFonts w:ascii="Times New Roman" w:hAnsi="Times New Roman"/>
          <w:b/>
          <w:bCs/>
          <w:sz w:val="22"/>
          <w:szCs w:val="22"/>
        </w:rPr>
        <w:t xml:space="preserve">       </w:t>
      </w:r>
      <w:r w:rsidR="00D5210D">
        <w:rPr>
          <w:rFonts w:ascii="Times New Roman" w:hAnsi="Times New Roman"/>
          <w:b/>
          <w:bCs/>
          <w:sz w:val="22"/>
          <w:szCs w:val="22"/>
        </w:rPr>
        <w:t xml:space="preserve">                  2.296.745.474</w:t>
      </w:r>
      <w:r w:rsidRPr="002B6EC3">
        <w:rPr>
          <w:rFonts w:ascii="Times New Roman" w:hAnsi="Times New Roman"/>
          <w:b/>
          <w:bCs/>
          <w:sz w:val="22"/>
          <w:szCs w:val="22"/>
        </w:rPr>
        <w:t xml:space="preserve">       </w:t>
      </w:r>
      <w:r>
        <w:rPr>
          <w:rFonts w:ascii="Times New Roman" w:hAnsi="Times New Roman"/>
          <w:b/>
          <w:bCs/>
          <w:sz w:val="22"/>
          <w:szCs w:val="22"/>
        </w:rPr>
        <w:t xml:space="preserve">                       1.747.333.765    </w:t>
      </w:r>
      <w:r w:rsidRPr="002B6EC3">
        <w:rPr>
          <w:rFonts w:ascii="Times New Roman" w:hAnsi="Times New Roman"/>
          <w:b/>
          <w:bCs/>
          <w:sz w:val="22"/>
          <w:szCs w:val="22"/>
        </w:rPr>
        <w:t xml:space="preserve">                      </w:t>
      </w:r>
    </w:p>
    <w:p w:rsidR="00CE5032" w:rsidRPr="00EB36B6" w:rsidRDefault="00CE5032" w:rsidP="00CE5032">
      <w:pPr>
        <w:pStyle w:val="BodyText"/>
        <w:widowControl w:val="0"/>
        <w:spacing w:before="240"/>
        <w:outlineLvl w:val="1"/>
        <w:rPr>
          <w:rFonts w:ascii="Times New Roman" w:hAnsi="Times New Roman"/>
          <w:b/>
          <w:bCs/>
          <w:sz w:val="21"/>
          <w:szCs w:val="21"/>
          <w:lang w:val="en-US"/>
        </w:rPr>
      </w:pPr>
    </w:p>
    <w:p w:rsidR="00CE5032" w:rsidRDefault="00CE5032" w:rsidP="00CE5032">
      <w:pPr>
        <w:pStyle w:val="BodyText"/>
        <w:widowControl w:val="0"/>
        <w:spacing w:before="0"/>
        <w:outlineLvl w:val="1"/>
        <w:rPr>
          <w:rFonts w:ascii="Times New Roman" w:hAnsi="Times New Roman"/>
          <w:b/>
          <w:bCs/>
          <w:sz w:val="21"/>
          <w:szCs w:val="21"/>
          <w:lang w:val="en-US"/>
        </w:rPr>
      </w:pPr>
      <w:r>
        <w:rPr>
          <w:rFonts w:ascii="Times New Roman" w:hAnsi="Times New Roman"/>
          <w:b/>
          <w:bCs/>
          <w:sz w:val="21"/>
          <w:szCs w:val="21"/>
          <w:lang w:val="en-US"/>
        </w:rPr>
        <w:t>b.</w:t>
      </w:r>
      <w:r w:rsidRPr="00EB36B6">
        <w:rPr>
          <w:rFonts w:ascii="Times New Roman" w:hAnsi="Times New Roman"/>
          <w:b/>
          <w:bCs/>
          <w:sz w:val="21"/>
          <w:szCs w:val="21"/>
          <w:lang w:val="en-US"/>
        </w:rPr>
        <w:t>Phải trả người bán là các bên liên quan</w:t>
      </w:r>
    </w:p>
    <w:p w:rsidR="00CE5032" w:rsidRPr="00EB36B6" w:rsidRDefault="00CE5032" w:rsidP="00CE5032">
      <w:pPr>
        <w:pStyle w:val="BodyText"/>
        <w:widowControl w:val="0"/>
        <w:spacing w:before="0"/>
        <w:outlineLvl w:val="1"/>
        <w:rPr>
          <w:rFonts w:ascii="Times New Roman" w:hAnsi="Times New Roman"/>
          <w:b/>
          <w:bCs/>
          <w:sz w:val="21"/>
          <w:szCs w:val="21"/>
          <w:lang w:val="en-US"/>
        </w:rPr>
      </w:pPr>
    </w:p>
    <w:p w:rsidR="00CE5032" w:rsidRPr="00BB6064"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Mối </w:t>
      </w:r>
      <w:r w:rsidR="004822F2">
        <w:rPr>
          <w:rFonts w:ascii="Times New Roman" w:hAnsi="Times New Roman"/>
          <w:b/>
          <w:bCs/>
          <w:sz w:val="22"/>
          <w:szCs w:val="22"/>
        </w:rPr>
        <w:t>quan hệ                    31/12</w:t>
      </w:r>
      <w:r>
        <w:rPr>
          <w:rFonts w:ascii="Times New Roman" w:hAnsi="Times New Roman"/>
          <w:b/>
          <w:bCs/>
          <w:sz w:val="22"/>
          <w:szCs w:val="22"/>
        </w:rPr>
        <w:t>/2015                      31/12/2014</w:t>
      </w:r>
    </w:p>
    <w:p w:rsidR="00CE5032" w:rsidRDefault="00CE5032" w:rsidP="00CE5032">
      <w:pPr>
        <w:pStyle w:val="BodyText"/>
        <w:widowControl w:val="0"/>
        <w:spacing w:before="0"/>
        <w:jc w:val="left"/>
        <w:outlineLvl w:val="1"/>
        <w:rPr>
          <w:rFonts w:ascii="Times New Roman" w:hAnsi="Times New Roman"/>
          <w:bCs/>
          <w:sz w:val="22"/>
          <w:szCs w:val="22"/>
        </w:rPr>
      </w:pPr>
    </w:p>
    <w:p w:rsidR="00CE5032" w:rsidRDefault="00CE5032" w:rsidP="00CE5032">
      <w:pPr>
        <w:pStyle w:val="BodyText"/>
        <w:widowControl w:val="0"/>
        <w:spacing w:before="120"/>
        <w:outlineLvl w:val="1"/>
        <w:rPr>
          <w:rFonts w:ascii="Times New Roman" w:hAnsi="Times New Roman"/>
          <w:bCs/>
          <w:sz w:val="22"/>
          <w:szCs w:val="22"/>
        </w:rPr>
      </w:pPr>
      <w:r w:rsidRPr="00FB76AA">
        <w:rPr>
          <w:rFonts w:ascii="Times New Roman" w:hAnsi="Times New Roman"/>
          <w:bCs/>
          <w:sz w:val="22"/>
          <w:szCs w:val="22"/>
        </w:rPr>
        <w:t>Công ty CP và ĐT phát triển GD Hà nội</w:t>
      </w:r>
      <w:r>
        <w:rPr>
          <w:rFonts w:ascii="Times New Roman" w:hAnsi="Times New Roman"/>
          <w:bCs/>
          <w:sz w:val="22"/>
          <w:szCs w:val="22"/>
        </w:rPr>
        <w:t xml:space="preserve">        Chung CTy</w:t>
      </w:r>
      <w:r w:rsidR="000D28ED">
        <w:rPr>
          <w:rFonts w:ascii="Times New Roman" w:hAnsi="Times New Roman"/>
          <w:bCs/>
          <w:sz w:val="22"/>
          <w:szCs w:val="22"/>
        </w:rPr>
        <w:t xml:space="preserve"> đầu tư            475.784.790</w:t>
      </w:r>
      <w:r>
        <w:rPr>
          <w:rFonts w:ascii="Times New Roman" w:hAnsi="Times New Roman"/>
          <w:bCs/>
          <w:sz w:val="22"/>
          <w:szCs w:val="22"/>
        </w:rPr>
        <w:t xml:space="preserve">             </w:t>
      </w:r>
      <w:r w:rsidR="000D28ED">
        <w:rPr>
          <w:rFonts w:ascii="Times New Roman" w:hAnsi="Times New Roman"/>
          <w:bCs/>
          <w:sz w:val="22"/>
          <w:szCs w:val="22"/>
        </w:rPr>
        <w:t xml:space="preserve">  </w:t>
      </w:r>
      <w:r>
        <w:rPr>
          <w:rFonts w:ascii="Times New Roman" w:hAnsi="Times New Roman"/>
          <w:bCs/>
          <w:sz w:val="22"/>
          <w:szCs w:val="22"/>
        </w:rPr>
        <w:t xml:space="preserve"> 425.624.702</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Sách- và TBGD Miền Bắc           Chung Cty đầ</w:t>
      </w:r>
      <w:r w:rsidR="000D28ED">
        <w:rPr>
          <w:rFonts w:ascii="Times New Roman" w:hAnsi="Times New Roman"/>
          <w:bCs/>
          <w:sz w:val="22"/>
          <w:szCs w:val="22"/>
        </w:rPr>
        <w:t>u tư                  0</w:t>
      </w:r>
      <w:r>
        <w:rPr>
          <w:rFonts w:ascii="Times New Roman" w:hAnsi="Times New Roman"/>
          <w:bCs/>
          <w:sz w:val="22"/>
          <w:szCs w:val="22"/>
        </w:rPr>
        <w:t xml:space="preserve">             </w:t>
      </w:r>
      <w:r w:rsidR="000D28ED">
        <w:rPr>
          <w:rFonts w:ascii="Times New Roman" w:hAnsi="Times New Roman"/>
          <w:bCs/>
          <w:sz w:val="22"/>
          <w:szCs w:val="22"/>
        </w:rPr>
        <w:t xml:space="preserve">             </w:t>
      </w:r>
      <w:r>
        <w:rPr>
          <w:rFonts w:ascii="Times New Roman" w:hAnsi="Times New Roman"/>
          <w:bCs/>
          <w:sz w:val="22"/>
          <w:szCs w:val="22"/>
        </w:rPr>
        <w:t xml:space="preserve"> </w:t>
      </w:r>
      <w:r w:rsidR="000D28ED">
        <w:rPr>
          <w:rFonts w:ascii="Times New Roman" w:hAnsi="Times New Roman"/>
          <w:bCs/>
          <w:sz w:val="22"/>
          <w:szCs w:val="22"/>
        </w:rPr>
        <w:t xml:space="preserve">  </w:t>
      </w:r>
      <w:r>
        <w:rPr>
          <w:rFonts w:ascii="Times New Roman" w:hAnsi="Times New Roman"/>
          <w:bCs/>
          <w:sz w:val="22"/>
          <w:szCs w:val="22"/>
        </w:rPr>
        <w:t>242.074.570</w:t>
      </w:r>
    </w:p>
    <w:p w:rsidR="00CE5032" w:rsidRDefault="00CE5032" w:rsidP="00CE5032">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Đầu tư PT trường PT CN GD     Chung CTy đ</w:t>
      </w:r>
      <w:r w:rsidR="000D28ED">
        <w:rPr>
          <w:rFonts w:ascii="Times New Roman" w:hAnsi="Times New Roman"/>
          <w:bCs/>
          <w:sz w:val="22"/>
          <w:szCs w:val="22"/>
        </w:rPr>
        <w:t>ầu tư             176.575.162</w:t>
      </w:r>
      <w:r>
        <w:rPr>
          <w:rFonts w:ascii="Times New Roman" w:hAnsi="Times New Roman"/>
          <w:bCs/>
          <w:sz w:val="22"/>
          <w:szCs w:val="22"/>
        </w:rPr>
        <w:t xml:space="preserve">                                -</w:t>
      </w:r>
    </w:p>
    <w:p w:rsidR="00CE5032" w:rsidRPr="00DB3EC3" w:rsidRDefault="00CE5032" w:rsidP="00CE5032">
      <w:pPr>
        <w:pStyle w:val="BodyText"/>
        <w:widowControl w:val="0"/>
        <w:spacing w:before="0"/>
        <w:jc w:val="left"/>
        <w:outlineLvl w:val="1"/>
        <w:rPr>
          <w:rFonts w:ascii="Times New Roman" w:hAnsi="Times New Roman"/>
          <w:b/>
          <w:bCs/>
          <w:sz w:val="22"/>
          <w:szCs w:val="22"/>
        </w:rPr>
      </w:pPr>
      <w:r w:rsidRPr="00DB3EC3">
        <w:rPr>
          <w:rFonts w:ascii="Times New Roman" w:hAnsi="Times New Roman"/>
          <w:b/>
          <w:bCs/>
          <w:sz w:val="22"/>
          <w:szCs w:val="22"/>
        </w:rPr>
        <w:tab/>
      </w:r>
      <w:r w:rsidRPr="00DB3EC3">
        <w:rPr>
          <w:rFonts w:ascii="Times New Roman" w:hAnsi="Times New Roman"/>
          <w:b/>
          <w:bCs/>
          <w:sz w:val="22"/>
          <w:szCs w:val="22"/>
        </w:rPr>
        <w:tab/>
      </w:r>
      <w:r w:rsidRPr="00DB3EC3">
        <w:rPr>
          <w:rFonts w:ascii="Times New Roman" w:hAnsi="Times New Roman"/>
          <w:b/>
          <w:bCs/>
          <w:sz w:val="22"/>
          <w:szCs w:val="22"/>
        </w:rPr>
        <w:tab/>
        <w:t xml:space="preserve">Cộng:                                                          </w:t>
      </w:r>
      <w:r w:rsidR="000D28ED">
        <w:rPr>
          <w:rFonts w:ascii="Times New Roman" w:hAnsi="Times New Roman"/>
          <w:b/>
          <w:bCs/>
          <w:sz w:val="22"/>
          <w:szCs w:val="22"/>
        </w:rPr>
        <w:t xml:space="preserve">   </w:t>
      </w:r>
      <w:r w:rsidRPr="00DB3EC3">
        <w:rPr>
          <w:rFonts w:ascii="Times New Roman" w:hAnsi="Times New Roman"/>
          <w:b/>
          <w:bCs/>
          <w:sz w:val="22"/>
          <w:szCs w:val="22"/>
        </w:rPr>
        <w:t xml:space="preserve">    </w:t>
      </w:r>
      <w:r w:rsidR="000D28ED">
        <w:rPr>
          <w:rFonts w:ascii="Times New Roman" w:hAnsi="Times New Roman"/>
          <w:b/>
          <w:bCs/>
          <w:sz w:val="22"/>
          <w:szCs w:val="22"/>
        </w:rPr>
        <w:t xml:space="preserve">652.359.952            </w:t>
      </w:r>
      <w:r>
        <w:rPr>
          <w:rFonts w:ascii="Times New Roman" w:hAnsi="Times New Roman"/>
          <w:b/>
          <w:bCs/>
          <w:sz w:val="22"/>
          <w:szCs w:val="22"/>
        </w:rPr>
        <w:t xml:space="preserve">    667.699.272</w:t>
      </w:r>
      <w:r w:rsidRPr="00DB3EC3">
        <w:rPr>
          <w:rFonts w:ascii="Times New Roman" w:hAnsi="Times New Roman"/>
          <w:b/>
          <w:bCs/>
          <w:sz w:val="22"/>
          <w:szCs w:val="22"/>
        </w:rPr>
        <w:t xml:space="preserve">                           </w:t>
      </w:r>
    </w:p>
    <w:p w:rsidR="00CE5032" w:rsidRDefault="00CE5032" w:rsidP="00CE5032">
      <w:pPr>
        <w:pStyle w:val="BodyText"/>
        <w:widowControl w:val="0"/>
        <w:spacing w:before="240"/>
        <w:outlineLvl w:val="1"/>
        <w:rPr>
          <w:rFonts w:ascii="Times New Roman" w:hAnsi="Times New Roman"/>
          <w:b/>
          <w:bCs/>
          <w:sz w:val="21"/>
          <w:szCs w:val="21"/>
          <w:lang w:val="en-US"/>
        </w:rPr>
      </w:pPr>
    </w:p>
    <w:p w:rsidR="00CE5032" w:rsidRPr="00EB36B6" w:rsidRDefault="00CE5032" w:rsidP="00CE5032">
      <w:pPr>
        <w:pStyle w:val="BodyText"/>
        <w:widowControl w:val="0"/>
        <w:spacing w:before="240"/>
        <w:outlineLvl w:val="1"/>
        <w:rPr>
          <w:rFonts w:ascii="Times New Roman" w:hAnsi="Times New Roman"/>
          <w:b/>
          <w:bCs/>
          <w:sz w:val="21"/>
          <w:szCs w:val="21"/>
          <w:lang w:val="en-US"/>
        </w:rPr>
      </w:pPr>
    </w:p>
    <w:p w:rsidR="00CE5032" w:rsidRPr="00EB36B6" w:rsidRDefault="00CE5032" w:rsidP="00CE5032">
      <w:pPr>
        <w:pStyle w:val="BodyText"/>
        <w:widowControl w:val="0"/>
        <w:spacing w:before="0"/>
        <w:outlineLvl w:val="1"/>
        <w:rPr>
          <w:rFonts w:ascii="Times New Roman" w:hAnsi="Times New Roman"/>
          <w:b/>
          <w:bCs/>
          <w:sz w:val="21"/>
          <w:szCs w:val="21"/>
        </w:rPr>
      </w:pPr>
      <w:r>
        <w:rPr>
          <w:rFonts w:ascii="Times New Roman" w:hAnsi="Times New Roman"/>
          <w:b/>
          <w:bCs/>
          <w:sz w:val="21"/>
          <w:szCs w:val="21"/>
        </w:rPr>
        <w:t>17.</w:t>
      </w:r>
      <w:r w:rsidRPr="00EB36B6">
        <w:rPr>
          <w:rFonts w:ascii="Times New Roman" w:hAnsi="Times New Roman"/>
          <w:b/>
          <w:bCs/>
          <w:sz w:val="21"/>
          <w:szCs w:val="21"/>
        </w:rPr>
        <w:t>Thuế và các khoản phải nộp Nhà n</w:t>
      </w:r>
      <w:r w:rsidRPr="00EB36B6">
        <w:rPr>
          <w:rFonts w:ascii="Times New Roman" w:hAnsi="Times New Roman" w:hint="eastAsia"/>
          <w:b/>
          <w:bCs/>
          <w:sz w:val="21"/>
          <w:szCs w:val="21"/>
        </w:rPr>
        <w:t>ư</w:t>
      </w:r>
      <w:r w:rsidRPr="00EB36B6">
        <w:rPr>
          <w:rFonts w:ascii="Times New Roman" w:hAnsi="Times New Roman"/>
          <w:b/>
          <w:bCs/>
          <w:sz w:val="21"/>
          <w:szCs w:val="21"/>
        </w:rPr>
        <w:t>ớc</w:t>
      </w:r>
    </w:p>
    <w:p w:rsidR="00CE5032" w:rsidRPr="003F4EBB" w:rsidRDefault="00CE5032" w:rsidP="00CE5032">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a.</w:t>
      </w:r>
      <w:r w:rsidRPr="00EB36B6">
        <w:rPr>
          <w:rFonts w:ascii="Times New Roman" w:hAnsi="Times New Roman"/>
          <w:b/>
          <w:bCs/>
          <w:sz w:val="21"/>
          <w:szCs w:val="21"/>
          <w:lang w:val="en-US"/>
        </w:rPr>
        <w:t>Phải nộp</w:t>
      </w:r>
    </w:p>
    <w:p w:rsidR="00CE5032" w:rsidRPr="00F363EA" w:rsidRDefault="00CE5032" w:rsidP="00CE5032">
      <w:pPr>
        <w:pStyle w:val="BodyText"/>
        <w:widowControl w:val="0"/>
        <w:spacing w:before="0"/>
        <w:jc w:val="left"/>
        <w:outlineLvl w:val="1"/>
        <w:rPr>
          <w:rFonts w:ascii="Times New Roman" w:hAnsi="Times New Roman"/>
          <w:b/>
          <w:bCs/>
          <w:sz w:val="22"/>
          <w:szCs w:val="22"/>
        </w:rPr>
      </w:pPr>
      <w:r w:rsidRPr="00F363EA">
        <w:rPr>
          <w:rFonts w:ascii="Times New Roman" w:hAnsi="Times New Roman"/>
          <w:b/>
          <w:bCs/>
          <w:sz w:val="22"/>
          <w:szCs w:val="22"/>
        </w:rPr>
        <w:t xml:space="preserve">                                          </w:t>
      </w:r>
      <w:r>
        <w:rPr>
          <w:rFonts w:ascii="Times New Roman" w:hAnsi="Times New Roman"/>
          <w:b/>
          <w:bCs/>
          <w:sz w:val="22"/>
          <w:szCs w:val="22"/>
        </w:rPr>
        <w:t xml:space="preserve">      </w:t>
      </w:r>
      <w:r w:rsidRPr="00F363EA">
        <w:rPr>
          <w:rFonts w:ascii="Times New Roman" w:hAnsi="Times New Roman"/>
          <w:b/>
          <w:bCs/>
          <w:sz w:val="22"/>
          <w:szCs w:val="22"/>
        </w:rPr>
        <w:t xml:space="preserve">Số đầu kỳ                  Số Phải                     </w:t>
      </w:r>
      <w:r>
        <w:rPr>
          <w:rFonts w:ascii="Times New Roman" w:hAnsi="Times New Roman"/>
          <w:b/>
          <w:bCs/>
          <w:sz w:val="22"/>
          <w:szCs w:val="22"/>
        </w:rPr>
        <w:t xml:space="preserve">Số thực nộp                 </w:t>
      </w:r>
      <w:r w:rsidRPr="00F363EA">
        <w:rPr>
          <w:rFonts w:ascii="Times New Roman" w:hAnsi="Times New Roman"/>
          <w:b/>
          <w:bCs/>
          <w:sz w:val="22"/>
          <w:szCs w:val="22"/>
        </w:rPr>
        <w:t>Số cuối</w:t>
      </w:r>
    </w:p>
    <w:p w:rsidR="00CE5032" w:rsidRDefault="00CE5032" w:rsidP="00CE5032">
      <w:pPr>
        <w:pStyle w:val="BodyText"/>
        <w:widowControl w:val="0"/>
        <w:spacing w:before="0"/>
        <w:jc w:val="left"/>
        <w:outlineLvl w:val="1"/>
        <w:rPr>
          <w:rFonts w:ascii="Times New Roman" w:hAnsi="Times New Roman"/>
          <w:b/>
          <w:bCs/>
          <w:sz w:val="22"/>
          <w:szCs w:val="22"/>
        </w:rPr>
      </w:pPr>
      <w:r w:rsidRPr="00F363EA">
        <w:rPr>
          <w:rFonts w:ascii="Times New Roman" w:hAnsi="Times New Roman"/>
          <w:b/>
          <w:bCs/>
          <w:sz w:val="22"/>
          <w:szCs w:val="22"/>
        </w:rPr>
        <w:t xml:space="preserve">                                                                    </w:t>
      </w:r>
      <w:r>
        <w:rPr>
          <w:rFonts w:ascii="Times New Roman" w:hAnsi="Times New Roman"/>
          <w:b/>
          <w:bCs/>
          <w:sz w:val="22"/>
          <w:szCs w:val="22"/>
        </w:rPr>
        <w:t xml:space="preserve">         </w:t>
      </w:r>
      <w:r w:rsidRPr="00F363EA">
        <w:rPr>
          <w:rFonts w:ascii="Times New Roman" w:hAnsi="Times New Roman"/>
          <w:b/>
          <w:bCs/>
          <w:sz w:val="22"/>
          <w:szCs w:val="22"/>
        </w:rPr>
        <w:t xml:space="preserve">    Nộp trong kỳ                  trong kỳ                            kỳ</w:t>
      </w:r>
    </w:p>
    <w:p w:rsidR="00CE5032" w:rsidRDefault="00CE5032" w:rsidP="00CE5032">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w:t>
      </w:r>
      <w:r w:rsidR="00E26B78">
        <w:rPr>
          <w:rFonts w:ascii="Times New Roman" w:hAnsi="Times New Roman"/>
          <w:bCs/>
          <w:sz w:val="22"/>
          <w:szCs w:val="22"/>
        </w:rPr>
        <w:t>huế GTGT phải nộp                6.590.287             194.345.613                174.827.821                26.108.079</w:t>
      </w:r>
    </w:p>
    <w:p w:rsidR="00CE5032" w:rsidRDefault="00CE5032" w:rsidP="00CE5032">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Thuế TNDN                            27.543.34</w:t>
      </w:r>
      <w:r w:rsidR="00E26B78">
        <w:rPr>
          <w:rFonts w:ascii="Times New Roman" w:hAnsi="Times New Roman"/>
          <w:bCs/>
          <w:sz w:val="22"/>
          <w:szCs w:val="22"/>
        </w:rPr>
        <w:t>8               59.912.916</w:t>
      </w:r>
      <w:r>
        <w:rPr>
          <w:rFonts w:ascii="Times New Roman" w:hAnsi="Times New Roman"/>
          <w:bCs/>
          <w:sz w:val="22"/>
          <w:szCs w:val="22"/>
        </w:rPr>
        <w:t xml:space="preserve">                  27.54</w:t>
      </w:r>
      <w:r w:rsidR="00E26B78">
        <w:rPr>
          <w:rFonts w:ascii="Times New Roman" w:hAnsi="Times New Roman"/>
          <w:bCs/>
          <w:sz w:val="22"/>
          <w:szCs w:val="22"/>
        </w:rPr>
        <w:t>3.348                 59.912.916</w:t>
      </w:r>
    </w:p>
    <w:p w:rsidR="00CE5032" w:rsidRDefault="00CE5032" w:rsidP="00CE5032">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Thuế TNCN                                                               7.882.904                    7.607.994                       274.910</w:t>
      </w:r>
    </w:p>
    <w:p w:rsidR="00CE5032" w:rsidRDefault="00CE5032" w:rsidP="00CE5032">
      <w:pPr>
        <w:pStyle w:val="BodyText"/>
        <w:widowControl w:val="0"/>
        <w:spacing w:before="0"/>
        <w:jc w:val="left"/>
        <w:outlineLvl w:val="1"/>
        <w:rPr>
          <w:rFonts w:ascii="Times New Roman" w:hAnsi="Times New Roman"/>
          <w:bCs/>
          <w:sz w:val="22"/>
          <w:szCs w:val="22"/>
        </w:rPr>
      </w:pPr>
      <w:r w:rsidRPr="00F363EA">
        <w:rPr>
          <w:rFonts w:ascii="Times New Roman" w:hAnsi="Times New Roman"/>
          <w:bCs/>
          <w:sz w:val="22"/>
          <w:szCs w:val="22"/>
        </w:rPr>
        <w:t>Thuế nhà đất, tiền thuê đất</w:t>
      </w:r>
      <w:r>
        <w:rPr>
          <w:rFonts w:ascii="Times New Roman" w:hAnsi="Times New Roman"/>
          <w:bCs/>
          <w:sz w:val="22"/>
          <w:szCs w:val="22"/>
        </w:rPr>
        <w:t xml:space="preserve">      87.601.500               84.87</w:t>
      </w:r>
      <w:r w:rsidR="00E26B78">
        <w:rPr>
          <w:rFonts w:ascii="Times New Roman" w:hAnsi="Times New Roman"/>
          <w:bCs/>
          <w:sz w:val="22"/>
          <w:szCs w:val="22"/>
        </w:rPr>
        <w:t>8.000                172.479.500                            -</w:t>
      </w:r>
    </w:p>
    <w:p w:rsidR="00CE5032" w:rsidRDefault="00CE5032" w:rsidP="00CE5032">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Các loại thuế khác                                                      3.000.000                   3.000.000                              -</w:t>
      </w:r>
    </w:p>
    <w:p w:rsidR="00CE5032" w:rsidRDefault="00CE5032" w:rsidP="00CE5032">
      <w:pPr>
        <w:pStyle w:val="BodyText"/>
        <w:widowControl w:val="0"/>
        <w:spacing w:before="0"/>
        <w:jc w:val="left"/>
        <w:outlineLvl w:val="1"/>
        <w:rPr>
          <w:rFonts w:ascii="Times New Roman" w:hAnsi="Times New Roman"/>
          <w:bCs/>
          <w:sz w:val="22"/>
          <w:szCs w:val="22"/>
        </w:rPr>
      </w:pPr>
    </w:p>
    <w:p w:rsidR="00CE5032" w:rsidRPr="00383D73" w:rsidRDefault="00CE5032" w:rsidP="00CE5032">
      <w:pPr>
        <w:pStyle w:val="BodyText"/>
        <w:widowControl w:val="0"/>
        <w:spacing w:before="0"/>
        <w:jc w:val="left"/>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sidRPr="00383D73">
        <w:rPr>
          <w:rFonts w:ascii="Times New Roman" w:hAnsi="Times New Roman"/>
          <w:b/>
          <w:bCs/>
          <w:sz w:val="22"/>
          <w:szCs w:val="22"/>
        </w:rPr>
        <w:t xml:space="preserve">Cộng: </w:t>
      </w:r>
      <w:r w:rsidR="00E26B78">
        <w:rPr>
          <w:rFonts w:ascii="Times New Roman" w:hAnsi="Times New Roman"/>
          <w:b/>
          <w:bCs/>
          <w:sz w:val="22"/>
          <w:szCs w:val="22"/>
        </w:rPr>
        <w:t xml:space="preserve">       121.735.135             350.019.433</w:t>
      </w:r>
      <w:r w:rsidRPr="00383D73">
        <w:rPr>
          <w:rFonts w:ascii="Times New Roman" w:hAnsi="Times New Roman"/>
          <w:b/>
          <w:bCs/>
          <w:sz w:val="22"/>
          <w:szCs w:val="22"/>
        </w:rPr>
        <w:t xml:space="preserve">         </w:t>
      </w:r>
      <w:r w:rsidR="00E26B78">
        <w:rPr>
          <w:rFonts w:ascii="Times New Roman" w:hAnsi="Times New Roman"/>
          <w:b/>
          <w:bCs/>
          <w:sz w:val="22"/>
          <w:szCs w:val="22"/>
        </w:rPr>
        <w:t xml:space="preserve">       385.458.663                  86.295.905</w:t>
      </w:r>
      <w:r w:rsidRPr="00383D73">
        <w:rPr>
          <w:rFonts w:ascii="Times New Roman" w:hAnsi="Times New Roman"/>
          <w:b/>
          <w:bCs/>
          <w:sz w:val="22"/>
          <w:szCs w:val="22"/>
        </w:rPr>
        <w:t xml:space="preserve">      </w:t>
      </w:r>
    </w:p>
    <w:p w:rsidR="00CE5032" w:rsidRPr="00EB36B6" w:rsidRDefault="00CE5032" w:rsidP="00CE5032">
      <w:pPr>
        <w:pStyle w:val="BodyText"/>
        <w:widowControl w:val="0"/>
        <w:spacing w:before="120"/>
        <w:outlineLvl w:val="1"/>
        <w:rPr>
          <w:rFonts w:ascii="Times New Roman" w:hAnsi="Times New Roman"/>
          <w:snapToGrid w:val="0"/>
          <w:sz w:val="22"/>
          <w:szCs w:val="22"/>
          <w:lang w:val="en-US"/>
        </w:rPr>
      </w:pPr>
    </w:p>
    <w:p w:rsidR="00CE5032" w:rsidRPr="00EB36B6" w:rsidRDefault="00CE5032" w:rsidP="00CE5032">
      <w:pPr>
        <w:pStyle w:val="BodyText"/>
        <w:widowControl w:val="0"/>
        <w:spacing w:before="240"/>
        <w:outlineLvl w:val="1"/>
        <w:rPr>
          <w:rFonts w:ascii="Times New Roman" w:hAnsi="Times New Roman"/>
          <w:b/>
          <w:bCs/>
          <w:sz w:val="21"/>
          <w:szCs w:val="21"/>
          <w:lang w:val="en-US"/>
        </w:rPr>
      </w:pPr>
      <w:r>
        <w:rPr>
          <w:rFonts w:ascii="Times New Roman" w:hAnsi="Times New Roman"/>
          <w:b/>
          <w:bCs/>
          <w:sz w:val="21"/>
          <w:szCs w:val="21"/>
          <w:lang w:val="en-US"/>
        </w:rPr>
        <w:t>b.</w:t>
      </w:r>
      <w:r w:rsidRPr="00EB36B6">
        <w:rPr>
          <w:rFonts w:ascii="Times New Roman" w:hAnsi="Times New Roman"/>
          <w:b/>
          <w:bCs/>
          <w:sz w:val="21"/>
          <w:szCs w:val="21"/>
          <w:lang w:val="en-US"/>
        </w:rPr>
        <w:t>Phải thu</w:t>
      </w:r>
    </w:p>
    <w:p w:rsidR="00CE5032" w:rsidRDefault="00CE5032" w:rsidP="00CE5032">
      <w:pPr>
        <w:pStyle w:val="BodyText"/>
        <w:widowControl w:val="0"/>
        <w:spacing w:before="360"/>
        <w:outlineLvl w:val="1"/>
        <w:rPr>
          <w:rFonts w:ascii="Times New Roman" w:hAnsi="Times New Roman"/>
          <w:b/>
          <w:bCs/>
          <w:sz w:val="21"/>
          <w:szCs w:val="21"/>
          <w:lang w:val="en-US"/>
        </w:rPr>
      </w:pPr>
      <w:r w:rsidRPr="00EB36B6">
        <w:rPr>
          <w:rFonts w:ascii="Times New Roman" w:hAnsi="Times New Roman"/>
          <w:b/>
          <w:bCs/>
          <w:sz w:val="21"/>
          <w:szCs w:val="21"/>
          <w:lang w:val="en-US"/>
        </w:rPr>
        <w:object w:dxaOrig="9465" w:dyaOrig="1883">
          <v:shape id="_x0000_i1026" type="#_x0000_t75" style="width:473.25pt;height:94.5pt" o:ole="">
            <v:imagedata r:id="rId9" o:title=""/>
          </v:shape>
          <o:OLEObject Type="Link" ProgID="Excel.Sheet.8" ShapeID="_x0000_i1026" DrawAspect="Content" r:id="rId10" UpdateMode="Always">
            <o:LinkType>EnhancedMetaFile</o:LinkType>
            <o:LockedField>false</o:LockedField>
            <o:FieldCodes>\* MERGEFORMAT</o:FieldCodes>
          </o:OLEObject>
        </w:object>
      </w:r>
    </w:p>
    <w:p w:rsidR="00CE5032" w:rsidRPr="005E2B08" w:rsidRDefault="00CE5032" w:rsidP="00CE5032">
      <w:pPr>
        <w:pStyle w:val="BodyText"/>
        <w:widowControl w:val="0"/>
        <w:spacing w:before="360"/>
        <w:outlineLvl w:val="1"/>
        <w:rPr>
          <w:rFonts w:ascii="Times New Roman" w:hAnsi="Times New Roman"/>
          <w:b/>
          <w:bCs/>
          <w:sz w:val="21"/>
          <w:szCs w:val="21"/>
        </w:rPr>
      </w:pPr>
      <w:r>
        <w:rPr>
          <w:rFonts w:ascii="Times New Roman" w:hAnsi="Times New Roman"/>
          <w:b/>
          <w:bCs/>
          <w:sz w:val="21"/>
          <w:szCs w:val="21"/>
          <w:lang w:val="en-US"/>
        </w:rPr>
        <w:t>18.</w:t>
      </w:r>
      <w:r w:rsidRPr="005E2B08">
        <w:rPr>
          <w:rFonts w:ascii="Times New Roman" w:hAnsi="Times New Roman"/>
          <w:b/>
          <w:bCs/>
          <w:sz w:val="21"/>
          <w:szCs w:val="21"/>
          <w:lang w:val="en-US"/>
        </w:rPr>
        <w:t>Phải trả ngắn hạn khác</w:t>
      </w:r>
      <w:r>
        <w:rPr>
          <w:rFonts w:ascii="Times New Roman" w:hAnsi="Times New Roman"/>
          <w:b/>
          <w:bCs/>
          <w:sz w:val="21"/>
          <w:szCs w:val="21"/>
          <w:lang w:val="en-US"/>
        </w:rPr>
        <w:t xml:space="preserve">                         </w:t>
      </w:r>
      <w:r w:rsidR="006A0000">
        <w:rPr>
          <w:rFonts w:ascii="Times New Roman" w:hAnsi="Times New Roman"/>
          <w:b/>
          <w:bCs/>
          <w:sz w:val="21"/>
          <w:szCs w:val="21"/>
          <w:lang w:val="en-US"/>
        </w:rPr>
        <w:t xml:space="preserve">                            31/12</w:t>
      </w:r>
      <w:r>
        <w:rPr>
          <w:rFonts w:ascii="Times New Roman" w:hAnsi="Times New Roman"/>
          <w:b/>
          <w:bCs/>
          <w:sz w:val="21"/>
          <w:szCs w:val="21"/>
          <w:lang w:val="en-US"/>
        </w:rPr>
        <w:t>/2015                                31/12/2014</w:t>
      </w:r>
    </w:p>
    <w:p w:rsidR="00CE5032" w:rsidRDefault="00CE5032" w:rsidP="00CE5032">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Tài sản thừa chờ giải quyết                            </w:t>
      </w:r>
      <w:r w:rsidR="00917100">
        <w:rPr>
          <w:rFonts w:ascii="Times New Roman" w:hAnsi="Times New Roman"/>
          <w:snapToGrid w:val="0"/>
          <w:sz w:val="22"/>
          <w:szCs w:val="22"/>
        </w:rPr>
        <w:t xml:space="preserve">                      3.531.451</w:t>
      </w:r>
      <w:r>
        <w:rPr>
          <w:rFonts w:ascii="Times New Roman" w:hAnsi="Times New Roman"/>
          <w:snapToGrid w:val="0"/>
          <w:sz w:val="22"/>
          <w:szCs w:val="22"/>
        </w:rPr>
        <w:t xml:space="preserve">                         </w:t>
      </w:r>
      <w:r w:rsidR="00D32F97">
        <w:rPr>
          <w:rFonts w:ascii="Times New Roman" w:hAnsi="Times New Roman"/>
          <w:snapToGrid w:val="0"/>
          <w:sz w:val="22"/>
          <w:szCs w:val="22"/>
        </w:rPr>
        <w:t xml:space="preserve"> </w:t>
      </w:r>
      <w:r>
        <w:rPr>
          <w:rFonts w:ascii="Times New Roman" w:hAnsi="Times New Roman"/>
          <w:snapToGrid w:val="0"/>
          <w:sz w:val="22"/>
          <w:szCs w:val="22"/>
        </w:rPr>
        <w:t xml:space="preserve">      1.002.276</w:t>
      </w:r>
    </w:p>
    <w:p w:rsidR="00CE5032" w:rsidRDefault="00CE5032" w:rsidP="00CE5032">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Kinh phí công đoàn                                        </w:t>
      </w:r>
      <w:r w:rsidR="00917100">
        <w:rPr>
          <w:rFonts w:ascii="Times New Roman" w:hAnsi="Times New Roman"/>
          <w:snapToGrid w:val="0"/>
          <w:sz w:val="22"/>
          <w:szCs w:val="22"/>
        </w:rPr>
        <w:t xml:space="preserve">                     83.027.958</w:t>
      </w:r>
      <w:r>
        <w:rPr>
          <w:rFonts w:ascii="Times New Roman" w:hAnsi="Times New Roman"/>
          <w:snapToGrid w:val="0"/>
          <w:sz w:val="22"/>
          <w:szCs w:val="22"/>
        </w:rPr>
        <w:t xml:space="preserve">                        </w:t>
      </w:r>
      <w:r w:rsidR="00D32F97">
        <w:rPr>
          <w:rFonts w:ascii="Times New Roman" w:hAnsi="Times New Roman"/>
          <w:snapToGrid w:val="0"/>
          <w:sz w:val="22"/>
          <w:szCs w:val="22"/>
        </w:rPr>
        <w:t xml:space="preserve"> </w:t>
      </w:r>
      <w:r>
        <w:rPr>
          <w:rFonts w:ascii="Times New Roman" w:hAnsi="Times New Roman"/>
          <w:snapToGrid w:val="0"/>
          <w:sz w:val="22"/>
          <w:szCs w:val="22"/>
        </w:rPr>
        <w:t xml:space="preserve">    113.428.873</w:t>
      </w:r>
    </w:p>
    <w:p w:rsidR="00CE5032" w:rsidRDefault="00CE5032" w:rsidP="00CE5032">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BHXH,BHYT,BHTN                                    </w:t>
      </w:r>
      <w:r w:rsidR="00D32F97">
        <w:rPr>
          <w:rFonts w:ascii="Times New Roman" w:hAnsi="Times New Roman"/>
          <w:snapToGrid w:val="0"/>
          <w:sz w:val="22"/>
          <w:szCs w:val="22"/>
        </w:rPr>
        <w:t xml:space="preserve">                     19.907.375</w:t>
      </w:r>
      <w:r>
        <w:rPr>
          <w:rFonts w:ascii="Times New Roman" w:hAnsi="Times New Roman"/>
          <w:snapToGrid w:val="0"/>
          <w:sz w:val="22"/>
          <w:szCs w:val="22"/>
        </w:rPr>
        <w:t xml:space="preserve">                               14.397.543</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Phải trả khác                                      </w:t>
      </w:r>
      <w:r w:rsidR="00D32F97">
        <w:rPr>
          <w:rFonts w:ascii="Times New Roman" w:hAnsi="Times New Roman"/>
          <w:snapToGrid w:val="0"/>
          <w:sz w:val="22"/>
          <w:szCs w:val="22"/>
        </w:rPr>
        <w:t xml:space="preserve">                               </w:t>
      </w:r>
      <w:r w:rsidR="00D032DF">
        <w:rPr>
          <w:rFonts w:ascii="Times New Roman" w:hAnsi="Times New Roman"/>
          <w:snapToGrid w:val="0"/>
          <w:sz w:val="22"/>
          <w:szCs w:val="22"/>
        </w:rPr>
        <w:t xml:space="preserve">  431.721.635</w:t>
      </w:r>
      <w:r>
        <w:rPr>
          <w:rFonts w:ascii="Times New Roman" w:hAnsi="Times New Roman"/>
          <w:snapToGrid w:val="0"/>
          <w:sz w:val="22"/>
          <w:szCs w:val="22"/>
        </w:rPr>
        <w:t xml:space="preserve">          </w:t>
      </w:r>
      <w:r w:rsidR="00D32F97">
        <w:rPr>
          <w:rFonts w:ascii="Times New Roman" w:hAnsi="Times New Roman"/>
          <w:snapToGrid w:val="0"/>
          <w:sz w:val="22"/>
          <w:szCs w:val="22"/>
        </w:rPr>
        <w:t xml:space="preserve"> </w:t>
      </w:r>
      <w:r>
        <w:rPr>
          <w:rFonts w:ascii="Times New Roman" w:hAnsi="Times New Roman"/>
          <w:snapToGrid w:val="0"/>
          <w:sz w:val="22"/>
          <w:szCs w:val="22"/>
        </w:rPr>
        <w:t xml:space="preserve">                 495.605.781</w:t>
      </w:r>
    </w:p>
    <w:p w:rsidR="00CE5032" w:rsidRPr="007D5170" w:rsidRDefault="00CE5032" w:rsidP="00CE5032">
      <w:pPr>
        <w:pStyle w:val="BodyText"/>
        <w:widowControl w:val="0"/>
        <w:spacing w:before="120"/>
        <w:outlineLvl w:val="1"/>
        <w:rPr>
          <w:rFonts w:ascii="Times New Roman" w:hAnsi="Times New Roman"/>
          <w:b/>
          <w:snapToGrid w:val="0"/>
          <w:sz w:val="22"/>
          <w:szCs w:val="22"/>
        </w:rPr>
      </w:pPr>
      <w:r w:rsidRPr="00AD45E3">
        <w:rPr>
          <w:rFonts w:ascii="Times New Roman" w:hAnsi="Times New Roman"/>
          <w:b/>
          <w:snapToGrid w:val="0"/>
          <w:sz w:val="22"/>
          <w:szCs w:val="22"/>
        </w:rPr>
        <w:tab/>
      </w:r>
      <w:r w:rsidRPr="00AD45E3">
        <w:rPr>
          <w:rFonts w:ascii="Times New Roman" w:hAnsi="Times New Roman"/>
          <w:b/>
          <w:snapToGrid w:val="0"/>
          <w:sz w:val="22"/>
          <w:szCs w:val="22"/>
        </w:rPr>
        <w:tab/>
      </w:r>
      <w:r w:rsidRPr="00AD45E3">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007D3091">
        <w:rPr>
          <w:rFonts w:ascii="Times New Roman" w:hAnsi="Times New Roman"/>
          <w:b/>
          <w:snapToGrid w:val="0"/>
          <w:sz w:val="22"/>
          <w:szCs w:val="22"/>
        </w:rPr>
        <w:t xml:space="preserve">                     538.188.419</w:t>
      </w:r>
      <w:r>
        <w:rPr>
          <w:rFonts w:ascii="Times New Roman" w:hAnsi="Times New Roman"/>
          <w:b/>
          <w:snapToGrid w:val="0"/>
          <w:sz w:val="22"/>
          <w:szCs w:val="22"/>
        </w:rPr>
        <w:t xml:space="preserve">                           624.434.473</w:t>
      </w:r>
    </w:p>
    <w:p w:rsidR="00CE5032" w:rsidRDefault="00CE5032" w:rsidP="00CE5032">
      <w:pPr>
        <w:pStyle w:val="BodyText"/>
        <w:widowControl w:val="0"/>
        <w:spacing w:before="360"/>
        <w:outlineLvl w:val="1"/>
        <w:rPr>
          <w:rFonts w:ascii="Times New Roman" w:hAnsi="Times New Roman"/>
          <w:b/>
          <w:snapToGrid w:val="0"/>
          <w:sz w:val="21"/>
          <w:szCs w:val="21"/>
          <w:lang w:val="en-US"/>
        </w:rPr>
      </w:pPr>
    </w:p>
    <w:p w:rsidR="00CE5032" w:rsidRPr="00EB36B6" w:rsidRDefault="00CE5032" w:rsidP="00CE5032">
      <w:pPr>
        <w:pStyle w:val="BodyText"/>
        <w:widowControl w:val="0"/>
        <w:spacing w:before="360"/>
        <w:outlineLvl w:val="1"/>
        <w:rPr>
          <w:rFonts w:ascii="Times New Roman" w:hAnsi="Times New Roman"/>
          <w:b/>
          <w:snapToGrid w:val="0"/>
          <w:sz w:val="21"/>
          <w:szCs w:val="21"/>
          <w:lang w:val="en-US"/>
        </w:rPr>
      </w:pPr>
      <w:r>
        <w:rPr>
          <w:rFonts w:ascii="Times New Roman" w:hAnsi="Times New Roman"/>
          <w:b/>
          <w:snapToGrid w:val="0"/>
          <w:sz w:val="21"/>
          <w:szCs w:val="21"/>
          <w:lang w:val="en-US"/>
        </w:rPr>
        <w:t>19.</w:t>
      </w:r>
      <w:r w:rsidRPr="00EB36B6">
        <w:rPr>
          <w:rFonts w:ascii="Times New Roman" w:hAnsi="Times New Roman"/>
          <w:b/>
          <w:snapToGrid w:val="0"/>
          <w:sz w:val="21"/>
          <w:szCs w:val="21"/>
          <w:lang w:val="en-US"/>
        </w:rPr>
        <w:t xml:space="preserve">Vay và nợ thuê tài chính </w:t>
      </w:r>
    </w:p>
    <w:p w:rsidR="00CE5032" w:rsidRPr="00EB36B6" w:rsidRDefault="00CE5032" w:rsidP="00CE5032">
      <w:pPr>
        <w:pStyle w:val="BodyText"/>
        <w:widowControl w:val="0"/>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a.</w:t>
      </w:r>
      <w:r w:rsidRPr="00EB36B6">
        <w:rPr>
          <w:rFonts w:ascii="Times New Roman" w:hAnsi="Times New Roman"/>
          <w:b/>
          <w:snapToGrid w:val="0"/>
          <w:sz w:val="21"/>
          <w:szCs w:val="21"/>
          <w:lang w:val="en-US"/>
        </w:rPr>
        <w:t>Ngắn hạn</w:t>
      </w: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Đầu kỳ                   Tăng trong           Giảm trong               Cuối kỳ</w:t>
      </w:r>
    </w:p>
    <w:p w:rsidR="00CE5032" w:rsidRDefault="00CE5032" w:rsidP="00CE503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Kỳ                          kỳ</w:t>
      </w:r>
    </w:p>
    <w:p w:rsidR="00CE5032" w:rsidRDefault="00CE5032" w:rsidP="00CE5032">
      <w:pPr>
        <w:pStyle w:val="BodyText"/>
        <w:widowControl w:val="0"/>
        <w:spacing w:before="0"/>
        <w:outlineLvl w:val="1"/>
        <w:rPr>
          <w:rFonts w:ascii="Times New Roman" w:hAnsi="Times New Roman"/>
          <w:b/>
          <w:bCs/>
          <w:sz w:val="22"/>
          <w:szCs w:val="22"/>
        </w:rPr>
      </w:pP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Ngân hàng TMCP Ngoại thương HT                            1.093.200.000          1.093.200.000                 -</w:t>
      </w:r>
    </w:p>
    <w:p w:rsidR="00CE503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Vay ngắn hạn (cá nhân)*                405</w:t>
      </w:r>
      <w:r w:rsidR="00A430DF">
        <w:rPr>
          <w:rFonts w:ascii="Times New Roman" w:hAnsi="Times New Roman"/>
          <w:bCs/>
          <w:sz w:val="22"/>
          <w:szCs w:val="22"/>
        </w:rPr>
        <w:t xml:space="preserve">.000.000       </w:t>
      </w:r>
      <w:r w:rsidR="000C59D7">
        <w:rPr>
          <w:rFonts w:ascii="Times New Roman" w:hAnsi="Times New Roman"/>
          <w:bCs/>
          <w:sz w:val="22"/>
          <w:szCs w:val="22"/>
        </w:rPr>
        <w:t xml:space="preserve">      310.000.000              200</w:t>
      </w:r>
      <w:r w:rsidR="00A430DF">
        <w:rPr>
          <w:rFonts w:ascii="Times New Roman" w:hAnsi="Times New Roman"/>
          <w:bCs/>
          <w:sz w:val="22"/>
          <w:szCs w:val="22"/>
        </w:rPr>
        <w:t>.000.000      51</w:t>
      </w:r>
      <w:r>
        <w:rPr>
          <w:rFonts w:ascii="Times New Roman" w:hAnsi="Times New Roman"/>
          <w:bCs/>
          <w:sz w:val="22"/>
          <w:szCs w:val="22"/>
        </w:rPr>
        <w:t>5.000.000</w:t>
      </w:r>
    </w:p>
    <w:p w:rsidR="00CE5032" w:rsidRPr="00B722B2" w:rsidRDefault="00CE5032" w:rsidP="00CE5032">
      <w:pPr>
        <w:pStyle w:val="BodyText"/>
        <w:widowControl w:val="0"/>
        <w:spacing w:before="0"/>
        <w:outlineLvl w:val="1"/>
        <w:rPr>
          <w:rFonts w:ascii="Times New Roman" w:hAnsi="Times New Roman"/>
          <w:bCs/>
          <w:sz w:val="22"/>
          <w:szCs w:val="22"/>
        </w:rPr>
      </w:pPr>
      <w:r>
        <w:rPr>
          <w:rFonts w:ascii="Times New Roman" w:hAnsi="Times New Roman"/>
          <w:bCs/>
          <w:sz w:val="22"/>
          <w:szCs w:val="22"/>
        </w:rPr>
        <w:t>- Sở tài chính **                                550.000.000                                                                         550.000.000</w:t>
      </w:r>
    </w:p>
    <w:p w:rsidR="00CE5032" w:rsidRPr="00A23835" w:rsidRDefault="00CE5032" w:rsidP="00CE5032">
      <w:pPr>
        <w:pStyle w:val="BodyText"/>
        <w:widowControl w:val="0"/>
        <w:spacing w:before="240"/>
        <w:outlineLvl w:val="1"/>
        <w:rPr>
          <w:rFonts w:ascii="Times New Roman" w:hAnsi="Times New Roman"/>
          <w:snapToGrid w:val="0"/>
          <w:sz w:val="21"/>
          <w:szCs w:val="21"/>
          <w:lang w:val="en-US"/>
        </w:rPr>
      </w:pPr>
      <w:r w:rsidRPr="00A23835">
        <w:rPr>
          <w:rFonts w:ascii="Times New Roman" w:hAnsi="Times New Roman"/>
          <w:snapToGrid w:val="0"/>
          <w:sz w:val="21"/>
          <w:szCs w:val="21"/>
          <w:lang w:val="en-US"/>
        </w:rPr>
        <w:t>- Vay dài hạn đến hạn trả</w:t>
      </w:r>
      <w:r>
        <w:rPr>
          <w:rFonts w:ascii="Times New Roman" w:hAnsi="Times New Roman"/>
          <w:snapToGrid w:val="0"/>
          <w:sz w:val="21"/>
          <w:szCs w:val="21"/>
          <w:lang w:val="en-US"/>
        </w:rPr>
        <w:t xml:space="preserve">                       30.000.000                                                  30.000.000                        -</w:t>
      </w:r>
    </w:p>
    <w:p w:rsidR="00CE5032" w:rsidRDefault="00CE5032" w:rsidP="00CE5032">
      <w:pPr>
        <w:pStyle w:val="BodyText"/>
        <w:widowControl w:val="0"/>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 xml:space="preserve">                             Cộng:                  </w:t>
      </w:r>
      <w:r w:rsidR="000C59D7">
        <w:rPr>
          <w:rFonts w:ascii="Times New Roman" w:hAnsi="Times New Roman"/>
          <w:b/>
          <w:snapToGrid w:val="0"/>
          <w:sz w:val="21"/>
          <w:szCs w:val="21"/>
          <w:lang w:val="en-US"/>
        </w:rPr>
        <w:t xml:space="preserve">   985.000.000            1.403.200.000             1.323.200.000     1.06</w:t>
      </w:r>
      <w:r>
        <w:rPr>
          <w:rFonts w:ascii="Times New Roman" w:hAnsi="Times New Roman"/>
          <w:b/>
          <w:snapToGrid w:val="0"/>
          <w:sz w:val="21"/>
          <w:szCs w:val="21"/>
          <w:lang w:val="en-US"/>
        </w:rPr>
        <w:t>5.000.000</w:t>
      </w:r>
    </w:p>
    <w:p w:rsidR="00CE5032" w:rsidRPr="00EB36B6" w:rsidRDefault="00CE5032" w:rsidP="00CE5032">
      <w:pPr>
        <w:pStyle w:val="BodyText"/>
        <w:widowControl w:val="0"/>
        <w:spacing w:before="240"/>
        <w:outlineLvl w:val="1"/>
        <w:rPr>
          <w:rFonts w:ascii="Times New Roman" w:hAnsi="Times New Roman"/>
          <w:snapToGrid w:val="0"/>
          <w:sz w:val="22"/>
          <w:szCs w:val="22"/>
          <w:lang w:val="en-US"/>
        </w:rPr>
      </w:pPr>
    </w:p>
    <w:p w:rsidR="00CE5032" w:rsidRPr="00EB36B6" w:rsidRDefault="00CE5032" w:rsidP="00CE5032">
      <w:pPr>
        <w:pStyle w:val="BodyText"/>
        <w:widowControl w:val="0"/>
        <w:spacing w:before="0"/>
        <w:ind w:left="360" w:hanging="360"/>
        <w:outlineLvl w:val="1"/>
        <w:rPr>
          <w:rFonts w:ascii="Times New Roman" w:hAnsi="Times New Roman"/>
          <w:snapToGrid w:val="0"/>
          <w:sz w:val="22"/>
          <w:szCs w:val="22"/>
        </w:rPr>
      </w:pPr>
      <w:r w:rsidRPr="00EB36B6">
        <w:rPr>
          <w:rFonts w:ascii="Times New Roman" w:hAnsi="Times New Roman"/>
          <w:snapToGrid w:val="0"/>
          <w:sz w:val="22"/>
          <w:szCs w:val="22"/>
          <w:lang w:val="en-US"/>
        </w:rPr>
        <w:t>(</w:t>
      </w:r>
      <w:r w:rsidRPr="00EB36B6">
        <w:rPr>
          <w:rFonts w:ascii="Times New Roman" w:hAnsi="Times New Roman"/>
          <w:snapToGrid w:val="0"/>
          <w:sz w:val="22"/>
          <w:szCs w:val="22"/>
        </w:rPr>
        <w:t>*)  Là các khoản vay cán bộ công nhân viên theo các thỏa thuận hỗ trợ vốn</w:t>
      </w:r>
      <w:r>
        <w:rPr>
          <w:rFonts w:ascii="Times New Roman" w:hAnsi="Times New Roman"/>
          <w:snapToGrid w:val="0"/>
          <w:sz w:val="22"/>
          <w:szCs w:val="22"/>
          <w:lang w:val="en-US"/>
        </w:rPr>
        <w:t xml:space="preserve"> tại công ty mẹ</w:t>
      </w:r>
      <w:r w:rsidRPr="00EB36B6">
        <w:rPr>
          <w:rFonts w:ascii="Times New Roman" w:hAnsi="Times New Roman"/>
          <w:snapToGrid w:val="0"/>
          <w:sz w:val="22"/>
          <w:szCs w:val="22"/>
        </w:rPr>
        <w:t>; T</w:t>
      </w:r>
      <w:r w:rsidRPr="00EB36B6">
        <w:rPr>
          <w:rFonts w:ascii="Times New Roman" w:hAnsi="Times New Roman"/>
          <w:snapToGrid w:val="0"/>
          <w:sz w:val="22"/>
          <w:szCs w:val="22"/>
          <w:lang w:val="en-US"/>
        </w:rPr>
        <w:t>heo đó</w:t>
      </w:r>
      <w:r w:rsidRPr="00EB36B6">
        <w:rPr>
          <w:rFonts w:ascii="Times New Roman" w:hAnsi="Times New Roman"/>
          <w:snapToGrid w:val="0"/>
          <w:sz w:val="22"/>
          <w:szCs w:val="22"/>
        </w:rPr>
        <w:t xml:space="preserve">: </w:t>
      </w:r>
      <w:r w:rsidRPr="00EB36B6">
        <w:rPr>
          <w:rFonts w:ascii="Times New Roman" w:hAnsi="Times New Roman"/>
          <w:snapToGrid w:val="0"/>
          <w:sz w:val="22"/>
          <w:szCs w:val="22"/>
          <w:lang w:val="en-US"/>
        </w:rPr>
        <w:t>đ</w:t>
      </w:r>
      <w:r w:rsidRPr="00EB36B6">
        <w:rPr>
          <w:rFonts w:ascii="Times New Roman" w:hAnsi="Times New Roman"/>
          <w:snapToGrid w:val="0"/>
          <w:sz w:val="22"/>
          <w:szCs w:val="22"/>
        </w:rPr>
        <w:t xml:space="preserve">ến khi nào </w:t>
      </w:r>
      <w:r>
        <w:rPr>
          <w:rFonts w:ascii="Times New Roman" w:hAnsi="Times New Roman"/>
          <w:snapToGrid w:val="0"/>
          <w:sz w:val="22"/>
          <w:szCs w:val="22"/>
          <w:lang w:val="en-US"/>
        </w:rPr>
        <w:t>Công ty</w:t>
      </w:r>
      <w:r w:rsidRPr="00EB36B6">
        <w:rPr>
          <w:rFonts w:ascii="Times New Roman" w:hAnsi="Times New Roman"/>
          <w:snapToGrid w:val="0"/>
          <w:sz w:val="22"/>
          <w:szCs w:val="22"/>
        </w:rPr>
        <w:t xml:space="preserve"> làm thủ tục tăng vốn thì số tiền này sẽ chuyển thành tiền mua cổ phần hoặc sẽ có thỏa thuận khác, nếu cá nhân nghỉ việc, chuyển việc thì </w:t>
      </w:r>
      <w:r>
        <w:rPr>
          <w:rFonts w:ascii="Times New Roman" w:hAnsi="Times New Roman"/>
          <w:snapToGrid w:val="0"/>
          <w:sz w:val="22"/>
          <w:szCs w:val="22"/>
          <w:lang w:val="en-US"/>
        </w:rPr>
        <w:t xml:space="preserve">Công ty </w:t>
      </w:r>
      <w:r w:rsidRPr="00EB36B6">
        <w:rPr>
          <w:rFonts w:ascii="Times New Roman" w:hAnsi="Times New Roman"/>
          <w:snapToGrid w:val="0"/>
          <w:sz w:val="22"/>
          <w:szCs w:val="22"/>
        </w:rPr>
        <w:t xml:space="preserve">sẽ hoàn trả lại tiền; Lãi suất: Bằng với tỷ lệ cổ tức </w:t>
      </w:r>
      <w:r>
        <w:rPr>
          <w:rFonts w:ascii="Times New Roman" w:hAnsi="Times New Roman"/>
          <w:snapToGrid w:val="0"/>
          <w:sz w:val="22"/>
          <w:szCs w:val="22"/>
          <w:lang w:val="en-US"/>
        </w:rPr>
        <w:t>Công ty</w:t>
      </w:r>
      <w:r w:rsidRPr="00EB36B6">
        <w:rPr>
          <w:rFonts w:ascii="Times New Roman" w:hAnsi="Times New Roman"/>
          <w:snapToGrid w:val="0"/>
          <w:sz w:val="22"/>
          <w:szCs w:val="22"/>
        </w:rPr>
        <w:t xml:space="preserve"> chi trả cho các cổ đông hằng năm.</w:t>
      </w:r>
    </w:p>
    <w:p w:rsidR="00CE5032" w:rsidRPr="00EB36B6" w:rsidRDefault="00CE5032" w:rsidP="00CE5032">
      <w:pPr>
        <w:pStyle w:val="BodyText"/>
        <w:widowControl w:val="0"/>
        <w:tabs>
          <w:tab w:val="num" w:pos="360"/>
        </w:tabs>
        <w:spacing w:before="240"/>
        <w:ind w:left="360" w:hanging="360"/>
        <w:outlineLvl w:val="1"/>
        <w:rPr>
          <w:rFonts w:ascii="Times New Roman" w:hAnsi="Times New Roman"/>
          <w:snapToGrid w:val="0"/>
          <w:sz w:val="22"/>
          <w:szCs w:val="22"/>
        </w:rPr>
      </w:pPr>
      <w:r w:rsidRPr="00EB36B6">
        <w:rPr>
          <w:rFonts w:ascii="Times New Roman" w:hAnsi="Times New Roman"/>
          <w:snapToGrid w:val="0"/>
          <w:sz w:val="22"/>
          <w:szCs w:val="22"/>
        </w:rPr>
        <w:t>(**)Phải trả Sở Tài chính Hà Tĩnh phát sinh từ 2 hợp đồng vay vốn giữa Công ty CP Sách TBTH Hà   Tĩnh và Sở Tài chính Hà Tĩnh, cụ thể:</w:t>
      </w:r>
    </w:p>
    <w:p w:rsidR="00CE5032" w:rsidRPr="00EB36B6" w:rsidRDefault="00CE5032" w:rsidP="00CE5032">
      <w:pPr>
        <w:pStyle w:val="BodyText"/>
        <w:widowControl w:val="0"/>
        <w:tabs>
          <w:tab w:val="num" w:pos="540"/>
        </w:tabs>
        <w:spacing w:before="120"/>
        <w:ind w:left="540" w:hanging="180"/>
        <w:outlineLvl w:val="1"/>
        <w:rPr>
          <w:rFonts w:ascii="Times New Roman" w:hAnsi="Times New Roman"/>
          <w:snapToGrid w:val="0"/>
          <w:sz w:val="22"/>
          <w:szCs w:val="22"/>
        </w:rPr>
      </w:pPr>
      <w:r w:rsidRPr="00EB36B6">
        <w:rPr>
          <w:rFonts w:ascii="Times New Roman" w:hAnsi="Times New Roman"/>
          <w:snapToGrid w:val="0"/>
          <w:sz w:val="22"/>
          <w:szCs w:val="22"/>
        </w:rPr>
        <w:t>-</w:t>
      </w:r>
      <w:r w:rsidRPr="00EB36B6">
        <w:rPr>
          <w:rFonts w:ascii="Times New Roman" w:hAnsi="Times New Roman"/>
          <w:snapToGrid w:val="0"/>
          <w:sz w:val="22"/>
          <w:szCs w:val="22"/>
        </w:rPr>
        <w:tab/>
        <w:t>Hợp đồng vay vốn ngắn hạn ngày 03/02/2005, số tiền vay là 150.000.000 đồng, thời hạn vay là 1 năm bắt đầu từ ngày 03/02/2005 với lãi suất 0%. Mục đích vay: Xây dựng đề án ứng dụng công nghệ thông tin.</w:t>
      </w:r>
    </w:p>
    <w:p w:rsidR="00CE5032" w:rsidRPr="00EB36B6" w:rsidRDefault="00CE5032" w:rsidP="00CE5032">
      <w:pPr>
        <w:pStyle w:val="BodyText"/>
        <w:widowControl w:val="0"/>
        <w:tabs>
          <w:tab w:val="num" w:pos="540"/>
        </w:tabs>
        <w:spacing w:before="120"/>
        <w:ind w:left="540" w:hanging="180"/>
        <w:outlineLvl w:val="1"/>
        <w:rPr>
          <w:rFonts w:ascii="Times New Roman" w:hAnsi="Times New Roman"/>
          <w:snapToGrid w:val="0"/>
          <w:sz w:val="22"/>
          <w:szCs w:val="22"/>
          <w:lang w:val="en-US"/>
        </w:rPr>
      </w:pPr>
      <w:r w:rsidRPr="00EB36B6">
        <w:rPr>
          <w:rFonts w:ascii="Times New Roman" w:hAnsi="Times New Roman"/>
          <w:snapToGrid w:val="0"/>
          <w:sz w:val="22"/>
          <w:szCs w:val="22"/>
        </w:rPr>
        <w:t>-  Hợp đồng vay vốn trung dài hạn ngày 05/06/2006, số tiền là 400.000.000 đồng, thời hạn vay là 2 năm bắt đầu từ ngày 05/06/2006 với lãi suất 0%. Mục đích vay: Đầu tư dự án xây dựng kho và xưởng sản xuất thiết bị giáo dục – đồ chơi trẻ em.</w:t>
      </w:r>
    </w:p>
    <w:p w:rsidR="00CE5032" w:rsidRPr="00EB36B6" w:rsidRDefault="00CE5032" w:rsidP="00CE5032">
      <w:pPr>
        <w:pStyle w:val="BodyText"/>
        <w:widowControl w:val="0"/>
        <w:tabs>
          <w:tab w:val="num" w:pos="540"/>
        </w:tabs>
        <w:spacing w:before="120"/>
        <w:outlineLvl w:val="1"/>
        <w:rPr>
          <w:rFonts w:ascii="Times New Roman" w:hAnsi="Times New Roman"/>
          <w:snapToGrid w:val="0"/>
          <w:sz w:val="22"/>
          <w:szCs w:val="22"/>
          <w:lang w:val="en-US"/>
        </w:rPr>
      </w:pPr>
    </w:p>
    <w:p w:rsidR="00CE5032" w:rsidRPr="00EB36B6"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lang w:val="en-US"/>
        </w:rPr>
        <w:lastRenderedPageBreak/>
        <w:t>b.</w:t>
      </w:r>
      <w:r w:rsidRPr="00EB36B6">
        <w:rPr>
          <w:rFonts w:ascii="Times New Roman" w:hAnsi="Times New Roman"/>
          <w:b/>
          <w:snapToGrid w:val="0"/>
          <w:sz w:val="21"/>
          <w:szCs w:val="21"/>
          <w:lang w:val="en-US"/>
        </w:rPr>
        <w:t>D</w:t>
      </w:r>
      <w:r w:rsidRPr="00EB36B6">
        <w:rPr>
          <w:rFonts w:ascii="Times New Roman" w:hAnsi="Times New Roman"/>
          <w:b/>
          <w:snapToGrid w:val="0"/>
          <w:sz w:val="21"/>
          <w:szCs w:val="21"/>
        </w:rPr>
        <w:t>ài hạn</w:t>
      </w:r>
    </w:p>
    <w:p w:rsidR="00CE5032" w:rsidRPr="00871734" w:rsidRDefault="00CE5032" w:rsidP="00CE5032">
      <w:pPr>
        <w:pStyle w:val="BodyText"/>
        <w:widowControl w:val="0"/>
        <w:spacing w:before="120"/>
        <w:outlineLvl w:val="1"/>
        <w:rPr>
          <w:rFonts w:ascii="Times New Roman" w:hAnsi="Times New Roman"/>
          <w:b/>
          <w:snapToGrid w:val="0"/>
          <w:sz w:val="21"/>
          <w:szCs w:val="21"/>
          <w:lang w:val="en-US"/>
        </w:rPr>
      </w:pPr>
      <w:r w:rsidRPr="00EB36B6">
        <w:rPr>
          <w:rFonts w:ascii="Times New Roman" w:hAnsi="Times New Roman"/>
          <w:b/>
          <w:snapToGrid w:val="0"/>
          <w:sz w:val="21"/>
          <w:szCs w:val="21"/>
        </w:rPr>
        <w:object w:dxaOrig="9459" w:dyaOrig="2086">
          <v:shape id="_x0000_i1027" type="#_x0000_t75" style="width:473.25pt;height:120pt" o:ole="">
            <v:imagedata r:id="rId11" o:title=""/>
          </v:shape>
          <o:OLEObject Type="Link" ProgID="Excel.Sheet.8" ShapeID="_x0000_i1027" DrawAspect="Content" r:id="rId12" UpdateMode="Always">
            <o:LinkType>EnhancedMetaFile</o:LinkType>
            <o:LockedField>false</o:LockedField>
            <o:FieldCodes>\* MERGEFORMAT</o:FieldCodes>
          </o:OLEObject>
        </w:object>
      </w:r>
    </w:p>
    <w:p w:rsidR="00CE5032" w:rsidRPr="00EB36B6" w:rsidRDefault="00CE5032" w:rsidP="00CE5032">
      <w:pPr>
        <w:pStyle w:val="BodyText"/>
        <w:widowControl w:val="0"/>
        <w:spacing w:before="360"/>
        <w:outlineLvl w:val="1"/>
        <w:rPr>
          <w:rFonts w:ascii="Times New Roman" w:hAnsi="Times New Roman"/>
          <w:b/>
          <w:snapToGrid w:val="0"/>
          <w:sz w:val="21"/>
          <w:szCs w:val="21"/>
        </w:rPr>
      </w:pPr>
      <w:r>
        <w:rPr>
          <w:rFonts w:ascii="Times New Roman" w:hAnsi="Times New Roman"/>
          <w:b/>
          <w:snapToGrid w:val="0"/>
          <w:sz w:val="21"/>
          <w:szCs w:val="21"/>
          <w:lang w:val="en-US"/>
        </w:rPr>
        <w:t>20.</w:t>
      </w:r>
      <w:r w:rsidRPr="00353667">
        <w:rPr>
          <w:rFonts w:ascii="Times New Roman" w:hAnsi="Times New Roman"/>
          <w:b/>
          <w:snapToGrid w:val="0"/>
          <w:sz w:val="21"/>
          <w:szCs w:val="21"/>
          <w:lang w:val="en-US"/>
        </w:rPr>
        <w:t>V</w:t>
      </w:r>
      <w:r w:rsidRPr="00EB36B6">
        <w:rPr>
          <w:rFonts w:ascii="Times New Roman" w:hAnsi="Times New Roman"/>
          <w:b/>
          <w:snapToGrid w:val="0"/>
          <w:sz w:val="21"/>
          <w:szCs w:val="21"/>
        </w:rPr>
        <w:t>ốn chủ sở hữu</w:t>
      </w:r>
    </w:p>
    <w:p w:rsidR="00CE5032" w:rsidRPr="00EB36B6" w:rsidRDefault="00CE5032" w:rsidP="00CE5032">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rPr>
        <w:t>a.</w:t>
      </w:r>
      <w:r w:rsidRPr="00EB36B6">
        <w:rPr>
          <w:rFonts w:ascii="Times New Roman" w:hAnsi="Times New Roman"/>
          <w:b/>
          <w:snapToGrid w:val="0"/>
          <w:sz w:val="21"/>
          <w:szCs w:val="21"/>
        </w:rPr>
        <w:t xml:space="preserve">Bảng </w:t>
      </w:r>
      <w:r w:rsidRPr="00EB36B6">
        <w:rPr>
          <w:rFonts w:ascii="Times New Roman" w:hAnsi="Times New Roman" w:hint="eastAsia"/>
          <w:b/>
          <w:snapToGrid w:val="0"/>
          <w:sz w:val="21"/>
          <w:szCs w:val="21"/>
        </w:rPr>
        <w:t>đ</w:t>
      </w:r>
      <w:r w:rsidRPr="00EB36B6">
        <w:rPr>
          <w:rFonts w:ascii="Times New Roman" w:hAnsi="Times New Roman"/>
          <w:b/>
          <w:snapToGrid w:val="0"/>
          <w:sz w:val="21"/>
          <w:szCs w:val="21"/>
        </w:rPr>
        <w:t xml:space="preserve">ối chiếu biến </w:t>
      </w:r>
      <w:r w:rsidRPr="00EB36B6">
        <w:rPr>
          <w:rFonts w:ascii="Times New Roman" w:hAnsi="Times New Roman" w:hint="eastAsia"/>
          <w:b/>
          <w:snapToGrid w:val="0"/>
          <w:sz w:val="21"/>
          <w:szCs w:val="21"/>
        </w:rPr>
        <w:t>đ</w:t>
      </w:r>
      <w:r w:rsidRPr="00EB36B6">
        <w:rPr>
          <w:rFonts w:ascii="Times New Roman" w:hAnsi="Times New Roman"/>
          <w:b/>
          <w:snapToGrid w:val="0"/>
          <w:sz w:val="21"/>
          <w:szCs w:val="21"/>
        </w:rPr>
        <w:t>ộng của Vốn chủ sở hữu</w:t>
      </w:r>
    </w:p>
    <w:p w:rsidR="00CE5032" w:rsidRDefault="00CE5032" w:rsidP="00CE5032">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 xml:space="preserve">                                            Vốn góp của                   Vốn khác                   Quỹ Đtư                     Lợi nhuận sau</w:t>
      </w:r>
    </w:p>
    <w:p w:rsidR="00CE5032" w:rsidRDefault="00CE5032" w:rsidP="00CE5032">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 xml:space="preserve">                                            Chủ SH                         của chủ SH                Phát triển                    thuế chưa PP             </w:t>
      </w:r>
    </w:p>
    <w:p w:rsidR="00CE5032" w:rsidRPr="004870B3" w:rsidRDefault="00CE5032" w:rsidP="00CE5032">
      <w:pPr>
        <w:pStyle w:val="BodyText"/>
        <w:widowControl w:val="0"/>
        <w:spacing w:before="240"/>
        <w:ind w:left="-270" w:hanging="270"/>
        <w:outlineLvl w:val="1"/>
        <w:rPr>
          <w:rFonts w:ascii="Times New Roman" w:hAnsi="Times New Roman"/>
          <w:b/>
          <w:snapToGrid w:val="0"/>
          <w:sz w:val="22"/>
          <w:szCs w:val="22"/>
        </w:rPr>
      </w:pPr>
      <w:r w:rsidRPr="004870B3">
        <w:rPr>
          <w:rFonts w:ascii="Times New Roman" w:hAnsi="Times New Roman"/>
          <w:b/>
          <w:snapToGrid w:val="0"/>
          <w:sz w:val="22"/>
          <w:szCs w:val="22"/>
        </w:rPr>
        <w:t>Dư tại ngày</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01/01/2014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22.310.580.000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Pr="004870B3">
        <w:rPr>
          <w:rFonts w:ascii="Times New Roman" w:hAnsi="Times New Roman"/>
          <w:b/>
          <w:snapToGrid w:val="0"/>
          <w:sz w:val="22"/>
          <w:szCs w:val="22"/>
        </w:rPr>
        <w:t>637.870.38</w:t>
      </w:r>
      <w:r>
        <w:rPr>
          <w:rFonts w:ascii="Times New Roman" w:hAnsi="Times New Roman"/>
          <w:b/>
          <w:snapToGrid w:val="0"/>
          <w:sz w:val="22"/>
          <w:szCs w:val="22"/>
        </w:rPr>
        <w:t xml:space="preserve">1              548.791.877                   413.538.345      </w:t>
      </w:r>
    </w:p>
    <w:p w:rsidR="00CE5032" w:rsidRDefault="00CE5032" w:rsidP="00CE5032">
      <w:pPr>
        <w:pStyle w:val="BodyText"/>
        <w:widowControl w:val="0"/>
        <w:spacing w:before="240"/>
        <w:ind w:left="-270" w:hanging="270"/>
        <w:outlineLvl w:val="1"/>
        <w:rPr>
          <w:rFonts w:ascii="Times New Roman" w:hAnsi="Times New Roman"/>
          <w:snapToGrid w:val="0"/>
          <w:sz w:val="22"/>
          <w:szCs w:val="22"/>
        </w:rPr>
      </w:pPr>
      <w:r w:rsidRPr="00895C1D">
        <w:rPr>
          <w:rFonts w:ascii="Times New Roman" w:hAnsi="Times New Roman"/>
          <w:snapToGrid w:val="0"/>
          <w:sz w:val="22"/>
          <w:szCs w:val="22"/>
        </w:rPr>
        <w:t>Tăng trong năm</w:t>
      </w:r>
      <w:r>
        <w:rPr>
          <w:rFonts w:ascii="Times New Roman" w:hAnsi="Times New Roman"/>
          <w:snapToGrid w:val="0"/>
          <w:sz w:val="22"/>
          <w:szCs w:val="22"/>
        </w:rPr>
        <w:t xml:space="preserve">                                                                                                8.587.643                -2.094.206.900      </w:t>
      </w:r>
    </w:p>
    <w:p w:rsidR="00CE5032" w:rsidRDefault="00CE5032" w:rsidP="00CE5032">
      <w:pPr>
        <w:pStyle w:val="BodyText"/>
        <w:widowControl w:val="0"/>
        <w:spacing w:before="240"/>
        <w:ind w:left="-270" w:hanging="270"/>
        <w:outlineLvl w:val="1"/>
        <w:rPr>
          <w:rFonts w:ascii="Times New Roman" w:hAnsi="Times New Roman"/>
          <w:snapToGrid w:val="0"/>
          <w:sz w:val="22"/>
          <w:szCs w:val="22"/>
        </w:rPr>
      </w:pPr>
      <w:r>
        <w:rPr>
          <w:rFonts w:ascii="Times New Roman" w:hAnsi="Times New Roman"/>
          <w:snapToGrid w:val="0"/>
          <w:sz w:val="22"/>
          <w:szCs w:val="22"/>
        </w:rPr>
        <w:t xml:space="preserve">Giảm trong năm                                   -                            -                               -                                   43.992.045                           </w:t>
      </w:r>
    </w:p>
    <w:p w:rsidR="00CE5032" w:rsidRDefault="00CE5032" w:rsidP="00CE5032">
      <w:pPr>
        <w:pStyle w:val="BodyText"/>
        <w:widowControl w:val="0"/>
        <w:spacing w:before="240"/>
        <w:ind w:left="-270" w:hanging="270"/>
        <w:outlineLvl w:val="1"/>
        <w:rPr>
          <w:rFonts w:ascii="Times New Roman" w:hAnsi="Times New Roman"/>
          <w:b/>
          <w:snapToGrid w:val="0"/>
          <w:sz w:val="22"/>
          <w:szCs w:val="22"/>
        </w:rPr>
      </w:pPr>
      <w:r w:rsidRPr="004870B3">
        <w:rPr>
          <w:rFonts w:ascii="Times New Roman" w:hAnsi="Times New Roman"/>
          <w:b/>
          <w:snapToGrid w:val="0"/>
          <w:sz w:val="22"/>
          <w:szCs w:val="22"/>
        </w:rPr>
        <w:t xml:space="preserve">Dư tại ngày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31/12/2014    22.310.580.000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637.870.381     </w:t>
      </w:r>
      <w:r>
        <w:rPr>
          <w:rFonts w:ascii="Times New Roman" w:hAnsi="Times New Roman"/>
          <w:b/>
          <w:snapToGrid w:val="0"/>
          <w:sz w:val="22"/>
          <w:szCs w:val="22"/>
        </w:rPr>
        <w:t xml:space="preserve">        557.379.520 </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Pr="004870B3">
        <w:rPr>
          <w:rFonts w:ascii="Times New Roman" w:hAnsi="Times New Roman"/>
          <w:b/>
          <w:snapToGrid w:val="0"/>
          <w:sz w:val="22"/>
          <w:szCs w:val="22"/>
        </w:rPr>
        <w:t>-</w:t>
      </w:r>
      <w:r>
        <w:rPr>
          <w:rFonts w:ascii="Times New Roman" w:hAnsi="Times New Roman"/>
          <w:b/>
          <w:snapToGrid w:val="0"/>
          <w:sz w:val="22"/>
          <w:szCs w:val="22"/>
        </w:rPr>
        <w:t xml:space="preserve">1.724.660.600    </w:t>
      </w:r>
    </w:p>
    <w:p w:rsidR="00CE5032" w:rsidRPr="004870B3" w:rsidRDefault="00CE5032" w:rsidP="00CE5032">
      <w:pPr>
        <w:pStyle w:val="BodyText"/>
        <w:widowControl w:val="0"/>
        <w:spacing w:before="240"/>
        <w:ind w:left="-270" w:hanging="270"/>
        <w:outlineLvl w:val="1"/>
        <w:rPr>
          <w:rFonts w:ascii="Times New Roman" w:hAnsi="Times New Roman"/>
          <w:b/>
          <w:snapToGrid w:val="0"/>
          <w:sz w:val="22"/>
          <w:szCs w:val="22"/>
        </w:rPr>
      </w:pPr>
    </w:p>
    <w:p w:rsidR="00CE5032" w:rsidRPr="004870B3" w:rsidRDefault="00CE5032" w:rsidP="00CE5032">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Dư tại ngày   01/01/2015</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22.310.580.000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637.870.381   </w:t>
      </w:r>
      <w:r>
        <w:rPr>
          <w:rFonts w:ascii="Times New Roman" w:hAnsi="Times New Roman"/>
          <w:b/>
          <w:snapToGrid w:val="0"/>
          <w:sz w:val="22"/>
          <w:szCs w:val="22"/>
        </w:rPr>
        <w:t xml:space="preserve">          557.379.520         </w:t>
      </w:r>
      <w:r w:rsidRPr="004870B3">
        <w:rPr>
          <w:rFonts w:ascii="Times New Roman" w:hAnsi="Times New Roman"/>
          <w:b/>
          <w:snapToGrid w:val="0"/>
          <w:sz w:val="22"/>
          <w:szCs w:val="22"/>
        </w:rPr>
        <w:t xml:space="preserve">     -</w:t>
      </w:r>
      <w:r>
        <w:rPr>
          <w:rFonts w:ascii="Times New Roman" w:hAnsi="Times New Roman"/>
          <w:b/>
          <w:snapToGrid w:val="0"/>
          <w:sz w:val="22"/>
          <w:szCs w:val="22"/>
        </w:rPr>
        <w:t xml:space="preserve">1.724.660.600    </w:t>
      </w:r>
    </w:p>
    <w:p w:rsidR="00CE5032" w:rsidRDefault="00CE5032" w:rsidP="00CE5032">
      <w:pPr>
        <w:pStyle w:val="BodyText"/>
        <w:widowControl w:val="0"/>
        <w:spacing w:before="240"/>
        <w:ind w:left="-270" w:hanging="270"/>
        <w:outlineLvl w:val="1"/>
        <w:rPr>
          <w:rFonts w:ascii="Times New Roman" w:hAnsi="Times New Roman"/>
          <w:snapToGrid w:val="0"/>
          <w:sz w:val="22"/>
          <w:szCs w:val="22"/>
        </w:rPr>
      </w:pPr>
      <w:r w:rsidRPr="00895C1D">
        <w:rPr>
          <w:rFonts w:ascii="Times New Roman" w:hAnsi="Times New Roman"/>
          <w:snapToGrid w:val="0"/>
          <w:sz w:val="22"/>
          <w:szCs w:val="22"/>
        </w:rPr>
        <w:t>Tăng trong năm</w:t>
      </w:r>
      <w:r>
        <w:rPr>
          <w:rFonts w:ascii="Times New Roman" w:hAnsi="Times New Roman"/>
          <w:snapToGrid w:val="0"/>
          <w:sz w:val="22"/>
          <w:szCs w:val="22"/>
        </w:rPr>
        <w:t xml:space="preserve">                                                                                                              </w:t>
      </w:r>
      <w:r w:rsidR="004469AD">
        <w:rPr>
          <w:rFonts w:ascii="Times New Roman" w:hAnsi="Times New Roman"/>
          <w:snapToGrid w:val="0"/>
          <w:sz w:val="22"/>
          <w:szCs w:val="22"/>
        </w:rPr>
        <w:t xml:space="preserve">                    1.804.733.239</w:t>
      </w:r>
    </w:p>
    <w:p w:rsidR="00CE5032" w:rsidRDefault="00CE5032" w:rsidP="00CE5032">
      <w:pPr>
        <w:pStyle w:val="BodyText"/>
        <w:widowControl w:val="0"/>
        <w:spacing w:before="240"/>
        <w:ind w:left="-270" w:hanging="270"/>
        <w:outlineLvl w:val="1"/>
        <w:rPr>
          <w:rFonts w:ascii="Times New Roman" w:hAnsi="Times New Roman"/>
          <w:snapToGrid w:val="0"/>
          <w:sz w:val="22"/>
          <w:szCs w:val="22"/>
        </w:rPr>
      </w:pPr>
      <w:r>
        <w:rPr>
          <w:rFonts w:ascii="Times New Roman" w:hAnsi="Times New Roman"/>
          <w:snapToGrid w:val="0"/>
          <w:sz w:val="22"/>
          <w:szCs w:val="22"/>
        </w:rPr>
        <w:t xml:space="preserve">Giảm trong năm                                   -                            -                         -                            -                             </w:t>
      </w:r>
    </w:p>
    <w:p w:rsidR="00CE5032" w:rsidRPr="007F392B" w:rsidRDefault="004469AD" w:rsidP="00CE5032">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Dư tại ngày 31/12</w:t>
      </w:r>
      <w:r w:rsidR="00CE5032" w:rsidRPr="006F547D">
        <w:rPr>
          <w:rFonts w:ascii="Times New Roman" w:hAnsi="Times New Roman"/>
          <w:b/>
          <w:snapToGrid w:val="0"/>
          <w:sz w:val="22"/>
          <w:szCs w:val="22"/>
        </w:rPr>
        <w:t xml:space="preserve">/2015    </w:t>
      </w:r>
      <w:r w:rsidR="00CE5032">
        <w:rPr>
          <w:rFonts w:ascii="Times New Roman" w:hAnsi="Times New Roman"/>
          <w:b/>
          <w:snapToGrid w:val="0"/>
          <w:sz w:val="22"/>
          <w:szCs w:val="22"/>
        </w:rPr>
        <w:t xml:space="preserve">   </w:t>
      </w:r>
      <w:r w:rsidR="00CE5032" w:rsidRPr="006F547D">
        <w:rPr>
          <w:rFonts w:ascii="Times New Roman" w:hAnsi="Times New Roman"/>
          <w:b/>
          <w:snapToGrid w:val="0"/>
          <w:sz w:val="22"/>
          <w:szCs w:val="22"/>
        </w:rPr>
        <w:t xml:space="preserve">22.310.580.000      </w:t>
      </w:r>
      <w:r w:rsidR="00CE5032">
        <w:rPr>
          <w:rFonts w:ascii="Times New Roman" w:hAnsi="Times New Roman"/>
          <w:b/>
          <w:snapToGrid w:val="0"/>
          <w:sz w:val="22"/>
          <w:szCs w:val="22"/>
        </w:rPr>
        <w:t xml:space="preserve">         </w:t>
      </w:r>
      <w:r w:rsidR="00CE5032" w:rsidRPr="006F547D">
        <w:rPr>
          <w:rFonts w:ascii="Times New Roman" w:hAnsi="Times New Roman"/>
          <w:b/>
          <w:snapToGrid w:val="0"/>
          <w:sz w:val="22"/>
          <w:szCs w:val="22"/>
        </w:rPr>
        <w:t xml:space="preserve"> 637.870.381      </w:t>
      </w:r>
      <w:r w:rsidR="00CE5032">
        <w:rPr>
          <w:rFonts w:ascii="Times New Roman" w:hAnsi="Times New Roman"/>
          <w:b/>
          <w:snapToGrid w:val="0"/>
          <w:sz w:val="22"/>
          <w:szCs w:val="22"/>
        </w:rPr>
        <w:t xml:space="preserve">       557.37</w:t>
      </w:r>
      <w:r>
        <w:rPr>
          <w:rFonts w:ascii="Times New Roman" w:hAnsi="Times New Roman"/>
          <w:b/>
          <w:snapToGrid w:val="0"/>
          <w:sz w:val="22"/>
          <w:szCs w:val="22"/>
        </w:rPr>
        <w:t>9.520                   80.072.639</w:t>
      </w:r>
      <w:r w:rsidR="00CE5032" w:rsidRPr="006F547D">
        <w:rPr>
          <w:rFonts w:ascii="Times New Roman" w:hAnsi="Times New Roman"/>
          <w:b/>
          <w:snapToGrid w:val="0"/>
          <w:sz w:val="22"/>
          <w:szCs w:val="22"/>
        </w:rPr>
        <w:t xml:space="preserve">   </w:t>
      </w:r>
      <w:r w:rsidR="00CE5032">
        <w:rPr>
          <w:rFonts w:ascii="Times New Roman" w:hAnsi="Times New Roman"/>
          <w:b/>
          <w:snapToGrid w:val="0"/>
          <w:sz w:val="22"/>
          <w:szCs w:val="22"/>
        </w:rPr>
        <w:t xml:space="preserve"> </w:t>
      </w:r>
    </w:p>
    <w:p w:rsidR="00CE5032" w:rsidRDefault="00CE5032" w:rsidP="00CE5032">
      <w:pPr>
        <w:pStyle w:val="BodyText"/>
        <w:widowControl w:val="0"/>
        <w:spacing w:before="120"/>
        <w:outlineLvl w:val="1"/>
        <w:rPr>
          <w:rFonts w:ascii="Times New Roman" w:hAnsi="Times New Roman"/>
          <w:b/>
          <w:snapToGrid w:val="0"/>
          <w:sz w:val="21"/>
          <w:szCs w:val="21"/>
          <w:lang w:val="en-US"/>
        </w:rPr>
      </w:pPr>
    </w:p>
    <w:p w:rsidR="00CE5032" w:rsidRDefault="00CE5032" w:rsidP="00CE5032">
      <w:pPr>
        <w:pStyle w:val="BodyText"/>
        <w:widowControl w:val="0"/>
        <w:spacing w:before="120"/>
        <w:outlineLvl w:val="1"/>
        <w:rPr>
          <w:rFonts w:ascii="Times New Roman" w:hAnsi="Times New Roman"/>
          <w:b/>
          <w:snapToGrid w:val="0"/>
          <w:sz w:val="21"/>
          <w:szCs w:val="21"/>
          <w:lang w:val="en-US"/>
        </w:rPr>
      </w:pPr>
    </w:p>
    <w:p w:rsidR="00CE5032" w:rsidRPr="00811743" w:rsidRDefault="00CE5032" w:rsidP="00CE5032">
      <w:pPr>
        <w:pStyle w:val="BodyText"/>
        <w:widowControl w:val="0"/>
        <w:spacing w:before="120"/>
        <w:outlineLvl w:val="1"/>
        <w:rPr>
          <w:rFonts w:ascii="Times New Roman" w:hAnsi="Times New Roman"/>
          <w:b/>
          <w:snapToGrid w:val="0"/>
          <w:sz w:val="21"/>
          <w:szCs w:val="21"/>
          <w:lang w:val="en-US"/>
        </w:rPr>
      </w:pP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b.</w:t>
      </w:r>
      <w:r w:rsidRPr="00BB6064">
        <w:rPr>
          <w:rFonts w:ascii="Times New Roman" w:hAnsi="Times New Roman"/>
          <w:b/>
          <w:snapToGrid w:val="0"/>
          <w:sz w:val="22"/>
          <w:szCs w:val="22"/>
        </w:rPr>
        <w:t>Chi tiết vốn đầu tư của chủ sở hữu</w:t>
      </w:r>
      <w:r w:rsidR="00CF07E7">
        <w:rPr>
          <w:rFonts w:ascii="Times New Roman" w:hAnsi="Times New Roman"/>
          <w:b/>
          <w:snapToGrid w:val="0"/>
          <w:sz w:val="22"/>
          <w:szCs w:val="22"/>
        </w:rPr>
        <w:t xml:space="preserve">                         31/12</w:t>
      </w:r>
      <w:r>
        <w:rPr>
          <w:rFonts w:ascii="Times New Roman" w:hAnsi="Times New Roman"/>
          <w:b/>
          <w:snapToGrid w:val="0"/>
          <w:sz w:val="22"/>
          <w:szCs w:val="22"/>
        </w:rPr>
        <w:t>/2015                       31/12/2015</w:t>
      </w: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snapToGrid w:val="0"/>
          <w:sz w:val="22"/>
          <w:szCs w:val="22"/>
        </w:rPr>
      </w:pPr>
      <w:r w:rsidRPr="00BE44F4">
        <w:rPr>
          <w:rFonts w:ascii="Times New Roman" w:hAnsi="Times New Roman"/>
          <w:snapToGrid w:val="0"/>
          <w:sz w:val="22"/>
          <w:szCs w:val="22"/>
        </w:rPr>
        <w:t>Vốn góp</w:t>
      </w:r>
      <w:r>
        <w:rPr>
          <w:rFonts w:ascii="Times New Roman" w:hAnsi="Times New Roman"/>
          <w:snapToGrid w:val="0"/>
          <w:sz w:val="22"/>
          <w:szCs w:val="22"/>
        </w:rPr>
        <w:t xml:space="preserve"> của Cty TNHH MTV NXBGD VN            11.149.230.000                 11.149.230.000</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Vốn góp của các cổ đông khác                                  11.161.350.000                 11.161.350.000</w:t>
      </w:r>
    </w:p>
    <w:p w:rsidR="00CE5032" w:rsidRDefault="00CE5032" w:rsidP="00CE5032">
      <w:pPr>
        <w:pStyle w:val="BodyText"/>
        <w:widowControl w:val="0"/>
        <w:spacing w:before="0"/>
        <w:outlineLvl w:val="1"/>
        <w:rPr>
          <w:rFonts w:ascii="Times New Roman" w:hAnsi="Times New Roman"/>
          <w:snapToGrid w:val="0"/>
          <w:sz w:val="22"/>
          <w:szCs w:val="22"/>
        </w:rPr>
      </w:pPr>
    </w:p>
    <w:p w:rsidR="00CE5032" w:rsidRPr="000A5166" w:rsidRDefault="00CE5032" w:rsidP="00CE5032">
      <w:pPr>
        <w:pStyle w:val="BodyText"/>
        <w:widowControl w:val="0"/>
        <w:spacing w:before="0"/>
        <w:outlineLvl w:val="1"/>
        <w:rPr>
          <w:rFonts w:ascii="Times New Roman" w:hAnsi="Times New Roman"/>
          <w:b/>
          <w:snapToGrid w:val="0"/>
          <w:sz w:val="22"/>
          <w:szCs w:val="22"/>
        </w:rPr>
      </w:pPr>
      <w:r w:rsidRPr="000A5166">
        <w:rPr>
          <w:rFonts w:ascii="Times New Roman" w:hAnsi="Times New Roman"/>
          <w:b/>
          <w:snapToGrid w:val="0"/>
          <w:sz w:val="22"/>
          <w:szCs w:val="22"/>
        </w:rPr>
        <w:tab/>
      </w:r>
      <w:r w:rsidRPr="000A5166">
        <w:rPr>
          <w:rFonts w:ascii="Times New Roman" w:hAnsi="Times New Roman"/>
          <w:b/>
          <w:snapToGrid w:val="0"/>
          <w:sz w:val="22"/>
          <w:szCs w:val="22"/>
        </w:rPr>
        <w:tab/>
      </w:r>
      <w:r w:rsidRPr="000A5166">
        <w:rPr>
          <w:rFonts w:ascii="Times New Roman" w:hAnsi="Times New Roman"/>
          <w:b/>
          <w:snapToGrid w:val="0"/>
          <w:sz w:val="22"/>
          <w:szCs w:val="22"/>
        </w:rPr>
        <w:tab/>
        <w:t>Cộng:                                  22.310.580.000                 22.310.580.000</w:t>
      </w:r>
    </w:p>
    <w:p w:rsidR="00CE5032" w:rsidRPr="00BB6064" w:rsidRDefault="00CE5032" w:rsidP="00CE5032">
      <w:pPr>
        <w:pStyle w:val="BodyText"/>
        <w:widowControl w:val="0"/>
        <w:spacing w:before="0"/>
        <w:ind w:left="360" w:hanging="360"/>
        <w:outlineLvl w:val="1"/>
        <w:rPr>
          <w:rFonts w:ascii="Times New Roman" w:hAnsi="Times New Roman"/>
          <w:b/>
          <w:snapToGrid w:val="0"/>
          <w:sz w:val="22"/>
          <w:szCs w:val="22"/>
        </w:rPr>
      </w:pPr>
    </w:p>
    <w:p w:rsidR="00CE5032" w:rsidRDefault="00CE5032" w:rsidP="00CE5032">
      <w:pPr>
        <w:pStyle w:val="BodyText"/>
        <w:widowControl w:val="0"/>
        <w:spacing w:before="240"/>
        <w:outlineLvl w:val="1"/>
        <w:rPr>
          <w:rFonts w:ascii="Times New Roman" w:hAnsi="Times New Roman"/>
          <w:b/>
          <w:snapToGrid w:val="0"/>
          <w:sz w:val="21"/>
          <w:szCs w:val="21"/>
          <w:lang w:val="en-US"/>
        </w:rPr>
      </w:pPr>
    </w:p>
    <w:p w:rsidR="00CE5032" w:rsidRDefault="00CE5032" w:rsidP="00CE5032">
      <w:pPr>
        <w:pStyle w:val="BodyText"/>
        <w:widowControl w:val="0"/>
        <w:spacing w:before="240"/>
        <w:outlineLvl w:val="1"/>
        <w:rPr>
          <w:rFonts w:ascii="Times New Roman" w:hAnsi="Times New Roman"/>
          <w:b/>
          <w:snapToGrid w:val="0"/>
          <w:sz w:val="21"/>
          <w:szCs w:val="21"/>
          <w:lang w:val="en-US"/>
        </w:rPr>
      </w:pPr>
    </w:p>
    <w:p w:rsidR="00CE5032" w:rsidRDefault="00CE5032" w:rsidP="00CE5032">
      <w:pPr>
        <w:pStyle w:val="BodyText"/>
        <w:widowControl w:val="0"/>
        <w:spacing w:before="240"/>
        <w:outlineLvl w:val="1"/>
        <w:rPr>
          <w:rFonts w:ascii="Times New Roman" w:hAnsi="Times New Roman"/>
          <w:b/>
          <w:snapToGrid w:val="0"/>
          <w:sz w:val="21"/>
          <w:szCs w:val="21"/>
          <w:lang w:val="en-US"/>
        </w:rPr>
      </w:pPr>
    </w:p>
    <w:p w:rsidR="00CE5032" w:rsidRPr="00EB36B6"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lastRenderedPageBreak/>
        <w:t>c.</w:t>
      </w:r>
      <w:r>
        <w:rPr>
          <w:rFonts w:ascii="Times New Roman" w:hAnsi="Times New Roman"/>
          <w:b/>
          <w:snapToGrid w:val="0"/>
          <w:sz w:val="21"/>
          <w:szCs w:val="21"/>
          <w:lang w:val="en-US"/>
        </w:rPr>
        <w:t>C</w:t>
      </w:r>
      <w:r w:rsidRPr="00EB36B6">
        <w:rPr>
          <w:rFonts w:ascii="Times New Roman" w:hAnsi="Times New Roman"/>
          <w:b/>
          <w:snapToGrid w:val="0"/>
          <w:sz w:val="21"/>
          <w:szCs w:val="21"/>
          <w:lang w:val="en-US"/>
        </w:rPr>
        <w:t>ác giao dịch về vốn với các chủ sở hữu và phân phối cổ tức, chia lợi nhuận</w:t>
      </w:r>
    </w:p>
    <w:p w:rsidR="00CE5032" w:rsidRPr="00BB6064" w:rsidRDefault="00CE5032" w:rsidP="00CE5032">
      <w:pPr>
        <w:pStyle w:val="BodyText"/>
        <w:widowControl w:val="0"/>
        <w:spacing w:before="0"/>
        <w:ind w:left="36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w:t>
      </w:r>
      <w:r w:rsidR="00857458">
        <w:rPr>
          <w:rFonts w:ascii="Times New Roman" w:hAnsi="Times New Roman"/>
          <w:b/>
          <w:snapToGrid w:val="0"/>
          <w:sz w:val="22"/>
          <w:szCs w:val="22"/>
        </w:rPr>
        <w:t xml:space="preserve">                                      N</w:t>
      </w:r>
      <w:r>
        <w:rPr>
          <w:rFonts w:ascii="Times New Roman" w:hAnsi="Times New Roman"/>
          <w:b/>
          <w:snapToGrid w:val="0"/>
          <w:sz w:val="22"/>
          <w:szCs w:val="22"/>
        </w:rPr>
        <w:t>ăm 20</w:t>
      </w:r>
      <w:r w:rsidR="00857458">
        <w:rPr>
          <w:rFonts w:ascii="Times New Roman" w:hAnsi="Times New Roman"/>
          <w:b/>
          <w:snapToGrid w:val="0"/>
          <w:sz w:val="22"/>
          <w:szCs w:val="22"/>
        </w:rPr>
        <w:t>15                            N</w:t>
      </w:r>
      <w:r>
        <w:rPr>
          <w:rFonts w:ascii="Times New Roman" w:hAnsi="Times New Roman"/>
          <w:b/>
          <w:snapToGrid w:val="0"/>
          <w:sz w:val="22"/>
          <w:szCs w:val="22"/>
        </w:rPr>
        <w:t>ăm 2014</w:t>
      </w: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snapToGrid w:val="0"/>
          <w:sz w:val="22"/>
          <w:szCs w:val="22"/>
        </w:rPr>
      </w:pPr>
      <w:r w:rsidRPr="00E427C9">
        <w:rPr>
          <w:rFonts w:ascii="Times New Roman" w:hAnsi="Times New Roman"/>
          <w:snapToGrid w:val="0"/>
          <w:sz w:val="22"/>
          <w:szCs w:val="22"/>
        </w:rPr>
        <w:t xml:space="preserve">Vốn đầu tư của chủ sở hữu                                       </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 Vốn góp đầu kỳ                                                        </w:t>
      </w:r>
      <w:r w:rsidRPr="00E427C9">
        <w:rPr>
          <w:rFonts w:ascii="Times New Roman" w:hAnsi="Times New Roman"/>
          <w:snapToGrid w:val="0"/>
          <w:sz w:val="22"/>
          <w:szCs w:val="22"/>
        </w:rPr>
        <w:t>22.310.580.000</w:t>
      </w:r>
      <w:r>
        <w:rPr>
          <w:rFonts w:ascii="Times New Roman" w:hAnsi="Times New Roman"/>
          <w:snapToGrid w:val="0"/>
          <w:sz w:val="22"/>
          <w:szCs w:val="22"/>
        </w:rPr>
        <w:t xml:space="preserve">                               22.310.580.000</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tăng trong kỳ                                                                    -                                                      -</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giảm trong kỳ                                                                   -                                                      -</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cuối kỳ                                                       22.310.580.000                               22.310.580.000</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Cổ tức, lợi nhuận đã chia                                                                  -                                                       -</w:t>
      </w:r>
    </w:p>
    <w:p w:rsidR="00CE5032" w:rsidRPr="00793546" w:rsidRDefault="00CE5032" w:rsidP="00CE5032">
      <w:pPr>
        <w:pStyle w:val="BodyText"/>
        <w:widowControl w:val="0"/>
        <w:spacing w:before="0"/>
        <w:outlineLvl w:val="1"/>
        <w:rPr>
          <w:rFonts w:ascii="Times New Roman" w:hAnsi="Times New Roman"/>
          <w:snapToGrid w:val="0"/>
          <w:sz w:val="22"/>
          <w:szCs w:val="22"/>
        </w:rPr>
      </w:pPr>
    </w:p>
    <w:p w:rsidR="00CE5032" w:rsidRPr="00EB36B6"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d.</w:t>
      </w:r>
      <w:r w:rsidRPr="00EB36B6">
        <w:rPr>
          <w:rFonts w:ascii="Times New Roman" w:hAnsi="Times New Roman"/>
          <w:b/>
          <w:snapToGrid w:val="0"/>
          <w:sz w:val="21"/>
          <w:szCs w:val="21"/>
        </w:rPr>
        <w:t>C</w:t>
      </w:r>
      <w:r>
        <w:rPr>
          <w:rFonts w:ascii="Times New Roman" w:hAnsi="Times New Roman"/>
          <w:b/>
          <w:snapToGrid w:val="0"/>
          <w:sz w:val="21"/>
          <w:szCs w:val="21"/>
        </w:rPr>
        <w:t xml:space="preserve">ổ </w:t>
      </w:r>
      <w:r w:rsidRPr="00EB36B6">
        <w:rPr>
          <w:rFonts w:ascii="Times New Roman" w:hAnsi="Times New Roman"/>
          <w:b/>
          <w:snapToGrid w:val="0"/>
          <w:sz w:val="21"/>
          <w:szCs w:val="21"/>
        </w:rPr>
        <w:t xml:space="preserve"> phiếu</w:t>
      </w: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w:t>
      </w:r>
      <w:r w:rsidR="00FE634D">
        <w:rPr>
          <w:rFonts w:ascii="Times New Roman" w:hAnsi="Times New Roman"/>
          <w:b/>
          <w:snapToGrid w:val="0"/>
          <w:sz w:val="22"/>
          <w:szCs w:val="22"/>
        </w:rPr>
        <w:t xml:space="preserve">                            31/12</w:t>
      </w:r>
      <w:r>
        <w:rPr>
          <w:rFonts w:ascii="Times New Roman" w:hAnsi="Times New Roman"/>
          <w:b/>
          <w:snapToGrid w:val="0"/>
          <w:sz w:val="22"/>
          <w:szCs w:val="22"/>
        </w:rPr>
        <w:t>/2015                                     31/12/2014</w:t>
      </w: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Cổ phiếu                                        Cổ phiếu</w:t>
      </w:r>
    </w:p>
    <w:p w:rsidR="00CE5032" w:rsidRPr="00143BF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120"/>
        <w:outlineLvl w:val="1"/>
        <w:rPr>
          <w:rFonts w:ascii="Times New Roman" w:hAnsi="Times New Roman"/>
          <w:snapToGrid w:val="0"/>
          <w:sz w:val="22"/>
          <w:szCs w:val="22"/>
        </w:rPr>
      </w:pPr>
      <w:r w:rsidRPr="00542D41">
        <w:rPr>
          <w:rFonts w:ascii="Times New Roman" w:hAnsi="Times New Roman"/>
          <w:snapToGrid w:val="0"/>
          <w:sz w:val="22"/>
          <w:szCs w:val="22"/>
        </w:rPr>
        <w:t xml:space="preserve">Số lượng CP đăng ký phát hành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2.231.058</w:t>
      </w:r>
      <w:r>
        <w:rPr>
          <w:rFonts w:ascii="Times New Roman" w:hAnsi="Times New Roman"/>
          <w:snapToGrid w:val="0"/>
          <w:sz w:val="22"/>
          <w:szCs w:val="22"/>
        </w:rPr>
        <w:t xml:space="preserve">                                      2.231.058</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đã bán ra công chúng                                   2.231.058                                      2.231.058</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được mua lại( CP quỹ)</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cổ phiếu đang lưu hành</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                      2.231.058                       2.231.058</w:t>
      </w:r>
    </w:p>
    <w:p w:rsidR="00CE5032" w:rsidRPr="00A95678"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Mệnh giá cổ phiếu đang lưu hành : 10.000 VND  </w:t>
      </w:r>
    </w:p>
    <w:p w:rsidR="00CE5032" w:rsidRDefault="00CE5032" w:rsidP="00CE5032">
      <w:pPr>
        <w:pStyle w:val="BodyText"/>
        <w:widowControl w:val="0"/>
        <w:spacing w:before="120"/>
        <w:outlineLvl w:val="1"/>
        <w:rPr>
          <w:rFonts w:ascii="Times New Roman" w:hAnsi="Times New Roman"/>
          <w:b/>
          <w:snapToGrid w:val="0"/>
          <w:sz w:val="21"/>
          <w:szCs w:val="21"/>
          <w:lang w:val="en-US"/>
        </w:rPr>
      </w:pPr>
    </w:p>
    <w:p w:rsidR="00CE5032" w:rsidRPr="00BB537B"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e.</w:t>
      </w:r>
      <w:r w:rsidRPr="00EB36B6">
        <w:rPr>
          <w:rFonts w:ascii="Times New Roman" w:hAnsi="Times New Roman"/>
          <w:b/>
          <w:snapToGrid w:val="0"/>
          <w:sz w:val="21"/>
          <w:szCs w:val="21"/>
        </w:rPr>
        <w:t>Lợi nhuận sau thuế chưa phân phối</w:t>
      </w:r>
      <w:r>
        <w:rPr>
          <w:rFonts w:ascii="Times New Roman" w:hAnsi="Times New Roman"/>
          <w:b/>
          <w:snapToGrid w:val="0"/>
          <w:sz w:val="22"/>
          <w:szCs w:val="22"/>
        </w:rPr>
        <w:t xml:space="preserve">              </w:t>
      </w:r>
      <w:r w:rsidR="00A004BB">
        <w:rPr>
          <w:rFonts w:ascii="Times New Roman" w:hAnsi="Times New Roman"/>
          <w:b/>
          <w:snapToGrid w:val="0"/>
          <w:sz w:val="22"/>
          <w:szCs w:val="22"/>
        </w:rPr>
        <w:t xml:space="preserve">                            31/12</w:t>
      </w:r>
      <w:r>
        <w:rPr>
          <w:rFonts w:ascii="Times New Roman" w:hAnsi="Times New Roman"/>
          <w:b/>
          <w:snapToGrid w:val="0"/>
          <w:sz w:val="22"/>
          <w:szCs w:val="22"/>
        </w:rPr>
        <w:t>/2015                     31/12/2014</w:t>
      </w: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snapToGrid w:val="0"/>
          <w:sz w:val="22"/>
          <w:szCs w:val="22"/>
        </w:rPr>
      </w:pPr>
      <w:r w:rsidRPr="00355BF2">
        <w:rPr>
          <w:rFonts w:ascii="Times New Roman" w:hAnsi="Times New Roman"/>
          <w:snapToGrid w:val="0"/>
          <w:sz w:val="22"/>
          <w:szCs w:val="22"/>
        </w:rPr>
        <w:t xml:space="preserve">Lợi nhuận kỳ trước chuyển sang                                     </w:t>
      </w:r>
      <w:r>
        <w:rPr>
          <w:rFonts w:ascii="Times New Roman" w:hAnsi="Times New Roman"/>
          <w:snapToGrid w:val="0"/>
          <w:sz w:val="22"/>
          <w:szCs w:val="22"/>
        </w:rPr>
        <w:t xml:space="preserve">          -1.724.660.600                  </w:t>
      </w:r>
      <w:r w:rsidR="00CC7CD6">
        <w:rPr>
          <w:rFonts w:ascii="Times New Roman" w:hAnsi="Times New Roman"/>
          <w:snapToGrid w:val="0"/>
          <w:sz w:val="22"/>
          <w:szCs w:val="22"/>
        </w:rPr>
        <w:t xml:space="preserve"> </w:t>
      </w:r>
      <w:r>
        <w:rPr>
          <w:rFonts w:ascii="Times New Roman" w:hAnsi="Times New Roman"/>
          <w:snapToGrid w:val="0"/>
          <w:sz w:val="22"/>
          <w:szCs w:val="22"/>
        </w:rPr>
        <w:t xml:space="preserve">  413.538.345</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LN sau thuế TN DN kỳ này                                     </w:t>
      </w:r>
      <w:r w:rsidR="009A1870">
        <w:rPr>
          <w:rFonts w:ascii="Times New Roman" w:hAnsi="Times New Roman"/>
          <w:snapToGrid w:val="0"/>
          <w:sz w:val="22"/>
          <w:szCs w:val="22"/>
        </w:rPr>
        <w:t xml:space="preserve">                   1.804.733.239</w:t>
      </w:r>
      <w:r>
        <w:rPr>
          <w:rFonts w:ascii="Times New Roman" w:hAnsi="Times New Roman"/>
          <w:snapToGrid w:val="0"/>
          <w:sz w:val="22"/>
          <w:szCs w:val="22"/>
        </w:rPr>
        <w:t xml:space="preserve">             </w:t>
      </w:r>
      <w:r w:rsidR="00CC7CD6">
        <w:rPr>
          <w:rFonts w:ascii="Times New Roman" w:hAnsi="Times New Roman"/>
          <w:snapToGrid w:val="0"/>
          <w:sz w:val="22"/>
          <w:szCs w:val="22"/>
        </w:rPr>
        <w:t xml:space="preserve"> </w:t>
      </w:r>
      <w:r>
        <w:rPr>
          <w:rFonts w:ascii="Times New Roman" w:hAnsi="Times New Roman"/>
          <w:snapToGrid w:val="0"/>
          <w:sz w:val="22"/>
          <w:szCs w:val="22"/>
        </w:rPr>
        <w:t xml:space="preserve">  -2.094.206.900</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Phân phối lợi nhuận:                                                                                                          </w:t>
      </w:r>
      <w:r w:rsidR="00CC7CD6">
        <w:rPr>
          <w:rFonts w:ascii="Times New Roman" w:hAnsi="Times New Roman"/>
          <w:snapToGrid w:val="0"/>
          <w:sz w:val="22"/>
          <w:szCs w:val="22"/>
        </w:rPr>
        <w:t xml:space="preserve"> </w:t>
      </w:r>
      <w:r>
        <w:rPr>
          <w:rFonts w:ascii="Times New Roman" w:hAnsi="Times New Roman"/>
          <w:snapToGrid w:val="0"/>
          <w:sz w:val="22"/>
          <w:szCs w:val="22"/>
        </w:rPr>
        <w:t xml:space="preserve">     43.992.045</w:t>
      </w:r>
    </w:p>
    <w:p w:rsidR="00CE5032" w:rsidRDefault="00CE5032" w:rsidP="00CE5032">
      <w:pPr>
        <w:pStyle w:val="BodyText"/>
        <w:widowControl w:val="0"/>
        <w:numPr>
          <w:ilvl w:val="0"/>
          <w:numId w:val="13"/>
        </w:numPr>
        <w:spacing w:before="0"/>
        <w:outlineLvl w:val="1"/>
        <w:rPr>
          <w:rFonts w:ascii="Times New Roman" w:hAnsi="Times New Roman"/>
          <w:snapToGrid w:val="0"/>
          <w:sz w:val="22"/>
          <w:szCs w:val="22"/>
        </w:rPr>
      </w:pPr>
      <w:r>
        <w:rPr>
          <w:rFonts w:ascii="Times New Roman" w:hAnsi="Times New Roman"/>
          <w:snapToGrid w:val="0"/>
          <w:sz w:val="22"/>
          <w:szCs w:val="22"/>
        </w:rPr>
        <w:t>Trích quỹ đầu tư Phát triển                                                                                           8.587.643</w:t>
      </w:r>
    </w:p>
    <w:p w:rsidR="00CE5032" w:rsidRDefault="00CE5032" w:rsidP="00CE5032">
      <w:pPr>
        <w:pStyle w:val="BodyText"/>
        <w:widowControl w:val="0"/>
        <w:numPr>
          <w:ilvl w:val="0"/>
          <w:numId w:val="13"/>
        </w:numPr>
        <w:spacing w:before="0"/>
        <w:outlineLvl w:val="1"/>
        <w:rPr>
          <w:rFonts w:ascii="Times New Roman" w:hAnsi="Times New Roman"/>
          <w:snapToGrid w:val="0"/>
          <w:sz w:val="22"/>
          <w:szCs w:val="22"/>
        </w:rPr>
      </w:pPr>
      <w:r>
        <w:rPr>
          <w:rFonts w:ascii="Times New Roman" w:hAnsi="Times New Roman"/>
          <w:snapToGrid w:val="0"/>
          <w:sz w:val="22"/>
          <w:szCs w:val="22"/>
        </w:rPr>
        <w:t>Trích quỹ khen thưởng phúc lợi                                                                                 35.404.402</w:t>
      </w:r>
    </w:p>
    <w:p w:rsidR="00CE5032"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LN sau thuế chưa phân phối                                     </w:t>
      </w:r>
      <w:r w:rsidR="00CC7CD6">
        <w:rPr>
          <w:rFonts w:ascii="Times New Roman" w:hAnsi="Times New Roman"/>
          <w:snapToGrid w:val="0"/>
          <w:sz w:val="22"/>
          <w:szCs w:val="22"/>
        </w:rPr>
        <w:t xml:space="preserve">                    80.072.639   </w:t>
      </w:r>
      <w:r>
        <w:rPr>
          <w:rFonts w:ascii="Times New Roman" w:hAnsi="Times New Roman"/>
          <w:snapToGrid w:val="0"/>
          <w:sz w:val="22"/>
          <w:szCs w:val="22"/>
        </w:rPr>
        <w:t xml:space="preserve">                -1.724.660.600</w:t>
      </w:r>
    </w:p>
    <w:p w:rsidR="00CE5032" w:rsidRPr="005034D5" w:rsidRDefault="00CE5032" w:rsidP="00CE5032">
      <w:pPr>
        <w:pStyle w:val="BodyText"/>
        <w:widowControl w:val="0"/>
        <w:tabs>
          <w:tab w:val="num" w:pos="1620"/>
        </w:tabs>
        <w:spacing w:before="360"/>
        <w:outlineLvl w:val="1"/>
        <w:rPr>
          <w:rFonts w:ascii="Times New Roman" w:hAnsi="Times New Roman"/>
          <w:b/>
          <w:snapToGrid w:val="0"/>
          <w:color w:val="FF0000"/>
          <w:sz w:val="21"/>
          <w:szCs w:val="21"/>
        </w:rPr>
      </w:pPr>
      <w:r>
        <w:rPr>
          <w:rFonts w:ascii="Times New Roman" w:hAnsi="Times New Roman"/>
          <w:b/>
          <w:snapToGrid w:val="0"/>
          <w:color w:val="FF0000"/>
          <w:sz w:val="21"/>
          <w:szCs w:val="21"/>
          <w:lang w:val="en-US"/>
        </w:rPr>
        <w:t>21.</w:t>
      </w:r>
      <w:r w:rsidRPr="005034D5">
        <w:rPr>
          <w:rFonts w:ascii="Times New Roman" w:hAnsi="Times New Roman"/>
          <w:b/>
          <w:snapToGrid w:val="0"/>
          <w:color w:val="FF0000"/>
          <w:sz w:val="21"/>
          <w:szCs w:val="21"/>
          <w:lang w:val="en-US"/>
        </w:rPr>
        <w:t>Các khoản mục ngoài bảng cân đối kế toán</w:t>
      </w: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VND Nguyên nhân xóa nợ</w:t>
      </w: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Pr="00C84C2E" w:rsidRDefault="00CE5032" w:rsidP="00CE5032">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Nợ khó đòi đã xử lý                                                      </w:t>
      </w:r>
      <w:r w:rsidR="00FF6252">
        <w:rPr>
          <w:rFonts w:ascii="Times New Roman" w:hAnsi="Times New Roman"/>
          <w:snapToGrid w:val="0"/>
          <w:sz w:val="22"/>
          <w:szCs w:val="22"/>
        </w:rPr>
        <w:t xml:space="preserve">               50.915.936</w:t>
      </w:r>
      <w:r>
        <w:rPr>
          <w:rFonts w:ascii="Times New Roman" w:hAnsi="Times New Roman"/>
          <w:snapToGrid w:val="0"/>
          <w:sz w:val="22"/>
          <w:szCs w:val="22"/>
        </w:rPr>
        <w:t xml:space="preserve">     Nợ không thu hồi được</w:t>
      </w:r>
    </w:p>
    <w:p w:rsidR="00CE5032" w:rsidRDefault="00CE5032" w:rsidP="00CE5032">
      <w:pPr>
        <w:pStyle w:val="BodyText"/>
        <w:widowControl w:val="0"/>
        <w:tabs>
          <w:tab w:val="num" w:pos="1620"/>
        </w:tabs>
        <w:spacing w:before="360"/>
        <w:outlineLvl w:val="1"/>
        <w:rPr>
          <w:rFonts w:ascii="Times New Roman" w:hAnsi="Times New Roman"/>
          <w:b/>
          <w:snapToGrid w:val="0"/>
          <w:sz w:val="22"/>
          <w:szCs w:val="22"/>
          <w:lang w:val="en-US"/>
        </w:rPr>
      </w:pPr>
    </w:p>
    <w:p w:rsidR="00CE5032" w:rsidRPr="00EB36B6" w:rsidRDefault="00CE5032" w:rsidP="00CE5032">
      <w:pPr>
        <w:pStyle w:val="BodyText"/>
        <w:widowControl w:val="0"/>
        <w:tabs>
          <w:tab w:val="num" w:pos="1620"/>
        </w:tabs>
        <w:spacing w:before="360"/>
        <w:outlineLvl w:val="1"/>
        <w:rPr>
          <w:rFonts w:ascii="Times New Roman" w:hAnsi="Times New Roman"/>
          <w:b/>
          <w:snapToGrid w:val="0"/>
          <w:sz w:val="21"/>
          <w:szCs w:val="21"/>
        </w:rPr>
      </w:pPr>
      <w:r>
        <w:rPr>
          <w:rFonts w:ascii="Times New Roman" w:hAnsi="Times New Roman"/>
          <w:b/>
          <w:snapToGrid w:val="0"/>
          <w:sz w:val="21"/>
          <w:szCs w:val="21"/>
        </w:rPr>
        <w:t>22.</w:t>
      </w:r>
      <w:r w:rsidRPr="00EB36B6">
        <w:rPr>
          <w:rFonts w:ascii="Times New Roman" w:hAnsi="Times New Roman"/>
          <w:b/>
          <w:snapToGrid w:val="0"/>
          <w:sz w:val="21"/>
          <w:szCs w:val="21"/>
        </w:rPr>
        <w:t xml:space="preserve">Doanh thu </w:t>
      </w:r>
      <w:r w:rsidRPr="00EB36B6">
        <w:rPr>
          <w:rFonts w:ascii="Times New Roman" w:hAnsi="Times New Roman"/>
          <w:b/>
          <w:snapToGrid w:val="0"/>
          <w:sz w:val="21"/>
          <w:szCs w:val="21"/>
          <w:lang w:val="en-US"/>
        </w:rPr>
        <w:t>bán hàng và cung cấp dịch vụ</w:t>
      </w:r>
    </w:p>
    <w:p w:rsidR="00CE5032" w:rsidRDefault="00CE5032" w:rsidP="00CE5032">
      <w:pPr>
        <w:pStyle w:val="BodyText"/>
        <w:widowControl w:val="0"/>
        <w:tabs>
          <w:tab w:val="num" w:pos="1620"/>
        </w:tabs>
        <w:spacing w:before="0"/>
        <w:outlineLvl w:val="1"/>
        <w:rPr>
          <w:rFonts w:ascii="Times New Roman" w:hAnsi="Times New Roman"/>
          <w:b/>
          <w:snapToGrid w:val="0"/>
          <w:sz w:val="21"/>
          <w:szCs w:val="21"/>
        </w:rPr>
      </w:pPr>
    </w:p>
    <w:p w:rsidR="00CE5032" w:rsidRDefault="00CE5032" w:rsidP="00CE5032">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lastRenderedPageBreak/>
        <w:t>a.</w:t>
      </w:r>
      <w:r w:rsidRPr="00BB6064">
        <w:rPr>
          <w:rFonts w:ascii="Times New Roman" w:hAnsi="Times New Roman"/>
          <w:b/>
          <w:snapToGrid w:val="0"/>
          <w:sz w:val="22"/>
          <w:szCs w:val="22"/>
        </w:rPr>
        <w:t>Doanh thu</w:t>
      </w:r>
      <w:r>
        <w:rPr>
          <w:rFonts w:ascii="Times New Roman" w:hAnsi="Times New Roman"/>
          <w:b/>
          <w:snapToGrid w:val="0"/>
          <w:sz w:val="22"/>
          <w:szCs w:val="22"/>
        </w:rPr>
        <w:t xml:space="preserve">                                                         </w:t>
      </w:r>
      <w:r w:rsidR="00705457">
        <w:rPr>
          <w:rFonts w:ascii="Times New Roman" w:hAnsi="Times New Roman"/>
          <w:b/>
          <w:snapToGrid w:val="0"/>
          <w:sz w:val="22"/>
          <w:szCs w:val="22"/>
        </w:rPr>
        <w:t xml:space="preserve">                      31/12/</w:t>
      </w:r>
      <w:r>
        <w:rPr>
          <w:rFonts w:ascii="Times New Roman" w:hAnsi="Times New Roman"/>
          <w:b/>
          <w:snapToGrid w:val="0"/>
          <w:sz w:val="22"/>
          <w:szCs w:val="22"/>
        </w:rPr>
        <w:t>2</w:t>
      </w:r>
      <w:r w:rsidR="00705457">
        <w:rPr>
          <w:rFonts w:ascii="Times New Roman" w:hAnsi="Times New Roman"/>
          <w:b/>
          <w:snapToGrid w:val="0"/>
          <w:sz w:val="22"/>
          <w:szCs w:val="22"/>
        </w:rPr>
        <w:t>015                      31/12</w:t>
      </w:r>
      <w:r>
        <w:rPr>
          <w:rFonts w:ascii="Times New Roman" w:hAnsi="Times New Roman"/>
          <w:b/>
          <w:snapToGrid w:val="0"/>
          <w:sz w:val="22"/>
          <w:szCs w:val="22"/>
        </w:rPr>
        <w:t>/2014</w:t>
      </w:r>
    </w:p>
    <w:p w:rsidR="00CE5032" w:rsidRDefault="00CE5032" w:rsidP="00CE5032">
      <w:pPr>
        <w:pStyle w:val="BodyText"/>
        <w:widowControl w:val="0"/>
        <w:spacing w:before="120"/>
        <w:outlineLvl w:val="1"/>
        <w:rPr>
          <w:rFonts w:ascii="Times New Roman" w:hAnsi="Times New Roman"/>
          <w:b/>
          <w:snapToGrid w:val="0"/>
          <w:sz w:val="22"/>
          <w:szCs w:val="22"/>
        </w:rPr>
      </w:pP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Doanh thu hàng hóa, DV</w:t>
      </w:r>
      <w:r w:rsidRPr="00725520">
        <w:rPr>
          <w:rFonts w:ascii="Times New Roman" w:hAnsi="Times New Roman"/>
          <w:snapToGrid w:val="0"/>
          <w:sz w:val="22"/>
          <w:szCs w:val="22"/>
        </w:rPr>
        <w:t xml:space="preserve">                       </w:t>
      </w:r>
      <w:r>
        <w:rPr>
          <w:rFonts w:ascii="Times New Roman" w:hAnsi="Times New Roman"/>
          <w:snapToGrid w:val="0"/>
          <w:sz w:val="22"/>
          <w:szCs w:val="22"/>
        </w:rPr>
        <w:t xml:space="preserve">                          </w:t>
      </w:r>
      <w:r w:rsidRPr="00725520">
        <w:rPr>
          <w:rFonts w:ascii="Times New Roman" w:hAnsi="Times New Roman"/>
          <w:snapToGrid w:val="0"/>
          <w:sz w:val="22"/>
          <w:szCs w:val="22"/>
        </w:rPr>
        <w:t xml:space="preserve">     </w:t>
      </w:r>
      <w:r w:rsidR="007D65A3">
        <w:rPr>
          <w:rFonts w:ascii="Times New Roman" w:hAnsi="Times New Roman"/>
          <w:snapToGrid w:val="0"/>
          <w:sz w:val="22"/>
          <w:szCs w:val="22"/>
        </w:rPr>
        <w:t xml:space="preserve">  38.421.043.158                 23.803.423.607</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Doanh thu Trường Mầm non                                  </w:t>
      </w:r>
      <w:r w:rsidR="007D65A3">
        <w:rPr>
          <w:rFonts w:ascii="Times New Roman" w:hAnsi="Times New Roman"/>
          <w:snapToGrid w:val="0"/>
          <w:sz w:val="22"/>
          <w:szCs w:val="22"/>
        </w:rPr>
        <w:t xml:space="preserve">                8.606.005.000                    9.279.510.100</w:t>
      </w:r>
    </w:p>
    <w:p w:rsidR="00CE5032" w:rsidRDefault="00CE5032" w:rsidP="00CE5032">
      <w:pPr>
        <w:pStyle w:val="BodyText"/>
        <w:widowControl w:val="0"/>
        <w:spacing w:before="120"/>
        <w:outlineLvl w:val="1"/>
        <w:rPr>
          <w:rFonts w:ascii="Times New Roman" w:hAnsi="Times New Roman"/>
          <w:snapToGrid w:val="0"/>
          <w:sz w:val="22"/>
          <w:szCs w:val="22"/>
        </w:rPr>
      </w:pPr>
    </w:p>
    <w:p w:rsidR="00CE5032" w:rsidRPr="00105CBE" w:rsidRDefault="00CE5032" w:rsidP="00CE5032">
      <w:pPr>
        <w:pStyle w:val="BodyText"/>
        <w:widowControl w:val="0"/>
        <w:tabs>
          <w:tab w:val="num" w:pos="1620"/>
        </w:tabs>
        <w:spacing w:before="0"/>
        <w:outlineLvl w:val="1"/>
        <w:rPr>
          <w:rFonts w:ascii="Times New Roman" w:hAnsi="Times New Roman"/>
          <w:b/>
          <w:snapToGrid w:val="0"/>
          <w:sz w:val="21"/>
          <w:szCs w:val="21"/>
        </w:rPr>
      </w:pPr>
      <w:r w:rsidRPr="00105CBE">
        <w:rPr>
          <w:rFonts w:ascii="Times New Roman" w:hAnsi="Times New Roman"/>
          <w:b/>
          <w:snapToGrid w:val="0"/>
          <w:sz w:val="22"/>
          <w:szCs w:val="22"/>
        </w:rPr>
        <w:t xml:space="preserve">                                          </w:t>
      </w:r>
      <w:r>
        <w:rPr>
          <w:rFonts w:ascii="Times New Roman" w:hAnsi="Times New Roman"/>
          <w:b/>
          <w:snapToGrid w:val="0"/>
          <w:sz w:val="22"/>
          <w:szCs w:val="22"/>
        </w:rPr>
        <w:t>Cộng:</w:t>
      </w:r>
      <w:r w:rsidRPr="00105CBE">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7D65A3">
        <w:rPr>
          <w:rFonts w:ascii="Times New Roman" w:hAnsi="Times New Roman"/>
          <w:b/>
          <w:snapToGrid w:val="0"/>
          <w:sz w:val="22"/>
          <w:szCs w:val="22"/>
        </w:rPr>
        <w:t>47.027.048.158                 33.082.933.707</w:t>
      </w:r>
    </w:p>
    <w:p w:rsidR="00CE5032" w:rsidRDefault="00CE5032" w:rsidP="00CE5032">
      <w:pPr>
        <w:pStyle w:val="BodyText"/>
        <w:widowControl w:val="0"/>
        <w:tabs>
          <w:tab w:val="num" w:pos="1620"/>
        </w:tabs>
        <w:spacing w:before="0"/>
        <w:outlineLvl w:val="1"/>
        <w:rPr>
          <w:rFonts w:ascii="Times New Roman" w:hAnsi="Times New Roman"/>
          <w:b/>
          <w:snapToGrid w:val="0"/>
          <w:sz w:val="21"/>
          <w:szCs w:val="21"/>
        </w:rPr>
      </w:pPr>
    </w:p>
    <w:p w:rsidR="00EE3008" w:rsidRDefault="00EE3008" w:rsidP="00CE5032">
      <w:pPr>
        <w:pStyle w:val="BodyText"/>
        <w:widowControl w:val="0"/>
        <w:tabs>
          <w:tab w:val="num" w:pos="1620"/>
        </w:tabs>
        <w:spacing w:before="0"/>
        <w:outlineLvl w:val="1"/>
        <w:rPr>
          <w:rFonts w:ascii="Times New Roman" w:hAnsi="Times New Roman"/>
          <w:b/>
          <w:snapToGrid w:val="0"/>
          <w:sz w:val="21"/>
          <w:szCs w:val="21"/>
        </w:rPr>
      </w:pPr>
    </w:p>
    <w:p w:rsidR="00EE3008" w:rsidRPr="00EB36B6" w:rsidRDefault="00EE3008" w:rsidP="00CE5032">
      <w:pPr>
        <w:pStyle w:val="BodyText"/>
        <w:widowControl w:val="0"/>
        <w:tabs>
          <w:tab w:val="num" w:pos="1620"/>
        </w:tabs>
        <w:spacing w:before="0"/>
        <w:outlineLvl w:val="1"/>
        <w:rPr>
          <w:rFonts w:ascii="Times New Roman" w:hAnsi="Times New Roman"/>
          <w:b/>
          <w:snapToGrid w:val="0"/>
          <w:sz w:val="21"/>
          <w:szCs w:val="21"/>
        </w:rPr>
      </w:pPr>
    </w:p>
    <w:p w:rsidR="00CE5032" w:rsidRPr="006474B5" w:rsidRDefault="00A837A4" w:rsidP="00CE5032">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1"/>
          <w:szCs w:val="21"/>
        </w:rPr>
        <w:t>24</w:t>
      </w:r>
      <w:r w:rsidR="00CE5032">
        <w:rPr>
          <w:rFonts w:ascii="Times New Roman" w:hAnsi="Times New Roman"/>
          <w:b/>
          <w:snapToGrid w:val="0"/>
          <w:sz w:val="21"/>
          <w:szCs w:val="21"/>
        </w:rPr>
        <w:t xml:space="preserve">. </w:t>
      </w:r>
      <w:r w:rsidR="00CE5032" w:rsidRPr="00EB36B6">
        <w:rPr>
          <w:rFonts w:ascii="Times New Roman" w:hAnsi="Times New Roman"/>
          <w:b/>
          <w:snapToGrid w:val="0"/>
          <w:sz w:val="21"/>
          <w:szCs w:val="21"/>
        </w:rPr>
        <w:t>Giá vốn hàng bán</w:t>
      </w:r>
      <w:r w:rsidR="00CE5032">
        <w:rPr>
          <w:rFonts w:ascii="Times New Roman" w:hAnsi="Times New Roman"/>
          <w:b/>
          <w:snapToGrid w:val="0"/>
          <w:sz w:val="21"/>
          <w:szCs w:val="21"/>
        </w:rPr>
        <w:t xml:space="preserve">                                                                       </w:t>
      </w:r>
      <w:r w:rsidR="00AC0BD0">
        <w:rPr>
          <w:rFonts w:ascii="Times New Roman" w:hAnsi="Times New Roman"/>
          <w:b/>
          <w:snapToGrid w:val="0"/>
          <w:sz w:val="22"/>
          <w:szCs w:val="22"/>
        </w:rPr>
        <w:t>31/12</w:t>
      </w:r>
      <w:r w:rsidR="00CE5032">
        <w:rPr>
          <w:rFonts w:ascii="Times New Roman" w:hAnsi="Times New Roman"/>
          <w:b/>
          <w:snapToGrid w:val="0"/>
          <w:sz w:val="22"/>
          <w:szCs w:val="22"/>
        </w:rPr>
        <w:t>/2</w:t>
      </w:r>
      <w:r w:rsidR="00AC0BD0">
        <w:rPr>
          <w:rFonts w:ascii="Times New Roman" w:hAnsi="Times New Roman"/>
          <w:b/>
          <w:snapToGrid w:val="0"/>
          <w:sz w:val="22"/>
          <w:szCs w:val="22"/>
        </w:rPr>
        <w:t>015                         31/12</w:t>
      </w:r>
      <w:r w:rsidR="00CE5032">
        <w:rPr>
          <w:rFonts w:ascii="Times New Roman" w:hAnsi="Times New Roman"/>
          <w:b/>
          <w:snapToGrid w:val="0"/>
          <w:sz w:val="22"/>
          <w:szCs w:val="22"/>
        </w:rPr>
        <w:t>/2014</w:t>
      </w:r>
    </w:p>
    <w:p w:rsidR="00CE5032" w:rsidRDefault="00CE5032" w:rsidP="00CE5032">
      <w:pPr>
        <w:pStyle w:val="BodyText"/>
        <w:widowControl w:val="0"/>
        <w:tabs>
          <w:tab w:val="num" w:pos="644"/>
        </w:tabs>
        <w:spacing w:before="120"/>
        <w:outlineLvl w:val="1"/>
        <w:rPr>
          <w:rFonts w:ascii="Times New Roman" w:hAnsi="Times New Roman"/>
          <w:b/>
          <w:snapToGrid w:val="0"/>
          <w:sz w:val="22"/>
          <w:szCs w:val="22"/>
        </w:rPr>
      </w:pPr>
    </w:p>
    <w:p w:rsidR="00CE5032" w:rsidRPr="00376CC1" w:rsidRDefault="00CE5032" w:rsidP="00CE5032">
      <w:pPr>
        <w:pStyle w:val="BodyText"/>
        <w:widowControl w:val="0"/>
        <w:spacing w:before="0"/>
        <w:outlineLvl w:val="1"/>
        <w:rPr>
          <w:rFonts w:ascii="Times New Roman" w:hAnsi="Times New Roman"/>
          <w:snapToGrid w:val="0"/>
          <w:sz w:val="22"/>
          <w:szCs w:val="22"/>
        </w:rPr>
      </w:pPr>
      <w:r w:rsidRPr="00376CC1">
        <w:rPr>
          <w:rFonts w:ascii="Times New Roman" w:hAnsi="Times New Roman"/>
          <w:snapToGrid w:val="0"/>
          <w:sz w:val="22"/>
          <w:szCs w:val="22"/>
        </w:rPr>
        <w:t xml:space="preserve">Giá vốn hàng hóa </w:t>
      </w:r>
      <w:r>
        <w:rPr>
          <w:rFonts w:ascii="Times New Roman" w:hAnsi="Times New Roman"/>
          <w:snapToGrid w:val="0"/>
          <w:sz w:val="22"/>
          <w:szCs w:val="22"/>
        </w:rPr>
        <w:t xml:space="preserve">                                                    </w:t>
      </w:r>
      <w:r w:rsidR="00980E87">
        <w:rPr>
          <w:rFonts w:ascii="Times New Roman" w:hAnsi="Times New Roman"/>
          <w:snapToGrid w:val="0"/>
          <w:sz w:val="22"/>
          <w:szCs w:val="22"/>
        </w:rPr>
        <w:t xml:space="preserve">                33.608.136.047                 19.841.564.153</w:t>
      </w:r>
    </w:p>
    <w:p w:rsidR="00CE5032" w:rsidRPr="00235ADF" w:rsidRDefault="00CE5032" w:rsidP="00CE5032">
      <w:pPr>
        <w:pStyle w:val="BodyText"/>
        <w:widowControl w:val="0"/>
        <w:tabs>
          <w:tab w:val="num" w:pos="644"/>
          <w:tab w:val="left" w:pos="3225"/>
        </w:tabs>
        <w:spacing w:before="120"/>
        <w:outlineLvl w:val="1"/>
        <w:rPr>
          <w:rFonts w:ascii="Times New Roman" w:hAnsi="Times New Roman"/>
          <w:snapToGrid w:val="0"/>
          <w:sz w:val="22"/>
          <w:szCs w:val="22"/>
        </w:rPr>
      </w:pPr>
      <w:r w:rsidRPr="00235ADF">
        <w:rPr>
          <w:rFonts w:ascii="Times New Roman" w:hAnsi="Times New Roman"/>
          <w:snapToGrid w:val="0"/>
          <w:sz w:val="22"/>
          <w:szCs w:val="22"/>
        </w:rPr>
        <w:t>Giá vốn Trường Mầm non</w:t>
      </w:r>
      <w:r>
        <w:rPr>
          <w:rFonts w:ascii="Times New Roman" w:hAnsi="Times New Roman"/>
          <w:snapToGrid w:val="0"/>
          <w:sz w:val="22"/>
          <w:szCs w:val="22"/>
        </w:rPr>
        <w:tab/>
        <w:t xml:space="preserve">                       </w:t>
      </w:r>
      <w:r w:rsidR="00980E87">
        <w:rPr>
          <w:rFonts w:ascii="Times New Roman" w:hAnsi="Times New Roman"/>
          <w:snapToGrid w:val="0"/>
          <w:sz w:val="22"/>
          <w:szCs w:val="22"/>
        </w:rPr>
        <w:t xml:space="preserve">                  6.911.110.050</w:t>
      </w:r>
      <w:r>
        <w:rPr>
          <w:rFonts w:ascii="Times New Roman" w:hAnsi="Times New Roman"/>
          <w:snapToGrid w:val="0"/>
          <w:sz w:val="22"/>
          <w:szCs w:val="22"/>
        </w:rPr>
        <w:t xml:space="preserve"> </w:t>
      </w:r>
      <w:r w:rsidR="00980E87">
        <w:rPr>
          <w:rFonts w:ascii="Times New Roman" w:hAnsi="Times New Roman"/>
          <w:snapToGrid w:val="0"/>
          <w:sz w:val="22"/>
          <w:szCs w:val="22"/>
        </w:rPr>
        <w:t xml:space="preserve">                  7.416.606.759</w:t>
      </w:r>
    </w:p>
    <w:p w:rsidR="00CE5032" w:rsidRPr="00C34C34" w:rsidRDefault="00CE5032" w:rsidP="00CE5032">
      <w:pPr>
        <w:pStyle w:val="BodyText"/>
        <w:widowControl w:val="0"/>
        <w:tabs>
          <w:tab w:val="num" w:pos="644"/>
        </w:tabs>
        <w:spacing w:before="120"/>
        <w:outlineLvl w:val="1"/>
        <w:rPr>
          <w:rFonts w:ascii="Times New Roman" w:hAnsi="Times New Roman"/>
          <w:b/>
          <w:snapToGrid w:val="0"/>
          <w:sz w:val="22"/>
          <w:szCs w:val="22"/>
        </w:rPr>
      </w:pPr>
      <w:r w:rsidRPr="00C34C34">
        <w:rPr>
          <w:rFonts w:ascii="Times New Roman" w:hAnsi="Times New Roman"/>
          <w:b/>
          <w:snapToGrid w:val="0"/>
          <w:sz w:val="22"/>
          <w:szCs w:val="22"/>
        </w:rPr>
        <w:tab/>
      </w:r>
      <w:r w:rsidRPr="00C34C34">
        <w:rPr>
          <w:rFonts w:ascii="Times New Roman" w:hAnsi="Times New Roman"/>
          <w:b/>
          <w:snapToGrid w:val="0"/>
          <w:sz w:val="22"/>
          <w:szCs w:val="22"/>
        </w:rPr>
        <w:tab/>
      </w:r>
      <w:r w:rsidRPr="00C34C34">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Pr="00C34C34">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980E87">
        <w:rPr>
          <w:rFonts w:ascii="Times New Roman" w:hAnsi="Times New Roman"/>
          <w:b/>
          <w:snapToGrid w:val="0"/>
          <w:sz w:val="22"/>
          <w:szCs w:val="22"/>
        </w:rPr>
        <w:t>40.519.246.097                 27.258.170.912</w:t>
      </w:r>
    </w:p>
    <w:p w:rsidR="00CE5032" w:rsidRDefault="00CE5032" w:rsidP="00CE5032">
      <w:pPr>
        <w:pStyle w:val="BodyText"/>
        <w:widowControl w:val="0"/>
        <w:tabs>
          <w:tab w:val="num" w:pos="1620"/>
        </w:tabs>
        <w:spacing w:before="0"/>
        <w:ind w:left="1260"/>
        <w:outlineLvl w:val="1"/>
        <w:rPr>
          <w:rFonts w:ascii="Times New Roman" w:hAnsi="Times New Roman"/>
          <w:snapToGrid w:val="0"/>
          <w:sz w:val="22"/>
          <w:szCs w:val="22"/>
        </w:rPr>
      </w:pP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25.</w:t>
      </w:r>
      <w:r w:rsidRPr="00BB6064">
        <w:rPr>
          <w:rFonts w:ascii="Times New Roman" w:hAnsi="Times New Roman"/>
          <w:b/>
          <w:snapToGrid w:val="0"/>
          <w:sz w:val="22"/>
          <w:szCs w:val="22"/>
        </w:rPr>
        <w:t>Doanh thu hoạt động tài chính</w:t>
      </w:r>
      <w:r>
        <w:rPr>
          <w:rFonts w:ascii="Times New Roman" w:hAnsi="Times New Roman"/>
          <w:b/>
          <w:snapToGrid w:val="0"/>
          <w:sz w:val="22"/>
          <w:szCs w:val="22"/>
        </w:rPr>
        <w:t xml:space="preserve">               </w:t>
      </w:r>
      <w:r w:rsidR="009C42DB">
        <w:rPr>
          <w:rFonts w:ascii="Times New Roman" w:hAnsi="Times New Roman"/>
          <w:b/>
          <w:snapToGrid w:val="0"/>
          <w:sz w:val="22"/>
          <w:szCs w:val="22"/>
        </w:rPr>
        <w:t xml:space="preserve">                            31/12</w:t>
      </w:r>
      <w:r>
        <w:rPr>
          <w:rFonts w:ascii="Times New Roman" w:hAnsi="Times New Roman"/>
          <w:b/>
          <w:snapToGrid w:val="0"/>
          <w:sz w:val="22"/>
          <w:szCs w:val="22"/>
        </w:rPr>
        <w:t>/2</w:t>
      </w:r>
      <w:r w:rsidR="009C42DB">
        <w:rPr>
          <w:rFonts w:ascii="Times New Roman" w:hAnsi="Times New Roman"/>
          <w:b/>
          <w:snapToGrid w:val="0"/>
          <w:sz w:val="22"/>
          <w:szCs w:val="22"/>
        </w:rPr>
        <w:t>015                         31/12</w:t>
      </w:r>
      <w:r>
        <w:rPr>
          <w:rFonts w:ascii="Times New Roman" w:hAnsi="Times New Roman"/>
          <w:b/>
          <w:snapToGrid w:val="0"/>
          <w:sz w:val="22"/>
          <w:szCs w:val="22"/>
        </w:rPr>
        <w:t>/2014</w:t>
      </w:r>
    </w:p>
    <w:p w:rsidR="00CE5032" w:rsidRDefault="00CE5032" w:rsidP="00CE5032">
      <w:pPr>
        <w:pStyle w:val="BodyText"/>
        <w:widowControl w:val="0"/>
        <w:spacing w:before="0"/>
        <w:outlineLvl w:val="1"/>
        <w:rPr>
          <w:rFonts w:ascii="Times New Roman" w:hAnsi="Times New Roman"/>
          <w:b/>
          <w:snapToGrid w:val="0"/>
          <w:sz w:val="22"/>
          <w:szCs w:val="22"/>
        </w:rPr>
      </w:pPr>
    </w:p>
    <w:p w:rsidR="00CE5032" w:rsidRPr="004D4F50" w:rsidRDefault="00CE5032" w:rsidP="00CE5032">
      <w:pPr>
        <w:pStyle w:val="BodyText"/>
        <w:widowControl w:val="0"/>
        <w:spacing w:before="0"/>
        <w:outlineLvl w:val="1"/>
        <w:rPr>
          <w:rFonts w:ascii="Times New Roman" w:hAnsi="Times New Roman"/>
          <w:snapToGrid w:val="0"/>
          <w:sz w:val="22"/>
          <w:szCs w:val="22"/>
        </w:rPr>
      </w:pPr>
      <w:r w:rsidRPr="004D4F50">
        <w:rPr>
          <w:rFonts w:ascii="Times New Roman" w:hAnsi="Times New Roman"/>
          <w:snapToGrid w:val="0"/>
          <w:sz w:val="22"/>
          <w:szCs w:val="22"/>
        </w:rPr>
        <w:t>Lãi tiền gửi</w:t>
      </w:r>
      <w:r>
        <w:rPr>
          <w:rFonts w:ascii="Times New Roman" w:hAnsi="Times New Roman"/>
          <w:snapToGrid w:val="0"/>
          <w:sz w:val="22"/>
          <w:szCs w:val="22"/>
        </w:rPr>
        <w:t xml:space="preserve">                                                          </w:t>
      </w:r>
      <w:r w:rsidR="00DA4564">
        <w:rPr>
          <w:rFonts w:ascii="Times New Roman" w:hAnsi="Times New Roman"/>
          <w:snapToGrid w:val="0"/>
          <w:sz w:val="22"/>
          <w:szCs w:val="22"/>
        </w:rPr>
        <w:t xml:space="preserve">                   </w:t>
      </w:r>
      <w:r w:rsidR="007D6889">
        <w:rPr>
          <w:rFonts w:ascii="Times New Roman" w:hAnsi="Times New Roman"/>
          <w:snapToGrid w:val="0"/>
          <w:sz w:val="22"/>
          <w:szCs w:val="22"/>
        </w:rPr>
        <w:t xml:space="preserve">   </w:t>
      </w:r>
      <w:r w:rsidR="00DA4564">
        <w:rPr>
          <w:rFonts w:ascii="Times New Roman" w:hAnsi="Times New Roman"/>
          <w:snapToGrid w:val="0"/>
          <w:sz w:val="22"/>
          <w:szCs w:val="22"/>
        </w:rPr>
        <w:t>216.722.123</w:t>
      </w:r>
      <w:r w:rsidR="00DA2EFD">
        <w:rPr>
          <w:rFonts w:ascii="Times New Roman" w:hAnsi="Times New Roman"/>
          <w:snapToGrid w:val="0"/>
          <w:sz w:val="22"/>
          <w:szCs w:val="22"/>
        </w:rPr>
        <w:t xml:space="preserve">  </w:t>
      </w:r>
      <w:r>
        <w:rPr>
          <w:rFonts w:ascii="Times New Roman" w:hAnsi="Times New Roman"/>
          <w:snapToGrid w:val="0"/>
          <w:sz w:val="22"/>
          <w:szCs w:val="22"/>
        </w:rPr>
        <w:t xml:space="preserve">     </w:t>
      </w:r>
      <w:r w:rsidR="00F569EA">
        <w:rPr>
          <w:rFonts w:ascii="Times New Roman" w:hAnsi="Times New Roman"/>
          <w:snapToGrid w:val="0"/>
          <w:sz w:val="22"/>
          <w:szCs w:val="22"/>
        </w:rPr>
        <w:t xml:space="preserve">             </w:t>
      </w:r>
      <w:r w:rsidR="007C0D92">
        <w:rPr>
          <w:rFonts w:ascii="Times New Roman" w:hAnsi="Times New Roman"/>
          <w:snapToGrid w:val="0"/>
          <w:sz w:val="22"/>
          <w:szCs w:val="22"/>
        </w:rPr>
        <w:t xml:space="preserve">      184.204.490</w:t>
      </w:r>
    </w:p>
    <w:p w:rsidR="00CE5032" w:rsidRPr="004D4F50" w:rsidRDefault="00CE5032" w:rsidP="00CE5032">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Chiết khấu thanh toán được hưởng                                        </w:t>
      </w:r>
      <w:r w:rsidR="007D6889">
        <w:rPr>
          <w:rFonts w:ascii="Times New Roman" w:hAnsi="Times New Roman"/>
          <w:snapToGrid w:val="0"/>
          <w:sz w:val="22"/>
          <w:szCs w:val="22"/>
        </w:rPr>
        <w:t xml:space="preserve">  </w:t>
      </w:r>
      <w:r>
        <w:rPr>
          <w:rFonts w:ascii="Times New Roman" w:hAnsi="Times New Roman"/>
          <w:snapToGrid w:val="0"/>
          <w:sz w:val="22"/>
          <w:szCs w:val="22"/>
        </w:rPr>
        <w:t xml:space="preserve">                  </w:t>
      </w:r>
      <w:r w:rsidR="00F569EA">
        <w:rPr>
          <w:rFonts w:ascii="Times New Roman" w:hAnsi="Times New Roman"/>
          <w:snapToGrid w:val="0"/>
          <w:sz w:val="22"/>
          <w:szCs w:val="22"/>
        </w:rPr>
        <w:t xml:space="preserve">                        </w:t>
      </w:r>
      <w:r>
        <w:rPr>
          <w:rFonts w:ascii="Times New Roman" w:hAnsi="Times New Roman"/>
          <w:snapToGrid w:val="0"/>
          <w:sz w:val="22"/>
          <w:szCs w:val="22"/>
        </w:rPr>
        <w:t xml:space="preserve">       </w:t>
      </w:r>
      <w:r w:rsidR="007C0D92">
        <w:rPr>
          <w:rFonts w:ascii="Times New Roman" w:hAnsi="Times New Roman"/>
          <w:snapToGrid w:val="0"/>
          <w:sz w:val="22"/>
          <w:szCs w:val="22"/>
          <w:u w:val="single"/>
        </w:rPr>
        <w:t>41.195.888</w:t>
      </w:r>
    </w:p>
    <w:p w:rsidR="00CE5032" w:rsidRPr="008D6114" w:rsidRDefault="00CE5032" w:rsidP="00CE5032">
      <w:pPr>
        <w:pStyle w:val="BodyText"/>
        <w:widowControl w:val="0"/>
        <w:spacing w:before="0"/>
        <w:outlineLvl w:val="1"/>
        <w:rPr>
          <w:rFonts w:ascii="Times New Roman" w:hAnsi="Times New Roman"/>
          <w:b/>
          <w:snapToGrid w:val="0"/>
          <w:sz w:val="22"/>
          <w:szCs w:val="22"/>
        </w:rPr>
      </w:pPr>
      <w:r w:rsidRPr="008D6114">
        <w:rPr>
          <w:rFonts w:ascii="Times New Roman" w:hAnsi="Times New Roman"/>
          <w:b/>
          <w:snapToGrid w:val="0"/>
          <w:sz w:val="22"/>
          <w:szCs w:val="22"/>
        </w:rPr>
        <w:tab/>
      </w:r>
      <w:r w:rsidRPr="008D6114">
        <w:rPr>
          <w:rFonts w:ascii="Times New Roman" w:hAnsi="Times New Roman"/>
          <w:b/>
          <w:snapToGrid w:val="0"/>
          <w:sz w:val="22"/>
          <w:szCs w:val="22"/>
        </w:rPr>
        <w:tab/>
      </w:r>
      <w:r w:rsidRPr="008D6114">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00DE2555">
        <w:rPr>
          <w:rFonts w:ascii="Times New Roman" w:hAnsi="Times New Roman"/>
          <w:b/>
          <w:snapToGrid w:val="0"/>
          <w:sz w:val="22"/>
          <w:szCs w:val="22"/>
        </w:rPr>
        <w:t xml:space="preserve">         </w:t>
      </w:r>
      <w:r w:rsidR="007D6889">
        <w:rPr>
          <w:rFonts w:ascii="Times New Roman" w:hAnsi="Times New Roman"/>
          <w:b/>
          <w:snapToGrid w:val="0"/>
          <w:sz w:val="22"/>
          <w:szCs w:val="22"/>
        </w:rPr>
        <w:t xml:space="preserve">  </w:t>
      </w:r>
      <w:r w:rsidR="00DE2555">
        <w:rPr>
          <w:rFonts w:ascii="Times New Roman" w:hAnsi="Times New Roman"/>
          <w:b/>
          <w:snapToGrid w:val="0"/>
          <w:sz w:val="22"/>
          <w:szCs w:val="22"/>
        </w:rPr>
        <w:t xml:space="preserve">     216.722.123</w:t>
      </w:r>
      <w:r w:rsidR="009D7BEC">
        <w:rPr>
          <w:rFonts w:ascii="Times New Roman" w:hAnsi="Times New Roman"/>
          <w:b/>
          <w:snapToGrid w:val="0"/>
          <w:sz w:val="22"/>
          <w:szCs w:val="22"/>
        </w:rPr>
        <w:t xml:space="preserve">     </w:t>
      </w:r>
      <w:r w:rsidR="004A2A2B">
        <w:rPr>
          <w:rFonts w:ascii="Times New Roman" w:hAnsi="Times New Roman"/>
          <w:b/>
          <w:snapToGrid w:val="0"/>
          <w:sz w:val="22"/>
          <w:szCs w:val="22"/>
        </w:rPr>
        <w:t xml:space="preserve">                      225.400.378</w:t>
      </w:r>
    </w:p>
    <w:p w:rsidR="00CE5032"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Pr="002735A0" w:rsidRDefault="00CE5032" w:rsidP="00CE5032">
      <w:pPr>
        <w:pStyle w:val="BodyText"/>
        <w:widowControl w:val="0"/>
        <w:tabs>
          <w:tab w:val="num" w:pos="1620"/>
        </w:tabs>
        <w:spacing w:before="120"/>
        <w:outlineLvl w:val="1"/>
        <w:rPr>
          <w:rFonts w:ascii="Times New Roman" w:hAnsi="Times New Roman"/>
          <w:b/>
          <w:snapToGrid w:val="0"/>
          <w:sz w:val="21"/>
          <w:szCs w:val="21"/>
        </w:rPr>
      </w:pPr>
      <w:r>
        <w:rPr>
          <w:rFonts w:ascii="Times New Roman" w:hAnsi="Times New Roman"/>
          <w:b/>
          <w:snapToGrid w:val="0"/>
          <w:sz w:val="21"/>
          <w:szCs w:val="21"/>
        </w:rPr>
        <w:t>26.</w:t>
      </w:r>
      <w:r w:rsidRPr="00EB36B6">
        <w:rPr>
          <w:rFonts w:ascii="Times New Roman" w:hAnsi="Times New Roman"/>
          <w:b/>
          <w:snapToGrid w:val="0"/>
          <w:sz w:val="21"/>
          <w:szCs w:val="21"/>
        </w:rPr>
        <w:t>Chi phí tài chính</w:t>
      </w:r>
      <w:r>
        <w:rPr>
          <w:rFonts w:ascii="Times New Roman" w:hAnsi="Times New Roman"/>
          <w:b/>
          <w:snapToGrid w:val="0"/>
          <w:sz w:val="22"/>
          <w:szCs w:val="22"/>
        </w:rPr>
        <w:t xml:space="preserve">                                     </w:t>
      </w:r>
      <w:r w:rsidR="00C615F6">
        <w:rPr>
          <w:rFonts w:ascii="Times New Roman" w:hAnsi="Times New Roman"/>
          <w:b/>
          <w:snapToGrid w:val="0"/>
          <w:sz w:val="22"/>
          <w:szCs w:val="22"/>
        </w:rPr>
        <w:t xml:space="preserve">                            31/12</w:t>
      </w:r>
      <w:r>
        <w:rPr>
          <w:rFonts w:ascii="Times New Roman" w:hAnsi="Times New Roman"/>
          <w:b/>
          <w:snapToGrid w:val="0"/>
          <w:sz w:val="22"/>
          <w:szCs w:val="22"/>
        </w:rPr>
        <w:t>/201</w:t>
      </w:r>
      <w:r w:rsidR="00131FEE">
        <w:rPr>
          <w:rFonts w:ascii="Times New Roman" w:hAnsi="Times New Roman"/>
          <w:b/>
          <w:snapToGrid w:val="0"/>
          <w:sz w:val="22"/>
          <w:szCs w:val="22"/>
        </w:rPr>
        <w:t xml:space="preserve">5                       </w:t>
      </w:r>
      <w:r w:rsidR="002D452C">
        <w:rPr>
          <w:rFonts w:ascii="Times New Roman" w:hAnsi="Times New Roman"/>
          <w:b/>
          <w:snapToGrid w:val="0"/>
          <w:sz w:val="22"/>
          <w:szCs w:val="22"/>
        </w:rPr>
        <w:t xml:space="preserve">   </w:t>
      </w:r>
      <w:r w:rsidR="00131FEE">
        <w:rPr>
          <w:rFonts w:ascii="Times New Roman" w:hAnsi="Times New Roman"/>
          <w:b/>
          <w:snapToGrid w:val="0"/>
          <w:sz w:val="22"/>
          <w:szCs w:val="22"/>
        </w:rPr>
        <w:t xml:space="preserve">  </w:t>
      </w:r>
      <w:r w:rsidR="004A1AD0">
        <w:rPr>
          <w:rFonts w:ascii="Times New Roman" w:hAnsi="Times New Roman"/>
          <w:b/>
          <w:snapToGrid w:val="0"/>
          <w:sz w:val="22"/>
          <w:szCs w:val="22"/>
        </w:rPr>
        <w:t xml:space="preserve"> 31/12</w:t>
      </w:r>
      <w:r>
        <w:rPr>
          <w:rFonts w:ascii="Times New Roman" w:hAnsi="Times New Roman"/>
          <w:b/>
          <w:snapToGrid w:val="0"/>
          <w:sz w:val="22"/>
          <w:szCs w:val="22"/>
        </w:rPr>
        <w:t>/2014</w:t>
      </w:r>
    </w:p>
    <w:p w:rsidR="00CE5032" w:rsidRPr="00BB6064" w:rsidRDefault="00CE5032" w:rsidP="00CE5032">
      <w:pPr>
        <w:pStyle w:val="BodyText"/>
        <w:widowControl w:val="0"/>
        <w:spacing w:before="0"/>
        <w:outlineLvl w:val="1"/>
        <w:rPr>
          <w:rFonts w:ascii="Times New Roman" w:hAnsi="Times New Roman"/>
          <w:b/>
          <w:snapToGrid w:val="0"/>
          <w:sz w:val="22"/>
          <w:szCs w:val="22"/>
        </w:rPr>
      </w:pPr>
    </w:p>
    <w:p w:rsidR="00CE5032" w:rsidRDefault="00CE5032" w:rsidP="00CE5032">
      <w:pPr>
        <w:pStyle w:val="BodyText"/>
        <w:widowControl w:val="0"/>
        <w:spacing w:before="120"/>
        <w:outlineLvl w:val="1"/>
        <w:rPr>
          <w:rFonts w:ascii="Times New Roman" w:hAnsi="Times New Roman"/>
          <w:snapToGrid w:val="0"/>
          <w:sz w:val="22"/>
          <w:szCs w:val="22"/>
        </w:rPr>
      </w:pPr>
      <w:r w:rsidRPr="0097241B">
        <w:rPr>
          <w:rFonts w:ascii="Times New Roman" w:hAnsi="Times New Roman"/>
          <w:snapToGrid w:val="0"/>
          <w:sz w:val="22"/>
          <w:szCs w:val="22"/>
        </w:rPr>
        <w:t>Chi phí lãi vay</w:t>
      </w:r>
      <w:r w:rsidR="0085771A">
        <w:rPr>
          <w:rFonts w:ascii="Times New Roman" w:hAnsi="Times New Roman"/>
          <w:snapToGrid w:val="0"/>
          <w:sz w:val="22"/>
          <w:szCs w:val="22"/>
        </w:rPr>
        <w:t xml:space="preserve"> </w:t>
      </w:r>
      <w:r>
        <w:rPr>
          <w:rFonts w:ascii="Times New Roman" w:hAnsi="Times New Roman"/>
          <w:snapToGrid w:val="0"/>
          <w:sz w:val="22"/>
          <w:szCs w:val="22"/>
        </w:rPr>
        <w:t xml:space="preserve">                                                  </w:t>
      </w:r>
      <w:r w:rsidR="002D452C">
        <w:rPr>
          <w:rFonts w:ascii="Times New Roman" w:hAnsi="Times New Roman"/>
          <w:snapToGrid w:val="0"/>
          <w:sz w:val="22"/>
          <w:szCs w:val="22"/>
        </w:rPr>
        <w:t xml:space="preserve">                        </w:t>
      </w:r>
      <w:r>
        <w:rPr>
          <w:rFonts w:ascii="Times New Roman" w:hAnsi="Times New Roman"/>
          <w:snapToGrid w:val="0"/>
          <w:sz w:val="22"/>
          <w:szCs w:val="22"/>
        </w:rPr>
        <w:t xml:space="preserve">  19.727.822                  </w:t>
      </w:r>
      <w:r w:rsidR="00131FEE">
        <w:rPr>
          <w:rFonts w:ascii="Times New Roman" w:hAnsi="Times New Roman"/>
          <w:snapToGrid w:val="0"/>
          <w:sz w:val="22"/>
          <w:szCs w:val="22"/>
        </w:rPr>
        <w:t xml:space="preserve">  </w:t>
      </w:r>
      <w:r w:rsidR="005A4ABF">
        <w:rPr>
          <w:rFonts w:ascii="Times New Roman" w:hAnsi="Times New Roman"/>
          <w:snapToGrid w:val="0"/>
          <w:sz w:val="22"/>
          <w:szCs w:val="22"/>
        </w:rPr>
        <w:t xml:space="preserve">    320.085.637</w:t>
      </w:r>
    </w:p>
    <w:p w:rsidR="005A4ABF" w:rsidRDefault="005A4ABF"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Lãi vay của các năm trước phân bổ                                                              </w:t>
      </w:r>
      <w:r w:rsidR="002D452C">
        <w:rPr>
          <w:rFonts w:ascii="Times New Roman" w:hAnsi="Times New Roman"/>
          <w:snapToGrid w:val="0"/>
          <w:sz w:val="22"/>
          <w:szCs w:val="22"/>
        </w:rPr>
        <w:t xml:space="preserve">                        </w:t>
      </w:r>
      <w:r>
        <w:rPr>
          <w:rFonts w:ascii="Times New Roman" w:hAnsi="Times New Roman"/>
          <w:snapToGrid w:val="0"/>
          <w:sz w:val="22"/>
          <w:szCs w:val="22"/>
        </w:rPr>
        <w:t xml:space="preserve"> 571.945.907</w:t>
      </w:r>
    </w:p>
    <w:p w:rsidR="005A4ABF" w:rsidRDefault="005A4ABF"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Chiết khấu thanh toán                                                                                     </w:t>
      </w:r>
      <w:r w:rsidR="002D452C">
        <w:rPr>
          <w:rFonts w:ascii="Times New Roman" w:hAnsi="Times New Roman"/>
          <w:snapToGrid w:val="0"/>
          <w:sz w:val="22"/>
          <w:szCs w:val="22"/>
        </w:rPr>
        <w:t xml:space="preserve">                         </w:t>
      </w:r>
      <w:r>
        <w:rPr>
          <w:rFonts w:ascii="Times New Roman" w:hAnsi="Times New Roman"/>
          <w:snapToGrid w:val="0"/>
          <w:sz w:val="22"/>
          <w:szCs w:val="22"/>
        </w:rPr>
        <w:t>58.307.447</w:t>
      </w:r>
    </w:p>
    <w:p w:rsidR="00CE5032" w:rsidRPr="0097241B"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Chí phí tài chính khác                                                                 </w:t>
      </w:r>
      <w:r w:rsidR="00033CCA">
        <w:rPr>
          <w:rFonts w:ascii="Times New Roman" w:hAnsi="Times New Roman"/>
          <w:snapToGrid w:val="0"/>
          <w:sz w:val="22"/>
          <w:szCs w:val="22"/>
          <w:u w:val="single"/>
        </w:rPr>
        <w:t xml:space="preserve">508.815     </w:t>
      </w:r>
      <w:r w:rsidRPr="00A4053A">
        <w:rPr>
          <w:rFonts w:ascii="Times New Roman" w:hAnsi="Times New Roman"/>
          <w:snapToGrid w:val="0"/>
          <w:sz w:val="22"/>
          <w:szCs w:val="22"/>
          <w:u w:val="single"/>
        </w:rPr>
        <w:t xml:space="preserve">                 </w:t>
      </w:r>
      <w:r w:rsidR="00471FAD" w:rsidRPr="00A4053A">
        <w:rPr>
          <w:rFonts w:ascii="Times New Roman" w:hAnsi="Times New Roman"/>
          <w:snapToGrid w:val="0"/>
          <w:sz w:val="22"/>
          <w:szCs w:val="22"/>
          <w:u w:val="single"/>
        </w:rPr>
        <w:t xml:space="preserve">   </w:t>
      </w:r>
      <w:r w:rsidR="002D452C" w:rsidRPr="00A4053A">
        <w:rPr>
          <w:rFonts w:ascii="Times New Roman" w:hAnsi="Times New Roman"/>
          <w:snapToGrid w:val="0"/>
          <w:sz w:val="22"/>
          <w:szCs w:val="22"/>
          <w:u w:val="single"/>
        </w:rPr>
        <w:t xml:space="preserve">    </w:t>
      </w:r>
      <w:r w:rsidRPr="00A4053A">
        <w:rPr>
          <w:rFonts w:ascii="Times New Roman" w:hAnsi="Times New Roman"/>
          <w:snapToGrid w:val="0"/>
          <w:sz w:val="22"/>
          <w:szCs w:val="22"/>
          <w:u w:val="single"/>
        </w:rPr>
        <w:t xml:space="preserve">  </w:t>
      </w:r>
      <w:r w:rsidR="00131FEE" w:rsidRPr="00A4053A">
        <w:rPr>
          <w:rFonts w:ascii="Times New Roman" w:hAnsi="Times New Roman"/>
          <w:snapToGrid w:val="0"/>
          <w:sz w:val="22"/>
          <w:szCs w:val="22"/>
          <w:u w:val="single"/>
        </w:rPr>
        <w:t xml:space="preserve">  </w:t>
      </w:r>
      <w:r w:rsidR="005A4ABF" w:rsidRPr="002D452C">
        <w:rPr>
          <w:rFonts w:ascii="Times New Roman" w:hAnsi="Times New Roman"/>
          <w:snapToGrid w:val="0"/>
          <w:sz w:val="22"/>
          <w:szCs w:val="22"/>
          <w:u w:val="single"/>
        </w:rPr>
        <w:t>2.687.368</w:t>
      </w:r>
      <w:r>
        <w:rPr>
          <w:rFonts w:ascii="Times New Roman" w:hAnsi="Times New Roman"/>
          <w:snapToGrid w:val="0"/>
          <w:sz w:val="22"/>
          <w:szCs w:val="22"/>
        </w:rPr>
        <w:t xml:space="preserve"> </w:t>
      </w:r>
    </w:p>
    <w:p w:rsidR="00CE5032" w:rsidRPr="00576688" w:rsidRDefault="00CE5032" w:rsidP="00CE5032">
      <w:pPr>
        <w:pStyle w:val="BodyText"/>
        <w:widowControl w:val="0"/>
        <w:spacing w:before="120"/>
        <w:outlineLvl w:val="1"/>
        <w:rPr>
          <w:rFonts w:ascii="Times New Roman" w:hAnsi="Times New Roman"/>
          <w:b/>
          <w:snapToGrid w:val="0"/>
          <w:sz w:val="22"/>
          <w:szCs w:val="22"/>
        </w:rPr>
      </w:pPr>
      <w:r w:rsidRPr="00576688">
        <w:rPr>
          <w:rFonts w:ascii="Times New Roman" w:hAnsi="Times New Roman"/>
          <w:b/>
          <w:snapToGrid w:val="0"/>
          <w:sz w:val="22"/>
          <w:szCs w:val="22"/>
        </w:rPr>
        <w:tab/>
      </w:r>
      <w:r w:rsidRPr="00576688">
        <w:rPr>
          <w:rFonts w:ascii="Times New Roman" w:hAnsi="Times New Roman"/>
          <w:b/>
          <w:snapToGrid w:val="0"/>
          <w:sz w:val="22"/>
          <w:szCs w:val="22"/>
        </w:rPr>
        <w:tab/>
      </w:r>
      <w:r w:rsidRPr="00576688">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0085771A">
        <w:rPr>
          <w:rFonts w:ascii="Times New Roman" w:hAnsi="Times New Roman"/>
          <w:b/>
          <w:snapToGrid w:val="0"/>
          <w:sz w:val="22"/>
          <w:szCs w:val="22"/>
        </w:rPr>
        <w:t xml:space="preserve">     </w:t>
      </w:r>
      <w:r w:rsidR="00471FAD">
        <w:rPr>
          <w:rFonts w:ascii="Times New Roman" w:hAnsi="Times New Roman"/>
          <w:b/>
          <w:snapToGrid w:val="0"/>
          <w:sz w:val="22"/>
          <w:szCs w:val="22"/>
        </w:rPr>
        <w:t xml:space="preserve">  </w:t>
      </w:r>
      <w:r w:rsidR="00033CCA">
        <w:rPr>
          <w:rFonts w:ascii="Times New Roman" w:hAnsi="Times New Roman"/>
          <w:b/>
          <w:snapToGrid w:val="0"/>
          <w:sz w:val="22"/>
          <w:szCs w:val="22"/>
        </w:rPr>
        <w:t xml:space="preserve">      20.236.637</w:t>
      </w:r>
      <w:r>
        <w:rPr>
          <w:rFonts w:ascii="Times New Roman" w:hAnsi="Times New Roman"/>
          <w:b/>
          <w:snapToGrid w:val="0"/>
          <w:sz w:val="22"/>
          <w:szCs w:val="22"/>
        </w:rPr>
        <w:t xml:space="preserve">                    </w:t>
      </w:r>
      <w:r w:rsidR="008052D3">
        <w:rPr>
          <w:rFonts w:ascii="Times New Roman" w:hAnsi="Times New Roman"/>
          <w:b/>
          <w:snapToGrid w:val="0"/>
          <w:sz w:val="22"/>
          <w:szCs w:val="22"/>
        </w:rPr>
        <w:t xml:space="preserve"> </w:t>
      </w:r>
      <w:r w:rsidR="00033CCA">
        <w:rPr>
          <w:rFonts w:ascii="Times New Roman" w:hAnsi="Times New Roman"/>
          <w:b/>
          <w:snapToGrid w:val="0"/>
          <w:sz w:val="22"/>
          <w:szCs w:val="22"/>
        </w:rPr>
        <w:t xml:space="preserve">  </w:t>
      </w:r>
      <w:r w:rsidR="0085771A">
        <w:rPr>
          <w:rFonts w:ascii="Times New Roman" w:hAnsi="Times New Roman"/>
          <w:b/>
          <w:snapToGrid w:val="0"/>
          <w:sz w:val="22"/>
          <w:szCs w:val="22"/>
        </w:rPr>
        <w:t xml:space="preserve"> </w:t>
      </w:r>
      <w:r w:rsidR="00471FAD">
        <w:rPr>
          <w:rFonts w:ascii="Times New Roman" w:hAnsi="Times New Roman"/>
          <w:b/>
          <w:snapToGrid w:val="0"/>
          <w:sz w:val="22"/>
          <w:szCs w:val="22"/>
        </w:rPr>
        <w:t xml:space="preserve">  </w:t>
      </w:r>
      <w:r w:rsidR="0085771A">
        <w:rPr>
          <w:rFonts w:ascii="Times New Roman" w:hAnsi="Times New Roman"/>
          <w:b/>
          <w:snapToGrid w:val="0"/>
          <w:sz w:val="22"/>
          <w:szCs w:val="22"/>
        </w:rPr>
        <w:t xml:space="preserve"> 953.026.359</w:t>
      </w:r>
    </w:p>
    <w:p w:rsidR="00CE5032" w:rsidRDefault="00CE5032" w:rsidP="00CE5032">
      <w:pPr>
        <w:pStyle w:val="BodyText"/>
        <w:widowControl w:val="0"/>
        <w:tabs>
          <w:tab w:val="num" w:pos="1620"/>
        </w:tabs>
        <w:spacing w:before="0"/>
        <w:outlineLvl w:val="1"/>
        <w:rPr>
          <w:rFonts w:ascii="Times New Roman" w:hAnsi="Times New Roman"/>
          <w:b/>
          <w:snapToGrid w:val="0"/>
          <w:sz w:val="22"/>
          <w:szCs w:val="22"/>
          <w:lang w:val="en-US"/>
        </w:rPr>
      </w:pPr>
    </w:p>
    <w:p w:rsidR="00CE5032" w:rsidRDefault="00CE5032" w:rsidP="00CE5032">
      <w:pPr>
        <w:pStyle w:val="BodyText"/>
        <w:widowControl w:val="0"/>
        <w:tabs>
          <w:tab w:val="num" w:pos="1620"/>
        </w:tabs>
        <w:spacing w:before="0"/>
        <w:outlineLvl w:val="1"/>
        <w:rPr>
          <w:rFonts w:ascii="Times New Roman" w:hAnsi="Times New Roman"/>
          <w:b/>
          <w:snapToGrid w:val="0"/>
          <w:sz w:val="22"/>
          <w:szCs w:val="22"/>
          <w:lang w:val="en-US"/>
        </w:rPr>
      </w:pPr>
    </w:p>
    <w:p w:rsidR="00CE5032" w:rsidRDefault="00CE5032" w:rsidP="00CE5032">
      <w:pPr>
        <w:pStyle w:val="BodyText"/>
        <w:widowControl w:val="0"/>
        <w:tabs>
          <w:tab w:val="num" w:pos="1620"/>
        </w:tabs>
        <w:spacing w:before="0"/>
        <w:outlineLvl w:val="1"/>
        <w:rPr>
          <w:rFonts w:ascii="Times New Roman" w:hAnsi="Times New Roman"/>
          <w:b/>
          <w:snapToGrid w:val="0"/>
          <w:sz w:val="22"/>
          <w:szCs w:val="22"/>
          <w:lang w:val="en-US"/>
        </w:rPr>
      </w:pPr>
    </w:p>
    <w:p w:rsidR="00EE3008" w:rsidRDefault="00EE3008" w:rsidP="00CE5032">
      <w:pPr>
        <w:pStyle w:val="BodyText"/>
        <w:widowControl w:val="0"/>
        <w:tabs>
          <w:tab w:val="num" w:pos="1620"/>
        </w:tabs>
        <w:spacing w:before="0"/>
        <w:outlineLvl w:val="1"/>
        <w:rPr>
          <w:rFonts w:ascii="Times New Roman" w:hAnsi="Times New Roman"/>
          <w:b/>
          <w:snapToGrid w:val="0"/>
          <w:sz w:val="22"/>
          <w:szCs w:val="22"/>
          <w:lang w:val="en-US"/>
        </w:rPr>
      </w:pPr>
    </w:p>
    <w:p w:rsidR="00CE5032" w:rsidRDefault="00CE5032" w:rsidP="00CE5032">
      <w:pPr>
        <w:pStyle w:val="BodyText"/>
        <w:widowControl w:val="0"/>
        <w:tabs>
          <w:tab w:val="num" w:pos="1620"/>
        </w:tabs>
        <w:spacing w:before="0"/>
        <w:outlineLvl w:val="1"/>
        <w:rPr>
          <w:rFonts w:ascii="Times New Roman" w:hAnsi="Times New Roman"/>
          <w:b/>
          <w:snapToGrid w:val="0"/>
          <w:sz w:val="21"/>
          <w:szCs w:val="21"/>
          <w:lang w:val="en-US"/>
        </w:rPr>
      </w:pPr>
      <w:r>
        <w:rPr>
          <w:rFonts w:ascii="Times New Roman" w:hAnsi="Times New Roman"/>
          <w:b/>
          <w:snapToGrid w:val="0"/>
          <w:sz w:val="21"/>
          <w:szCs w:val="21"/>
          <w:lang w:val="en-US"/>
        </w:rPr>
        <w:t>27.</w:t>
      </w:r>
      <w:r w:rsidRPr="00EB36B6">
        <w:rPr>
          <w:rFonts w:ascii="Times New Roman" w:hAnsi="Times New Roman"/>
          <w:b/>
          <w:snapToGrid w:val="0"/>
          <w:sz w:val="21"/>
          <w:szCs w:val="21"/>
          <w:lang w:val="en-US"/>
        </w:rPr>
        <w:t>Chi phí bán hàng và chi phí quản lý doanh nghiệp</w:t>
      </w:r>
    </w:p>
    <w:p w:rsidR="00CE5032" w:rsidRPr="00EB36B6" w:rsidRDefault="00CE5032" w:rsidP="00CE5032">
      <w:pPr>
        <w:pStyle w:val="BodyText"/>
        <w:widowControl w:val="0"/>
        <w:tabs>
          <w:tab w:val="num" w:pos="1620"/>
        </w:tabs>
        <w:spacing w:before="0"/>
        <w:outlineLvl w:val="1"/>
        <w:rPr>
          <w:rFonts w:ascii="Times New Roman" w:hAnsi="Times New Roman"/>
          <w:b/>
          <w:snapToGrid w:val="0"/>
          <w:sz w:val="21"/>
          <w:szCs w:val="21"/>
        </w:rPr>
      </w:pPr>
    </w:p>
    <w:p w:rsidR="00CE5032" w:rsidRPr="00CE43FF" w:rsidRDefault="00CE5032" w:rsidP="00CE5032">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lang w:val="en-US"/>
        </w:rPr>
        <w:t>a.</w:t>
      </w:r>
      <w:r w:rsidRPr="00EB36B6">
        <w:rPr>
          <w:rFonts w:ascii="Times New Roman" w:hAnsi="Times New Roman"/>
          <w:b/>
          <w:snapToGrid w:val="0"/>
          <w:sz w:val="21"/>
          <w:szCs w:val="21"/>
          <w:lang w:val="en-US"/>
        </w:rPr>
        <w:t>Chi phí bán hàng</w:t>
      </w:r>
      <w:r>
        <w:rPr>
          <w:rFonts w:ascii="Times New Roman" w:hAnsi="Times New Roman"/>
          <w:b/>
          <w:snapToGrid w:val="0"/>
          <w:sz w:val="21"/>
          <w:szCs w:val="21"/>
        </w:rPr>
        <w:t xml:space="preserve">                                                                 </w:t>
      </w:r>
      <w:r w:rsidR="0087029B">
        <w:rPr>
          <w:rFonts w:ascii="Times New Roman" w:hAnsi="Times New Roman"/>
          <w:b/>
          <w:snapToGrid w:val="0"/>
          <w:sz w:val="22"/>
          <w:szCs w:val="22"/>
        </w:rPr>
        <w:t xml:space="preserve">      31/12</w:t>
      </w:r>
      <w:r>
        <w:rPr>
          <w:rFonts w:ascii="Times New Roman" w:hAnsi="Times New Roman"/>
          <w:b/>
          <w:snapToGrid w:val="0"/>
          <w:sz w:val="22"/>
          <w:szCs w:val="22"/>
        </w:rPr>
        <w:t xml:space="preserve">/2015       </w:t>
      </w:r>
      <w:r w:rsidR="0087029B">
        <w:rPr>
          <w:rFonts w:ascii="Times New Roman" w:hAnsi="Times New Roman"/>
          <w:b/>
          <w:snapToGrid w:val="0"/>
          <w:sz w:val="22"/>
          <w:szCs w:val="22"/>
        </w:rPr>
        <w:t xml:space="preserve">                31/12</w:t>
      </w:r>
      <w:r>
        <w:rPr>
          <w:rFonts w:ascii="Times New Roman" w:hAnsi="Times New Roman"/>
          <w:b/>
          <w:snapToGrid w:val="0"/>
          <w:sz w:val="22"/>
          <w:szCs w:val="22"/>
        </w:rPr>
        <w:t>/2014</w:t>
      </w:r>
    </w:p>
    <w:p w:rsidR="00CE5032" w:rsidRPr="00EA29E8" w:rsidRDefault="00CE5032" w:rsidP="00CE5032">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 xml:space="preserve">Chi phí nhân </w:t>
      </w:r>
      <w:r w:rsidRPr="008A336C">
        <w:rPr>
          <w:rFonts w:ascii="Times New Roman" w:hAnsi="Times New Roman"/>
          <w:snapToGrid w:val="0"/>
          <w:sz w:val="22"/>
          <w:szCs w:val="22"/>
        </w:rPr>
        <w:t>công</w:t>
      </w:r>
      <w:r>
        <w:rPr>
          <w:rFonts w:ascii="Times New Roman" w:hAnsi="Times New Roman"/>
          <w:snapToGrid w:val="0"/>
          <w:sz w:val="22"/>
          <w:szCs w:val="22"/>
        </w:rPr>
        <w:t xml:space="preserve">                                                               </w:t>
      </w:r>
      <w:r w:rsidR="00AA6863">
        <w:rPr>
          <w:rFonts w:ascii="Times New Roman" w:hAnsi="Times New Roman"/>
          <w:snapToGrid w:val="0"/>
          <w:sz w:val="22"/>
          <w:szCs w:val="22"/>
        </w:rPr>
        <w:t xml:space="preserve">  </w:t>
      </w:r>
      <w:r>
        <w:rPr>
          <w:rFonts w:ascii="Times New Roman" w:hAnsi="Times New Roman"/>
          <w:snapToGrid w:val="0"/>
          <w:sz w:val="22"/>
          <w:szCs w:val="22"/>
        </w:rPr>
        <w:t xml:space="preserve">   </w:t>
      </w:r>
      <w:r w:rsidR="00AA6863">
        <w:rPr>
          <w:rFonts w:ascii="Times New Roman" w:hAnsi="Times New Roman"/>
          <w:snapToGrid w:val="0"/>
          <w:sz w:val="22"/>
          <w:szCs w:val="22"/>
        </w:rPr>
        <w:t>1.359.461.496</w:t>
      </w:r>
      <w:r>
        <w:rPr>
          <w:rFonts w:ascii="Times New Roman" w:hAnsi="Times New Roman"/>
          <w:snapToGrid w:val="0"/>
          <w:sz w:val="22"/>
          <w:szCs w:val="22"/>
        </w:rPr>
        <w:t xml:space="preserve">  </w:t>
      </w:r>
      <w:r w:rsidR="003D5D9F">
        <w:rPr>
          <w:rFonts w:ascii="Times New Roman" w:hAnsi="Times New Roman"/>
          <w:snapToGrid w:val="0"/>
          <w:sz w:val="22"/>
          <w:szCs w:val="22"/>
        </w:rPr>
        <w:t xml:space="preserve">               1.365.652.971</w:t>
      </w:r>
    </w:p>
    <w:p w:rsidR="00CE5032" w:rsidRPr="00EA29E8" w:rsidRDefault="00CE5032" w:rsidP="00CE5032">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Chi phí khấu hao TSCĐ, phân bổ công cụ dụng cụ</w:t>
      </w:r>
      <w:r w:rsidR="00AA6863">
        <w:rPr>
          <w:rFonts w:ascii="Times New Roman" w:hAnsi="Times New Roman"/>
          <w:snapToGrid w:val="0"/>
          <w:sz w:val="22"/>
          <w:szCs w:val="22"/>
        </w:rPr>
        <w:t xml:space="preserve">                    329.636.148  </w:t>
      </w:r>
      <w:r>
        <w:rPr>
          <w:rFonts w:ascii="Times New Roman" w:hAnsi="Times New Roman"/>
          <w:snapToGrid w:val="0"/>
          <w:sz w:val="22"/>
          <w:szCs w:val="22"/>
        </w:rPr>
        <w:t xml:space="preserve">              </w:t>
      </w:r>
      <w:r w:rsidR="003D5D9F">
        <w:rPr>
          <w:rFonts w:ascii="Times New Roman" w:hAnsi="Times New Roman"/>
          <w:snapToGrid w:val="0"/>
          <w:sz w:val="22"/>
          <w:szCs w:val="22"/>
        </w:rPr>
        <w:t xml:space="preserve"> </w:t>
      </w:r>
      <w:r>
        <w:rPr>
          <w:rFonts w:ascii="Times New Roman" w:hAnsi="Times New Roman"/>
          <w:snapToGrid w:val="0"/>
          <w:sz w:val="22"/>
          <w:szCs w:val="22"/>
        </w:rPr>
        <w:t xml:space="preserve">  </w:t>
      </w:r>
      <w:r w:rsidR="00367CC6">
        <w:rPr>
          <w:rFonts w:ascii="Times New Roman" w:hAnsi="Times New Roman"/>
          <w:snapToGrid w:val="0"/>
          <w:sz w:val="22"/>
          <w:szCs w:val="22"/>
        </w:rPr>
        <w:t xml:space="preserve"> </w:t>
      </w:r>
      <w:r w:rsidR="003D5D9F">
        <w:rPr>
          <w:rFonts w:ascii="Times New Roman" w:hAnsi="Times New Roman"/>
          <w:snapToGrid w:val="0"/>
          <w:sz w:val="22"/>
          <w:szCs w:val="22"/>
        </w:rPr>
        <w:t>236.545.165</w:t>
      </w:r>
    </w:p>
    <w:p w:rsidR="00CE5032" w:rsidRPr="00C649A2" w:rsidRDefault="00CE5032" w:rsidP="00CE5032">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Các khoản khác</w:t>
      </w:r>
      <w:r>
        <w:rPr>
          <w:rFonts w:ascii="Times New Roman" w:hAnsi="Times New Roman"/>
          <w:snapToGrid w:val="0"/>
          <w:sz w:val="22"/>
          <w:szCs w:val="22"/>
        </w:rPr>
        <w:t xml:space="preserve">                                                                        </w:t>
      </w:r>
      <w:r w:rsidR="00AA6863">
        <w:rPr>
          <w:rFonts w:ascii="Times New Roman" w:hAnsi="Times New Roman"/>
          <w:snapToGrid w:val="0"/>
          <w:sz w:val="22"/>
          <w:szCs w:val="22"/>
        </w:rPr>
        <w:t xml:space="preserve"> </w:t>
      </w:r>
      <w:r>
        <w:rPr>
          <w:rFonts w:ascii="Times New Roman" w:hAnsi="Times New Roman"/>
          <w:snapToGrid w:val="0"/>
          <w:sz w:val="22"/>
          <w:szCs w:val="22"/>
        </w:rPr>
        <w:t xml:space="preserve">  </w:t>
      </w:r>
      <w:r w:rsidR="00542157" w:rsidRPr="003D5D9F">
        <w:rPr>
          <w:rFonts w:ascii="Times New Roman" w:hAnsi="Times New Roman"/>
          <w:snapToGrid w:val="0"/>
          <w:sz w:val="22"/>
          <w:szCs w:val="22"/>
          <w:u w:val="single"/>
        </w:rPr>
        <w:t>586.106.475</w:t>
      </w:r>
      <w:r>
        <w:rPr>
          <w:rFonts w:ascii="Times New Roman" w:hAnsi="Times New Roman"/>
          <w:snapToGrid w:val="0"/>
          <w:sz w:val="22"/>
          <w:szCs w:val="22"/>
        </w:rPr>
        <w:t xml:space="preserve">                 </w:t>
      </w:r>
      <w:r w:rsidR="003D5D9F" w:rsidRPr="003D5D9F">
        <w:rPr>
          <w:rFonts w:ascii="Times New Roman" w:hAnsi="Times New Roman"/>
          <w:snapToGrid w:val="0"/>
          <w:sz w:val="22"/>
          <w:szCs w:val="22"/>
          <w:u w:val="single"/>
        </w:rPr>
        <w:t>1.017.810.067</w:t>
      </w:r>
    </w:p>
    <w:p w:rsidR="00CE5032" w:rsidRPr="00690F47" w:rsidRDefault="00CE5032" w:rsidP="00CE5032">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tab/>
      </w:r>
      <w:r>
        <w:rPr>
          <w:rFonts w:ascii="Times New Roman" w:hAnsi="Times New Roman"/>
          <w:b/>
          <w:snapToGrid w:val="0"/>
          <w:sz w:val="22"/>
          <w:szCs w:val="22"/>
        </w:rPr>
        <w:tab/>
      </w:r>
      <w:r>
        <w:rPr>
          <w:rFonts w:ascii="Times New Roman" w:hAnsi="Times New Roman"/>
          <w:b/>
          <w:snapToGrid w:val="0"/>
          <w:sz w:val="22"/>
          <w:szCs w:val="22"/>
        </w:rPr>
        <w:tab/>
        <w:t xml:space="preserve">Cộng:                          </w:t>
      </w:r>
      <w:r w:rsidR="006700BC">
        <w:rPr>
          <w:rFonts w:ascii="Times New Roman" w:hAnsi="Times New Roman"/>
          <w:b/>
          <w:snapToGrid w:val="0"/>
          <w:sz w:val="22"/>
          <w:szCs w:val="22"/>
        </w:rPr>
        <w:t xml:space="preserve">                      2.275.204.119               </w:t>
      </w:r>
      <w:r w:rsidR="00367CC6">
        <w:rPr>
          <w:rFonts w:ascii="Times New Roman" w:hAnsi="Times New Roman"/>
          <w:b/>
          <w:snapToGrid w:val="0"/>
          <w:sz w:val="22"/>
          <w:szCs w:val="22"/>
        </w:rPr>
        <w:t xml:space="preserve"> </w:t>
      </w:r>
      <w:r w:rsidR="006700BC">
        <w:rPr>
          <w:rFonts w:ascii="Times New Roman" w:hAnsi="Times New Roman"/>
          <w:b/>
          <w:snapToGrid w:val="0"/>
          <w:sz w:val="22"/>
          <w:szCs w:val="22"/>
        </w:rPr>
        <w:t xml:space="preserve"> 2.620.008.203</w:t>
      </w:r>
    </w:p>
    <w:p w:rsidR="00CE5032" w:rsidRPr="00EB36B6" w:rsidRDefault="00CE5032" w:rsidP="00CE5032">
      <w:pPr>
        <w:pStyle w:val="BodyText"/>
        <w:widowControl w:val="0"/>
        <w:spacing w:before="120"/>
        <w:outlineLvl w:val="1"/>
        <w:rPr>
          <w:rFonts w:ascii="Times New Roman" w:hAnsi="Times New Roman"/>
          <w:b/>
          <w:snapToGrid w:val="0"/>
          <w:sz w:val="21"/>
          <w:szCs w:val="21"/>
        </w:rPr>
      </w:pPr>
    </w:p>
    <w:p w:rsidR="00CE5032" w:rsidRPr="00690F47" w:rsidRDefault="00CE5032" w:rsidP="00CE5032">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lang w:val="en-US"/>
        </w:rPr>
        <w:lastRenderedPageBreak/>
        <w:t>b.</w:t>
      </w:r>
      <w:r w:rsidRPr="00EB36B6">
        <w:rPr>
          <w:rFonts w:ascii="Times New Roman" w:hAnsi="Times New Roman"/>
          <w:b/>
          <w:snapToGrid w:val="0"/>
          <w:sz w:val="21"/>
          <w:szCs w:val="21"/>
          <w:lang w:val="en-US"/>
        </w:rPr>
        <w:t>Chi phí quản lý doanh nghiệp</w:t>
      </w:r>
    </w:p>
    <w:p w:rsidR="00CE5032" w:rsidRDefault="00CE5032" w:rsidP="00CE5032">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 xml:space="preserve">                                                                        </w:t>
      </w:r>
      <w:r w:rsidR="0091227A">
        <w:rPr>
          <w:rFonts w:ascii="Times New Roman" w:hAnsi="Times New Roman"/>
          <w:b/>
          <w:snapToGrid w:val="0"/>
          <w:sz w:val="22"/>
          <w:szCs w:val="22"/>
        </w:rPr>
        <w:t xml:space="preserve">                            31/12</w:t>
      </w:r>
      <w:r>
        <w:rPr>
          <w:rFonts w:ascii="Times New Roman" w:hAnsi="Times New Roman"/>
          <w:b/>
          <w:snapToGrid w:val="0"/>
          <w:sz w:val="22"/>
          <w:szCs w:val="22"/>
        </w:rPr>
        <w:t>/</w:t>
      </w:r>
      <w:r w:rsidR="0091227A">
        <w:rPr>
          <w:rFonts w:ascii="Times New Roman" w:hAnsi="Times New Roman"/>
          <w:b/>
          <w:snapToGrid w:val="0"/>
          <w:sz w:val="22"/>
          <w:szCs w:val="22"/>
        </w:rPr>
        <w:t>2015                        31/12</w:t>
      </w:r>
      <w:r>
        <w:rPr>
          <w:rFonts w:ascii="Times New Roman" w:hAnsi="Times New Roman"/>
          <w:b/>
          <w:snapToGrid w:val="0"/>
          <w:sz w:val="22"/>
          <w:szCs w:val="22"/>
        </w:rPr>
        <w:t>/2014</w:t>
      </w:r>
    </w:p>
    <w:p w:rsidR="00CE5032" w:rsidRDefault="00CE5032" w:rsidP="00CE5032">
      <w:pPr>
        <w:pStyle w:val="BodyText"/>
        <w:widowControl w:val="0"/>
        <w:tabs>
          <w:tab w:val="num" w:pos="1620"/>
        </w:tabs>
        <w:spacing w:before="0"/>
        <w:outlineLvl w:val="1"/>
        <w:rPr>
          <w:rFonts w:ascii="Times New Roman" w:hAnsi="Times New Roman"/>
          <w:b/>
          <w:snapToGrid w:val="0"/>
          <w:sz w:val="22"/>
          <w:szCs w:val="22"/>
        </w:rPr>
      </w:pPr>
    </w:p>
    <w:p w:rsidR="00CE5032" w:rsidRPr="00973B58" w:rsidRDefault="00CE5032" w:rsidP="00CE5032">
      <w:pPr>
        <w:pStyle w:val="BodyText"/>
        <w:widowControl w:val="0"/>
        <w:tabs>
          <w:tab w:val="num" w:pos="1620"/>
        </w:tabs>
        <w:spacing w:before="0"/>
        <w:outlineLvl w:val="1"/>
        <w:rPr>
          <w:rFonts w:ascii="Times New Roman" w:hAnsi="Times New Roman"/>
          <w:snapToGrid w:val="0"/>
          <w:sz w:val="22"/>
          <w:szCs w:val="22"/>
        </w:rPr>
      </w:pPr>
      <w:r w:rsidRPr="00973B58">
        <w:rPr>
          <w:rFonts w:ascii="Times New Roman" w:hAnsi="Times New Roman"/>
          <w:snapToGrid w:val="0"/>
          <w:sz w:val="22"/>
          <w:szCs w:val="22"/>
        </w:rPr>
        <w:t>Chi phí nhân công</w:t>
      </w:r>
      <w:r>
        <w:rPr>
          <w:rFonts w:ascii="Times New Roman" w:hAnsi="Times New Roman"/>
          <w:snapToGrid w:val="0"/>
          <w:sz w:val="22"/>
          <w:szCs w:val="22"/>
        </w:rPr>
        <w:t xml:space="preserve">                                              </w:t>
      </w:r>
      <w:r w:rsidR="00E73101">
        <w:rPr>
          <w:rFonts w:ascii="Times New Roman" w:hAnsi="Times New Roman"/>
          <w:snapToGrid w:val="0"/>
          <w:sz w:val="22"/>
          <w:szCs w:val="22"/>
        </w:rPr>
        <w:t xml:space="preserve">                   1.430.041.831</w:t>
      </w:r>
      <w:r>
        <w:rPr>
          <w:rFonts w:ascii="Times New Roman" w:hAnsi="Times New Roman"/>
          <w:snapToGrid w:val="0"/>
          <w:sz w:val="22"/>
          <w:szCs w:val="22"/>
        </w:rPr>
        <w:t xml:space="preserve">              </w:t>
      </w:r>
      <w:r w:rsidR="003517CD">
        <w:rPr>
          <w:rFonts w:ascii="Times New Roman" w:hAnsi="Times New Roman"/>
          <w:snapToGrid w:val="0"/>
          <w:sz w:val="22"/>
          <w:szCs w:val="22"/>
        </w:rPr>
        <w:t xml:space="preserve"> </w:t>
      </w:r>
      <w:r w:rsidR="00EE3008">
        <w:rPr>
          <w:rFonts w:ascii="Times New Roman" w:hAnsi="Times New Roman"/>
          <w:snapToGrid w:val="0"/>
          <w:sz w:val="22"/>
          <w:szCs w:val="22"/>
        </w:rPr>
        <w:t xml:space="preserve">   </w:t>
      </w:r>
      <w:r w:rsidR="003517CD">
        <w:rPr>
          <w:rFonts w:ascii="Times New Roman" w:hAnsi="Times New Roman"/>
          <w:snapToGrid w:val="0"/>
          <w:sz w:val="22"/>
          <w:szCs w:val="22"/>
        </w:rPr>
        <w:t xml:space="preserve">   </w:t>
      </w:r>
      <w:r w:rsidR="00EE3008">
        <w:rPr>
          <w:rFonts w:ascii="Times New Roman" w:hAnsi="Times New Roman"/>
          <w:snapToGrid w:val="0"/>
          <w:sz w:val="22"/>
          <w:szCs w:val="22"/>
        </w:rPr>
        <w:t>1.310.090.337</w:t>
      </w:r>
      <w:r w:rsidR="003517CD">
        <w:rPr>
          <w:rFonts w:ascii="Times New Roman" w:hAnsi="Times New Roman"/>
          <w:snapToGrid w:val="0"/>
          <w:sz w:val="22"/>
          <w:szCs w:val="22"/>
        </w:rPr>
        <w:t xml:space="preserve"> </w:t>
      </w:r>
      <w:r>
        <w:rPr>
          <w:rFonts w:ascii="Times New Roman" w:hAnsi="Times New Roman"/>
          <w:snapToGrid w:val="0"/>
          <w:sz w:val="22"/>
          <w:szCs w:val="22"/>
        </w:rPr>
        <w:t xml:space="preserve">            </w:t>
      </w:r>
    </w:p>
    <w:p w:rsidR="00CE5032" w:rsidRDefault="00CE5032" w:rsidP="00CE5032">
      <w:pPr>
        <w:pStyle w:val="BodyText"/>
        <w:widowControl w:val="0"/>
        <w:tabs>
          <w:tab w:val="num" w:pos="1620"/>
        </w:tabs>
        <w:spacing w:before="0"/>
        <w:outlineLvl w:val="1"/>
        <w:rPr>
          <w:rFonts w:ascii="Times New Roman" w:hAnsi="Times New Roman"/>
          <w:snapToGrid w:val="0"/>
          <w:sz w:val="22"/>
          <w:szCs w:val="22"/>
        </w:rPr>
      </w:pPr>
      <w:r w:rsidRPr="002A4697">
        <w:rPr>
          <w:rFonts w:ascii="Times New Roman" w:hAnsi="Times New Roman"/>
          <w:snapToGrid w:val="0"/>
          <w:sz w:val="22"/>
          <w:szCs w:val="22"/>
        </w:rPr>
        <w:t>Chi phí khấu hao TSCĐ, phân bổ công cụ</w:t>
      </w:r>
      <w:r>
        <w:rPr>
          <w:rFonts w:ascii="Times New Roman" w:hAnsi="Times New Roman"/>
          <w:snapToGrid w:val="0"/>
          <w:sz w:val="22"/>
          <w:szCs w:val="22"/>
        </w:rPr>
        <w:t xml:space="preserve"> d</w:t>
      </w:r>
      <w:r w:rsidR="00E73101">
        <w:rPr>
          <w:rFonts w:ascii="Times New Roman" w:hAnsi="Times New Roman"/>
          <w:snapToGrid w:val="0"/>
          <w:sz w:val="22"/>
          <w:szCs w:val="22"/>
        </w:rPr>
        <w:t>ụng cụ                 368.341.778</w:t>
      </w:r>
      <w:r w:rsidR="003517CD">
        <w:rPr>
          <w:rFonts w:ascii="Times New Roman" w:hAnsi="Times New Roman"/>
          <w:snapToGrid w:val="0"/>
          <w:sz w:val="22"/>
          <w:szCs w:val="22"/>
        </w:rPr>
        <w:t xml:space="preserve">                   </w:t>
      </w:r>
      <w:r w:rsidR="00EE3008">
        <w:rPr>
          <w:rFonts w:ascii="Times New Roman" w:hAnsi="Times New Roman"/>
          <w:snapToGrid w:val="0"/>
          <w:sz w:val="22"/>
          <w:szCs w:val="22"/>
        </w:rPr>
        <w:t xml:space="preserve">     342.567.508</w:t>
      </w:r>
    </w:p>
    <w:p w:rsidR="00CE5032" w:rsidRDefault="00CE5032" w:rsidP="00CE5032">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Chi phí dịch vụ mua ngoài                                </w:t>
      </w:r>
      <w:r w:rsidR="00E73101">
        <w:rPr>
          <w:rFonts w:ascii="Times New Roman" w:hAnsi="Times New Roman"/>
          <w:snapToGrid w:val="0"/>
          <w:sz w:val="22"/>
          <w:szCs w:val="22"/>
        </w:rPr>
        <w:t xml:space="preserve">   </w:t>
      </w:r>
      <w:r w:rsidR="00FA68BA">
        <w:rPr>
          <w:rFonts w:ascii="Times New Roman" w:hAnsi="Times New Roman"/>
          <w:snapToGrid w:val="0"/>
          <w:sz w:val="22"/>
          <w:szCs w:val="22"/>
        </w:rPr>
        <w:t xml:space="preserve">                       89.859.802</w:t>
      </w:r>
      <w:r w:rsidR="003517CD">
        <w:rPr>
          <w:rFonts w:ascii="Times New Roman" w:hAnsi="Times New Roman"/>
          <w:snapToGrid w:val="0"/>
          <w:sz w:val="22"/>
          <w:szCs w:val="22"/>
        </w:rPr>
        <w:t xml:space="preserve">                 </w:t>
      </w:r>
      <w:r w:rsidR="00EE3008">
        <w:rPr>
          <w:rFonts w:ascii="Times New Roman" w:hAnsi="Times New Roman"/>
          <w:snapToGrid w:val="0"/>
          <w:sz w:val="22"/>
          <w:szCs w:val="22"/>
        </w:rPr>
        <w:t xml:space="preserve">      128.051.501</w:t>
      </w:r>
    </w:p>
    <w:p w:rsidR="00CE5032" w:rsidRDefault="00CE5032" w:rsidP="00CE5032">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Dự phòng nợ phải thu khó đòi                         </w:t>
      </w:r>
      <w:r w:rsidR="00E73101">
        <w:rPr>
          <w:rFonts w:ascii="Times New Roman" w:hAnsi="Times New Roman"/>
          <w:snapToGrid w:val="0"/>
          <w:sz w:val="22"/>
          <w:szCs w:val="22"/>
        </w:rPr>
        <w:t xml:space="preserve">                           17.632.408</w:t>
      </w:r>
      <w:r w:rsidR="003517CD">
        <w:rPr>
          <w:rFonts w:ascii="Times New Roman" w:hAnsi="Times New Roman"/>
          <w:snapToGrid w:val="0"/>
          <w:sz w:val="22"/>
          <w:szCs w:val="22"/>
        </w:rPr>
        <w:t xml:space="preserve">               </w:t>
      </w:r>
      <w:r w:rsidR="00EE3008">
        <w:rPr>
          <w:rFonts w:ascii="Times New Roman" w:hAnsi="Times New Roman"/>
          <w:snapToGrid w:val="0"/>
          <w:sz w:val="22"/>
          <w:szCs w:val="22"/>
        </w:rPr>
        <w:t xml:space="preserve">     1.219.001.657</w:t>
      </w:r>
    </w:p>
    <w:p w:rsidR="00CE5032" w:rsidRPr="002A4697" w:rsidRDefault="00CE5032" w:rsidP="00CE5032">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Các khoản khác                                     </w:t>
      </w:r>
      <w:r w:rsidR="00FA68BA">
        <w:rPr>
          <w:rFonts w:ascii="Times New Roman" w:hAnsi="Times New Roman"/>
          <w:snapToGrid w:val="0"/>
          <w:sz w:val="22"/>
          <w:szCs w:val="22"/>
        </w:rPr>
        <w:t xml:space="preserve">                               </w:t>
      </w:r>
      <w:r>
        <w:rPr>
          <w:rFonts w:ascii="Times New Roman" w:hAnsi="Times New Roman"/>
          <w:snapToGrid w:val="0"/>
          <w:sz w:val="22"/>
          <w:szCs w:val="22"/>
        </w:rPr>
        <w:t xml:space="preserve">  </w:t>
      </w:r>
      <w:r w:rsidR="00FA68BA" w:rsidRPr="001E2BF0">
        <w:rPr>
          <w:rFonts w:ascii="Times New Roman" w:hAnsi="Times New Roman"/>
          <w:snapToGrid w:val="0"/>
          <w:sz w:val="22"/>
          <w:szCs w:val="22"/>
          <w:u w:val="single"/>
        </w:rPr>
        <w:t>1.026.610.987</w:t>
      </w:r>
      <w:r>
        <w:rPr>
          <w:rFonts w:ascii="Times New Roman" w:hAnsi="Times New Roman"/>
          <w:snapToGrid w:val="0"/>
          <w:sz w:val="22"/>
          <w:szCs w:val="22"/>
        </w:rPr>
        <w:t xml:space="preserve">                  </w:t>
      </w:r>
      <w:r w:rsidR="001E7EE4">
        <w:rPr>
          <w:rFonts w:ascii="Times New Roman" w:hAnsi="Times New Roman"/>
          <w:snapToGrid w:val="0"/>
          <w:sz w:val="22"/>
          <w:szCs w:val="22"/>
        </w:rPr>
        <w:t xml:space="preserve">     </w:t>
      </w:r>
      <w:r w:rsidR="001E7EE4" w:rsidRPr="001E2BF0">
        <w:rPr>
          <w:rFonts w:ascii="Times New Roman" w:hAnsi="Times New Roman"/>
          <w:snapToGrid w:val="0"/>
          <w:sz w:val="22"/>
          <w:szCs w:val="22"/>
          <w:u w:val="single"/>
        </w:rPr>
        <w:t>891.410.888</w:t>
      </w:r>
    </w:p>
    <w:p w:rsidR="00CE5032" w:rsidRDefault="00CE5032" w:rsidP="00CE5032">
      <w:pPr>
        <w:pStyle w:val="BodyText"/>
        <w:widowControl w:val="0"/>
        <w:tabs>
          <w:tab w:val="num" w:pos="1620"/>
        </w:tabs>
        <w:spacing w:before="0"/>
        <w:outlineLvl w:val="1"/>
        <w:rPr>
          <w:rFonts w:ascii="Times New Roman" w:hAnsi="Times New Roman"/>
          <w:b/>
          <w:snapToGrid w:val="0"/>
          <w:sz w:val="22"/>
          <w:szCs w:val="22"/>
        </w:rPr>
      </w:pPr>
    </w:p>
    <w:p w:rsidR="00CE5032" w:rsidRPr="00BB6064" w:rsidRDefault="00CE5032" w:rsidP="00CE5032">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ab/>
      </w:r>
      <w:r>
        <w:rPr>
          <w:rFonts w:ascii="Times New Roman" w:hAnsi="Times New Roman"/>
          <w:b/>
          <w:snapToGrid w:val="0"/>
          <w:sz w:val="22"/>
          <w:szCs w:val="22"/>
        </w:rPr>
        <w:tab/>
        <w:t xml:space="preserve">Cộng:                       </w:t>
      </w:r>
      <w:r w:rsidR="003517CD">
        <w:rPr>
          <w:rFonts w:ascii="Times New Roman" w:hAnsi="Times New Roman"/>
          <w:b/>
          <w:snapToGrid w:val="0"/>
          <w:sz w:val="22"/>
          <w:szCs w:val="22"/>
        </w:rPr>
        <w:t xml:space="preserve">                     2.932.486.806       </w:t>
      </w:r>
      <w:r w:rsidR="00EE3008">
        <w:rPr>
          <w:rFonts w:ascii="Times New Roman" w:hAnsi="Times New Roman"/>
          <w:b/>
          <w:snapToGrid w:val="0"/>
          <w:sz w:val="22"/>
          <w:szCs w:val="22"/>
        </w:rPr>
        <w:t xml:space="preserve">        </w:t>
      </w:r>
      <w:r w:rsidR="003517CD">
        <w:rPr>
          <w:rFonts w:ascii="Times New Roman" w:hAnsi="Times New Roman"/>
          <w:b/>
          <w:snapToGrid w:val="0"/>
          <w:sz w:val="22"/>
          <w:szCs w:val="22"/>
        </w:rPr>
        <w:t xml:space="preserve">         3.891.121.891</w:t>
      </w:r>
    </w:p>
    <w:p w:rsidR="00CE5032" w:rsidRDefault="00CE5032" w:rsidP="00CE5032">
      <w:pPr>
        <w:pStyle w:val="BodyText"/>
        <w:widowControl w:val="0"/>
        <w:tabs>
          <w:tab w:val="num" w:pos="1620"/>
        </w:tabs>
        <w:spacing w:before="360"/>
        <w:outlineLvl w:val="1"/>
        <w:rPr>
          <w:rFonts w:ascii="Times New Roman" w:hAnsi="Times New Roman"/>
          <w:b/>
          <w:snapToGrid w:val="0"/>
          <w:sz w:val="21"/>
          <w:szCs w:val="21"/>
          <w:lang w:val="en-US"/>
        </w:rPr>
      </w:pPr>
    </w:p>
    <w:p w:rsidR="00CE5032" w:rsidRDefault="00CE5032" w:rsidP="00CE5032">
      <w:pPr>
        <w:pStyle w:val="BodyText"/>
        <w:widowControl w:val="0"/>
        <w:tabs>
          <w:tab w:val="num" w:pos="1620"/>
        </w:tabs>
        <w:spacing w:before="360"/>
        <w:outlineLvl w:val="1"/>
        <w:rPr>
          <w:rFonts w:ascii="Times New Roman" w:hAnsi="Times New Roman"/>
          <w:b/>
          <w:snapToGrid w:val="0"/>
          <w:sz w:val="21"/>
          <w:szCs w:val="21"/>
        </w:rPr>
      </w:pPr>
      <w:r>
        <w:rPr>
          <w:rFonts w:ascii="Times New Roman" w:hAnsi="Times New Roman"/>
          <w:b/>
          <w:snapToGrid w:val="0"/>
          <w:sz w:val="21"/>
          <w:szCs w:val="21"/>
        </w:rPr>
        <w:t>28.</w:t>
      </w:r>
      <w:r w:rsidRPr="00EB36B6">
        <w:rPr>
          <w:rFonts w:ascii="Times New Roman" w:hAnsi="Times New Roman"/>
          <w:b/>
          <w:snapToGrid w:val="0"/>
          <w:sz w:val="21"/>
          <w:szCs w:val="21"/>
        </w:rPr>
        <w:t>Thu nhập khác</w:t>
      </w:r>
      <w:r>
        <w:rPr>
          <w:rFonts w:ascii="Times New Roman" w:hAnsi="Times New Roman"/>
          <w:b/>
          <w:snapToGrid w:val="0"/>
          <w:sz w:val="22"/>
          <w:szCs w:val="22"/>
        </w:rPr>
        <w:t xml:space="preserve">                                    </w:t>
      </w:r>
      <w:r w:rsidR="00E2000B">
        <w:rPr>
          <w:rFonts w:ascii="Times New Roman" w:hAnsi="Times New Roman"/>
          <w:b/>
          <w:snapToGrid w:val="0"/>
          <w:sz w:val="22"/>
          <w:szCs w:val="22"/>
        </w:rPr>
        <w:t xml:space="preserve">                            31/12</w:t>
      </w:r>
      <w:r>
        <w:rPr>
          <w:rFonts w:ascii="Times New Roman" w:hAnsi="Times New Roman"/>
          <w:b/>
          <w:snapToGrid w:val="0"/>
          <w:sz w:val="22"/>
          <w:szCs w:val="22"/>
        </w:rPr>
        <w:t>/2</w:t>
      </w:r>
      <w:r w:rsidR="00E2000B">
        <w:rPr>
          <w:rFonts w:ascii="Times New Roman" w:hAnsi="Times New Roman"/>
          <w:b/>
          <w:snapToGrid w:val="0"/>
          <w:sz w:val="22"/>
          <w:szCs w:val="22"/>
        </w:rPr>
        <w:t>015                           31/12</w:t>
      </w:r>
      <w:r>
        <w:rPr>
          <w:rFonts w:ascii="Times New Roman" w:hAnsi="Times New Roman"/>
          <w:b/>
          <w:snapToGrid w:val="0"/>
          <w:sz w:val="22"/>
          <w:szCs w:val="22"/>
        </w:rPr>
        <w:t>/2014</w:t>
      </w:r>
    </w:p>
    <w:p w:rsidR="00CE5032" w:rsidRPr="00DC7247" w:rsidRDefault="00CE5032" w:rsidP="00CE5032">
      <w:pPr>
        <w:pStyle w:val="BodyText"/>
        <w:widowControl w:val="0"/>
        <w:tabs>
          <w:tab w:val="num" w:pos="426"/>
          <w:tab w:val="num" w:pos="1620"/>
        </w:tabs>
        <w:spacing w:before="360"/>
        <w:outlineLvl w:val="1"/>
        <w:rPr>
          <w:rFonts w:ascii="Times New Roman" w:hAnsi="Times New Roman"/>
          <w:snapToGrid w:val="0"/>
          <w:sz w:val="21"/>
          <w:szCs w:val="21"/>
        </w:rPr>
      </w:pPr>
      <w:r w:rsidRPr="00DC7247">
        <w:rPr>
          <w:rFonts w:ascii="Times New Roman" w:hAnsi="Times New Roman"/>
          <w:snapToGrid w:val="0"/>
          <w:sz w:val="21"/>
          <w:szCs w:val="21"/>
        </w:rPr>
        <w:t>Thanh lý TSCĐ</w:t>
      </w:r>
      <w:r>
        <w:rPr>
          <w:rFonts w:ascii="Times New Roman" w:hAnsi="Times New Roman"/>
          <w:snapToGrid w:val="0"/>
          <w:sz w:val="21"/>
          <w:szCs w:val="21"/>
        </w:rPr>
        <w:t xml:space="preserve">                                                                          63.636.363</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sidRPr="00CB6F35">
        <w:rPr>
          <w:rFonts w:ascii="Times New Roman" w:hAnsi="Times New Roman"/>
          <w:snapToGrid w:val="0"/>
          <w:sz w:val="22"/>
          <w:szCs w:val="22"/>
        </w:rPr>
        <w:t xml:space="preserve">Phạt vi phạm </w:t>
      </w:r>
      <w:r>
        <w:rPr>
          <w:rFonts w:ascii="Times New Roman" w:hAnsi="Times New Roman"/>
          <w:snapToGrid w:val="0"/>
          <w:sz w:val="22"/>
          <w:szCs w:val="22"/>
        </w:rPr>
        <w:t>hợp đồng                                                          24.000.000</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Thu khuyến mãi                                                                     </w:t>
      </w:r>
      <w:r w:rsidR="00C304F4">
        <w:rPr>
          <w:rFonts w:ascii="Times New Roman" w:hAnsi="Times New Roman"/>
          <w:snapToGrid w:val="0"/>
          <w:sz w:val="22"/>
          <w:szCs w:val="22"/>
        </w:rPr>
        <w:t>9.280.000</w:t>
      </w:r>
      <w:r>
        <w:rPr>
          <w:rFonts w:ascii="Times New Roman" w:hAnsi="Times New Roman"/>
          <w:snapToGrid w:val="0"/>
          <w:sz w:val="22"/>
          <w:szCs w:val="22"/>
        </w:rPr>
        <w:t xml:space="preserve">         </w:t>
      </w:r>
      <w:r w:rsidR="00C304F4">
        <w:rPr>
          <w:rFonts w:ascii="Times New Roman" w:hAnsi="Times New Roman"/>
          <w:snapToGrid w:val="0"/>
          <w:sz w:val="22"/>
          <w:szCs w:val="22"/>
        </w:rPr>
        <w:t xml:space="preserve">           </w:t>
      </w:r>
      <w:r w:rsidR="00963DC5">
        <w:rPr>
          <w:rFonts w:ascii="Times New Roman" w:hAnsi="Times New Roman"/>
          <w:snapToGrid w:val="0"/>
          <w:sz w:val="22"/>
          <w:szCs w:val="22"/>
        </w:rPr>
        <w:t xml:space="preserve"> </w:t>
      </w:r>
      <w:r w:rsidR="00955121">
        <w:rPr>
          <w:rFonts w:ascii="Times New Roman" w:hAnsi="Times New Roman"/>
          <w:snapToGrid w:val="0"/>
          <w:sz w:val="22"/>
          <w:szCs w:val="22"/>
        </w:rPr>
        <w:t xml:space="preserve">   181.041.091</w:t>
      </w:r>
    </w:p>
    <w:p w:rsidR="00963DC5" w:rsidRDefault="00963DC5"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Thu thanh lý hàng kếm phẩm chất                                                                                    1.978.636</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Tăng phí phát hành sách                                      </w:t>
      </w:r>
      <w:r w:rsidR="00FD6643">
        <w:rPr>
          <w:rFonts w:ascii="Times New Roman" w:hAnsi="Times New Roman"/>
          <w:snapToGrid w:val="0"/>
          <w:sz w:val="22"/>
          <w:szCs w:val="22"/>
        </w:rPr>
        <w:t xml:space="preserve">                  80.379.422</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Bán thanh lý giá kệ                                                                38.390.909    </w:t>
      </w:r>
      <w:r w:rsidR="00955121">
        <w:rPr>
          <w:rFonts w:ascii="Times New Roman" w:hAnsi="Times New Roman"/>
          <w:snapToGrid w:val="0"/>
          <w:sz w:val="22"/>
          <w:szCs w:val="22"/>
        </w:rPr>
        <w:t xml:space="preserve">                 </w:t>
      </w:r>
    </w:p>
    <w:p w:rsidR="00CE5032" w:rsidRPr="00CB6F35"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Các khoản khác                                                                      </w:t>
      </w:r>
      <w:r w:rsidR="00FD6643" w:rsidRPr="00FD6643">
        <w:rPr>
          <w:rFonts w:ascii="Times New Roman" w:hAnsi="Times New Roman"/>
          <w:snapToGrid w:val="0"/>
          <w:sz w:val="22"/>
          <w:szCs w:val="22"/>
          <w:u w:val="single"/>
        </w:rPr>
        <w:t>80.635.949</w:t>
      </w:r>
      <w:r>
        <w:rPr>
          <w:rFonts w:ascii="Times New Roman" w:hAnsi="Times New Roman"/>
          <w:snapToGrid w:val="0"/>
          <w:sz w:val="22"/>
          <w:szCs w:val="22"/>
        </w:rPr>
        <w:t xml:space="preserve">                    </w:t>
      </w:r>
      <w:r w:rsidR="00963DC5">
        <w:rPr>
          <w:rFonts w:ascii="Times New Roman" w:hAnsi="Times New Roman"/>
          <w:snapToGrid w:val="0"/>
          <w:sz w:val="22"/>
          <w:szCs w:val="22"/>
        </w:rPr>
        <w:t xml:space="preserve"> </w:t>
      </w:r>
      <w:r>
        <w:rPr>
          <w:rFonts w:ascii="Times New Roman" w:hAnsi="Times New Roman"/>
          <w:snapToGrid w:val="0"/>
          <w:sz w:val="22"/>
          <w:szCs w:val="22"/>
        </w:rPr>
        <w:t xml:space="preserve"> </w:t>
      </w:r>
      <w:r w:rsidR="00955121" w:rsidRPr="0087208E">
        <w:rPr>
          <w:rFonts w:ascii="Times New Roman" w:hAnsi="Times New Roman"/>
          <w:snapToGrid w:val="0"/>
          <w:sz w:val="22"/>
          <w:szCs w:val="22"/>
          <w:u w:val="single"/>
        </w:rPr>
        <w:t>129.072.572</w:t>
      </w: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r w:rsidRPr="008C5DF4">
        <w:rPr>
          <w:rFonts w:ascii="Times New Roman" w:hAnsi="Times New Roman"/>
          <w:b/>
          <w:snapToGrid w:val="0"/>
          <w:sz w:val="22"/>
          <w:szCs w:val="22"/>
        </w:rPr>
        <w:tab/>
      </w:r>
      <w:r w:rsidRPr="008C5DF4">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Pr="008C5DF4">
        <w:rPr>
          <w:rFonts w:ascii="Times New Roman" w:hAnsi="Times New Roman"/>
          <w:b/>
          <w:snapToGrid w:val="0"/>
          <w:sz w:val="22"/>
          <w:szCs w:val="22"/>
        </w:rPr>
        <w:t xml:space="preserve"> </w:t>
      </w:r>
      <w:r w:rsidR="004F5158">
        <w:rPr>
          <w:rFonts w:ascii="Times New Roman" w:hAnsi="Times New Roman"/>
          <w:b/>
          <w:snapToGrid w:val="0"/>
          <w:sz w:val="22"/>
          <w:szCs w:val="22"/>
        </w:rPr>
        <w:t>296.322.643                     312.092.299</w:t>
      </w:r>
    </w:p>
    <w:p w:rsidR="00CE5032"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Pr="00EB36B6"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Pr="00BB6064" w:rsidRDefault="00CE5032" w:rsidP="00CE5032">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 xml:space="preserve">29. Chi phí khác                                                    </w:t>
      </w:r>
      <w:r w:rsidR="00837E21">
        <w:rPr>
          <w:rFonts w:ascii="Times New Roman" w:hAnsi="Times New Roman"/>
          <w:b/>
          <w:snapToGrid w:val="0"/>
          <w:sz w:val="22"/>
          <w:szCs w:val="22"/>
        </w:rPr>
        <w:t xml:space="preserve">          </w:t>
      </w:r>
      <w:r w:rsidR="00B104B4">
        <w:rPr>
          <w:rFonts w:ascii="Times New Roman" w:hAnsi="Times New Roman"/>
          <w:b/>
          <w:snapToGrid w:val="0"/>
          <w:sz w:val="22"/>
          <w:szCs w:val="22"/>
        </w:rPr>
        <w:t xml:space="preserve">  31/12</w:t>
      </w:r>
      <w:r>
        <w:rPr>
          <w:rFonts w:ascii="Times New Roman" w:hAnsi="Times New Roman"/>
          <w:b/>
          <w:snapToGrid w:val="0"/>
          <w:sz w:val="22"/>
          <w:szCs w:val="22"/>
        </w:rPr>
        <w:t xml:space="preserve">/2015  </w:t>
      </w:r>
      <w:r w:rsidR="00453F1F">
        <w:rPr>
          <w:rFonts w:ascii="Times New Roman" w:hAnsi="Times New Roman"/>
          <w:b/>
          <w:snapToGrid w:val="0"/>
          <w:sz w:val="22"/>
          <w:szCs w:val="22"/>
        </w:rPr>
        <w:t xml:space="preserve">                            31/12</w:t>
      </w:r>
      <w:r>
        <w:rPr>
          <w:rFonts w:ascii="Times New Roman" w:hAnsi="Times New Roman"/>
          <w:b/>
          <w:snapToGrid w:val="0"/>
          <w:sz w:val="22"/>
          <w:szCs w:val="22"/>
        </w:rPr>
        <w:t>/2014</w:t>
      </w: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sidRPr="009009F3">
        <w:rPr>
          <w:rFonts w:ascii="Times New Roman" w:hAnsi="Times New Roman"/>
          <w:snapToGrid w:val="0"/>
          <w:sz w:val="22"/>
          <w:szCs w:val="22"/>
        </w:rPr>
        <w:t xml:space="preserve">Thanh </w:t>
      </w:r>
      <w:r>
        <w:rPr>
          <w:rFonts w:ascii="Times New Roman" w:hAnsi="Times New Roman"/>
          <w:snapToGrid w:val="0"/>
          <w:sz w:val="22"/>
          <w:szCs w:val="22"/>
        </w:rPr>
        <w:t xml:space="preserve">lý máy móc TBTS                                                                                </w:t>
      </w:r>
      <w:r w:rsidR="00837E21">
        <w:rPr>
          <w:rFonts w:ascii="Times New Roman" w:hAnsi="Times New Roman"/>
          <w:snapToGrid w:val="0"/>
          <w:sz w:val="22"/>
          <w:szCs w:val="22"/>
        </w:rPr>
        <w:t xml:space="preserve">           </w:t>
      </w:r>
      <w:r>
        <w:rPr>
          <w:rFonts w:ascii="Times New Roman" w:hAnsi="Times New Roman"/>
          <w:snapToGrid w:val="0"/>
          <w:sz w:val="22"/>
          <w:szCs w:val="22"/>
        </w:rPr>
        <w:t xml:space="preserve">      47.501.448</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Thanh </w:t>
      </w:r>
      <w:r w:rsidR="00E10E03">
        <w:rPr>
          <w:rFonts w:ascii="Times New Roman" w:hAnsi="Times New Roman"/>
          <w:snapToGrid w:val="0"/>
          <w:sz w:val="22"/>
          <w:szCs w:val="22"/>
        </w:rPr>
        <w:t xml:space="preserve">lý hàng hóa            </w:t>
      </w:r>
      <w:r>
        <w:rPr>
          <w:rFonts w:ascii="Times New Roman" w:hAnsi="Times New Roman"/>
          <w:snapToGrid w:val="0"/>
          <w:sz w:val="22"/>
          <w:szCs w:val="22"/>
        </w:rPr>
        <w:t xml:space="preserve">                               </w:t>
      </w:r>
      <w:r w:rsidR="00E10E03">
        <w:rPr>
          <w:rFonts w:ascii="Times New Roman" w:hAnsi="Times New Roman"/>
          <w:snapToGrid w:val="0"/>
          <w:sz w:val="22"/>
          <w:szCs w:val="22"/>
        </w:rPr>
        <w:t xml:space="preserve">                  </w:t>
      </w:r>
      <w:r>
        <w:rPr>
          <w:rFonts w:ascii="Times New Roman" w:hAnsi="Times New Roman"/>
          <w:snapToGrid w:val="0"/>
          <w:sz w:val="22"/>
          <w:szCs w:val="22"/>
        </w:rPr>
        <w:t xml:space="preserve"> </w:t>
      </w:r>
      <w:r w:rsidR="00E10E03">
        <w:rPr>
          <w:rFonts w:ascii="Times New Roman" w:hAnsi="Times New Roman"/>
          <w:snapToGrid w:val="0"/>
          <w:sz w:val="22"/>
          <w:szCs w:val="22"/>
        </w:rPr>
        <w:t>26.212.718</w:t>
      </w:r>
      <w:r>
        <w:rPr>
          <w:rFonts w:ascii="Times New Roman" w:hAnsi="Times New Roman"/>
          <w:snapToGrid w:val="0"/>
          <w:sz w:val="22"/>
          <w:szCs w:val="22"/>
        </w:rPr>
        <w:t xml:space="preserve">  </w:t>
      </w:r>
      <w:r w:rsidR="00E10E03">
        <w:rPr>
          <w:rFonts w:ascii="Times New Roman" w:hAnsi="Times New Roman"/>
          <w:snapToGrid w:val="0"/>
          <w:sz w:val="22"/>
          <w:szCs w:val="22"/>
        </w:rPr>
        <w:t xml:space="preserve">     </w:t>
      </w:r>
      <w:r w:rsidR="00837E21">
        <w:rPr>
          <w:rFonts w:ascii="Times New Roman" w:hAnsi="Times New Roman"/>
          <w:snapToGrid w:val="0"/>
          <w:sz w:val="22"/>
          <w:szCs w:val="22"/>
        </w:rPr>
        <w:t xml:space="preserve">            </w:t>
      </w:r>
      <w:r w:rsidR="00511D76">
        <w:rPr>
          <w:rFonts w:ascii="Times New Roman" w:hAnsi="Times New Roman"/>
          <w:snapToGrid w:val="0"/>
          <w:sz w:val="22"/>
          <w:szCs w:val="22"/>
        </w:rPr>
        <w:t xml:space="preserve">        793.771.272</w:t>
      </w:r>
    </w:p>
    <w:p w:rsidR="00CE5032" w:rsidRPr="00142FB3"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Chi phí khác                                                           </w:t>
      </w:r>
      <w:r w:rsidR="00E10E03">
        <w:rPr>
          <w:rFonts w:ascii="Times New Roman" w:hAnsi="Times New Roman"/>
          <w:snapToGrid w:val="0"/>
          <w:sz w:val="22"/>
          <w:szCs w:val="22"/>
        </w:rPr>
        <w:t xml:space="preserve">              </w:t>
      </w:r>
      <w:r w:rsidR="00E10E03" w:rsidRPr="00E10E03">
        <w:rPr>
          <w:rFonts w:ascii="Times New Roman" w:hAnsi="Times New Roman"/>
          <w:snapToGrid w:val="0"/>
          <w:sz w:val="22"/>
          <w:szCs w:val="22"/>
          <w:u w:val="single"/>
        </w:rPr>
        <w:t>2.820.826</w:t>
      </w:r>
      <w:r w:rsidR="00E10E03">
        <w:rPr>
          <w:rFonts w:ascii="Times New Roman" w:hAnsi="Times New Roman"/>
          <w:snapToGrid w:val="0"/>
          <w:sz w:val="22"/>
          <w:szCs w:val="22"/>
        </w:rPr>
        <w:t xml:space="preserve">                   </w:t>
      </w:r>
      <w:r w:rsidR="00837E21">
        <w:rPr>
          <w:rFonts w:ascii="Times New Roman" w:hAnsi="Times New Roman"/>
          <w:snapToGrid w:val="0"/>
          <w:sz w:val="22"/>
          <w:szCs w:val="22"/>
        </w:rPr>
        <w:t xml:space="preserve">      </w:t>
      </w:r>
      <w:r w:rsidR="00511D76">
        <w:rPr>
          <w:rFonts w:ascii="Times New Roman" w:hAnsi="Times New Roman"/>
          <w:snapToGrid w:val="0"/>
          <w:sz w:val="22"/>
          <w:szCs w:val="22"/>
        </w:rPr>
        <w:t xml:space="preserve">  </w:t>
      </w:r>
      <w:r>
        <w:rPr>
          <w:rFonts w:ascii="Times New Roman" w:hAnsi="Times New Roman"/>
          <w:snapToGrid w:val="0"/>
          <w:sz w:val="22"/>
          <w:szCs w:val="22"/>
        </w:rPr>
        <w:t xml:space="preserve">  </w:t>
      </w:r>
      <w:r w:rsidR="00511D76" w:rsidRPr="00511D76">
        <w:rPr>
          <w:rFonts w:ascii="Times New Roman" w:hAnsi="Times New Roman"/>
          <w:snapToGrid w:val="0"/>
          <w:sz w:val="22"/>
          <w:szCs w:val="22"/>
          <w:u w:val="single"/>
        </w:rPr>
        <w:t>16.811.845</w:t>
      </w: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Cộng:                               </w:t>
      </w:r>
      <w:r w:rsidR="004B763F">
        <w:rPr>
          <w:rFonts w:ascii="Times New Roman" w:hAnsi="Times New Roman"/>
          <w:b/>
          <w:snapToGrid w:val="0"/>
          <w:sz w:val="22"/>
          <w:szCs w:val="22"/>
        </w:rPr>
        <w:t xml:space="preserve">                     </w:t>
      </w:r>
      <w:r w:rsidR="00E10E03">
        <w:rPr>
          <w:rFonts w:ascii="Times New Roman" w:hAnsi="Times New Roman"/>
          <w:b/>
          <w:snapToGrid w:val="0"/>
          <w:sz w:val="22"/>
          <w:szCs w:val="22"/>
        </w:rPr>
        <w:t xml:space="preserve">         </w:t>
      </w:r>
      <w:r w:rsidR="004B763F">
        <w:rPr>
          <w:rFonts w:ascii="Times New Roman" w:hAnsi="Times New Roman"/>
          <w:b/>
          <w:snapToGrid w:val="0"/>
          <w:sz w:val="22"/>
          <w:szCs w:val="22"/>
        </w:rPr>
        <w:t>29.033.544</w:t>
      </w:r>
      <w:r>
        <w:rPr>
          <w:rFonts w:ascii="Times New Roman" w:hAnsi="Times New Roman"/>
          <w:b/>
          <w:snapToGrid w:val="0"/>
          <w:sz w:val="22"/>
          <w:szCs w:val="22"/>
        </w:rPr>
        <w:t xml:space="preserve">                    </w:t>
      </w:r>
      <w:r w:rsidR="00E10E03">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AB334F">
        <w:rPr>
          <w:rFonts w:ascii="Times New Roman" w:hAnsi="Times New Roman"/>
          <w:b/>
          <w:snapToGrid w:val="0"/>
          <w:sz w:val="22"/>
          <w:szCs w:val="22"/>
        </w:rPr>
        <w:t xml:space="preserve"> 858.084.565</w:t>
      </w: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p>
    <w:p w:rsidR="00CE5032" w:rsidRPr="008C5DF4" w:rsidRDefault="00CE5032" w:rsidP="00CE5032">
      <w:pPr>
        <w:pStyle w:val="BodyText"/>
        <w:widowControl w:val="0"/>
        <w:tabs>
          <w:tab w:val="num" w:pos="1620"/>
        </w:tabs>
        <w:spacing w:before="120"/>
        <w:outlineLvl w:val="1"/>
        <w:rPr>
          <w:rFonts w:ascii="Times New Roman" w:hAnsi="Times New Roman"/>
          <w:b/>
          <w:snapToGrid w:val="0"/>
          <w:sz w:val="22"/>
          <w:szCs w:val="22"/>
        </w:rPr>
      </w:pP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30.</w:t>
      </w:r>
      <w:r w:rsidRPr="00BB6064">
        <w:rPr>
          <w:rFonts w:ascii="Times New Roman" w:hAnsi="Times New Roman"/>
          <w:b/>
          <w:snapToGrid w:val="0"/>
          <w:sz w:val="22"/>
          <w:szCs w:val="22"/>
        </w:rPr>
        <w:t>Chi phí thuế thu nhập doanh nghiệp hiện hành</w:t>
      </w:r>
      <w:r w:rsidR="002F2654">
        <w:rPr>
          <w:rFonts w:ascii="Times New Roman" w:hAnsi="Times New Roman"/>
          <w:b/>
          <w:snapToGrid w:val="0"/>
          <w:sz w:val="22"/>
          <w:szCs w:val="22"/>
        </w:rPr>
        <w:t xml:space="preserve">             </w:t>
      </w:r>
      <w:r w:rsidR="002E64CE">
        <w:rPr>
          <w:rFonts w:ascii="Times New Roman" w:hAnsi="Times New Roman"/>
          <w:b/>
          <w:snapToGrid w:val="0"/>
          <w:sz w:val="22"/>
          <w:szCs w:val="22"/>
        </w:rPr>
        <w:t xml:space="preserve">       </w:t>
      </w:r>
      <w:r w:rsidR="002F2654">
        <w:rPr>
          <w:rFonts w:ascii="Times New Roman" w:hAnsi="Times New Roman"/>
          <w:b/>
          <w:snapToGrid w:val="0"/>
          <w:sz w:val="22"/>
          <w:szCs w:val="22"/>
        </w:rPr>
        <w:t xml:space="preserve">Năm 2015               </w:t>
      </w:r>
      <w:r w:rsidR="002E64CE">
        <w:rPr>
          <w:rFonts w:ascii="Times New Roman" w:hAnsi="Times New Roman"/>
          <w:b/>
          <w:snapToGrid w:val="0"/>
          <w:sz w:val="22"/>
          <w:szCs w:val="22"/>
        </w:rPr>
        <w:t xml:space="preserve">          </w:t>
      </w:r>
      <w:r w:rsidR="002F2654">
        <w:rPr>
          <w:rFonts w:ascii="Times New Roman" w:hAnsi="Times New Roman"/>
          <w:b/>
          <w:snapToGrid w:val="0"/>
          <w:sz w:val="22"/>
          <w:szCs w:val="22"/>
        </w:rPr>
        <w:t>N</w:t>
      </w:r>
      <w:r>
        <w:rPr>
          <w:rFonts w:ascii="Times New Roman" w:hAnsi="Times New Roman"/>
          <w:b/>
          <w:snapToGrid w:val="0"/>
          <w:sz w:val="22"/>
          <w:szCs w:val="22"/>
        </w:rPr>
        <w:t>ăm2014</w:t>
      </w:r>
    </w:p>
    <w:p w:rsidR="00CE5032" w:rsidRPr="001C5B3E" w:rsidRDefault="00CE5032" w:rsidP="00CE5032">
      <w:pPr>
        <w:pStyle w:val="BodyText"/>
        <w:widowControl w:val="0"/>
        <w:tabs>
          <w:tab w:val="num" w:pos="1620"/>
        </w:tabs>
        <w:spacing w:before="120"/>
        <w:outlineLvl w:val="1"/>
        <w:rPr>
          <w:rFonts w:ascii="Times New Roman" w:hAnsi="Times New Roman"/>
          <w:snapToGrid w:val="0"/>
          <w:sz w:val="22"/>
          <w:szCs w:val="22"/>
        </w:rPr>
      </w:pPr>
      <w:r w:rsidRPr="001C5B3E">
        <w:rPr>
          <w:rFonts w:ascii="Times New Roman" w:hAnsi="Times New Roman"/>
          <w:snapToGrid w:val="0"/>
          <w:sz w:val="22"/>
          <w:szCs w:val="22"/>
        </w:rPr>
        <w:t>Tổng lợi nhuận kế toán trước thuế</w:t>
      </w:r>
      <w:r>
        <w:rPr>
          <w:rFonts w:ascii="Times New Roman" w:hAnsi="Times New Roman"/>
          <w:snapToGrid w:val="0"/>
          <w:sz w:val="22"/>
          <w:szCs w:val="22"/>
        </w:rPr>
        <w:t xml:space="preserve">                            </w:t>
      </w:r>
      <w:r w:rsidR="009374E7">
        <w:rPr>
          <w:rFonts w:ascii="Times New Roman" w:hAnsi="Times New Roman"/>
          <w:snapToGrid w:val="0"/>
          <w:sz w:val="22"/>
          <w:szCs w:val="22"/>
        </w:rPr>
        <w:t xml:space="preserve">                   1.763.885.721</w:t>
      </w:r>
      <w:r>
        <w:rPr>
          <w:rFonts w:ascii="Times New Roman" w:hAnsi="Times New Roman"/>
          <w:snapToGrid w:val="0"/>
          <w:sz w:val="22"/>
          <w:szCs w:val="22"/>
        </w:rPr>
        <w:t xml:space="preserve"> </w:t>
      </w:r>
      <w:r w:rsidR="002E64CE">
        <w:rPr>
          <w:rFonts w:ascii="Times New Roman" w:hAnsi="Times New Roman"/>
          <w:snapToGrid w:val="0"/>
          <w:sz w:val="22"/>
          <w:szCs w:val="22"/>
        </w:rPr>
        <w:t xml:space="preserve">                  -1.959.985.546</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Điều chỉnh các khoản thu nhập chịu thuế</w:t>
      </w:r>
      <w:r w:rsidR="00685D56">
        <w:rPr>
          <w:rFonts w:ascii="Times New Roman" w:hAnsi="Times New Roman"/>
          <w:snapToGrid w:val="0"/>
          <w:sz w:val="22"/>
          <w:szCs w:val="22"/>
        </w:rPr>
        <w:t xml:space="preserve">                                                                                  147.887.291</w:t>
      </w:r>
    </w:p>
    <w:p w:rsidR="00CE5032" w:rsidRDefault="00CE5032" w:rsidP="00CE5032">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Điều chỉnh tăng                                                           </w:t>
      </w:r>
      <w:r w:rsidR="009374E7">
        <w:rPr>
          <w:rFonts w:ascii="Times New Roman" w:hAnsi="Times New Roman"/>
          <w:snapToGrid w:val="0"/>
          <w:sz w:val="22"/>
          <w:szCs w:val="22"/>
        </w:rPr>
        <w:t xml:space="preserve">                           </w:t>
      </w:r>
      <w:r w:rsidR="00951419">
        <w:rPr>
          <w:rFonts w:ascii="Times New Roman" w:hAnsi="Times New Roman"/>
          <w:snapToGrid w:val="0"/>
          <w:sz w:val="22"/>
          <w:szCs w:val="22"/>
        </w:rPr>
        <w:t>0</w:t>
      </w:r>
      <w:r w:rsidR="009374E7">
        <w:rPr>
          <w:rFonts w:ascii="Times New Roman" w:hAnsi="Times New Roman"/>
          <w:snapToGrid w:val="0"/>
          <w:sz w:val="22"/>
          <w:szCs w:val="22"/>
        </w:rPr>
        <w:t xml:space="preserve">            </w:t>
      </w:r>
      <w:r w:rsidR="000D5548">
        <w:rPr>
          <w:rFonts w:ascii="Times New Roman" w:hAnsi="Times New Roman"/>
          <w:snapToGrid w:val="0"/>
          <w:sz w:val="22"/>
          <w:szCs w:val="22"/>
        </w:rPr>
        <w:t xml:space="preserve">                      </w:t>
      </w:r>
      <w:r w:rsidR="00685D56">
        <w:rPr>
          <w:rFonts w:ascii="Times New Roman" w:hAnsi="Times New Roman"/>
          <w:snapToGrid w:val="0"/>
          <w:sz w:val="22"/>
          <w:szCs w:val="22"/>
        </w:rPr>
        <w:t>607.033.275</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Các khoản chi phí không hợp lệ khác                                                  0</w:t>
      </w:r>
      <w:r w:rsidR="009374E7">
        <w:rPr>
          <w:rFonts w:ascii="Times New Roman" w:hAnsi="Times New Roman"/>
          <w:snapToGrid w:val="0"/>
          <w:sz w:val="22"/>
          <w:szCs w:val="22"/>
        </w:rPr>
        <w:t xml:space="preserve">                                  607.033.275</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Điều chỉnh giảm                                                                     </w:t>
      </w:r>
      <w:r w:rsidR="000D5548">
        <w:rPr>
          <w:rFonts w:ascii="Times New Roman" w:hAnsi="Times New Roman"/>
          <w:snapToGrid w:val="0"/>
          <w:sz w:val="22"/>
          <w:szCs w:val="22"/>
        </w:rPr>
        <w:t xml:space="preserve">   </w:t>
      </w:r>
      <w:r w:rsidR="00C47AAC">
        <w:rPr>
          <w:rFonts w:ascii="Times New Roman" w:hAnsi="Times New Roman"/>
          <w:snapToGrid w:val="0"/>
          <w:sz w:val="22"/>
          <w:szCs w:val="22"/>
        </w:rPr>
        <w:t xml:space="preserve">     </w:t>
      </w:r>
      <w:r w:rsidR="006743E6">
        <w:rPr>
          <w:rFonts w:ascii="Times New Roman" w:hAnsi="Times New Roman"/>
          <w:snapToGrid w:val="0"/>
          <w:sz w:val="22"/>
          <w:szCs w:val="22"/>
        </w:rPr>
        <w:t xml:space="preserve">                     </w:t>
      </w:r>
      <w:r w:rsidR="00C47AAC">
        <w:rPr>
          <w:rFonts w:ascii="Times New Roman" w:hAnsi="Times New Roman"/>
          <w:snapToGrid w:val="0"/>
          <w:sz w:val="22"/>
          <w:szCs w:val="22"/>
        </w:rPr>
        <w:t xml:space="preserve">   </w:t>
      </w:r>
      <w:r w:rsidR="00CA5E79">
        <w:rPr>
          <w:rFonts w:ascii="Times New Roman" w:hAnsi="Times New Roman"/>
          <w:snapToGrid w:val="0"/>
          <w:sz w:val="22"/>
          <w:szCs w:val="22"/>
        </w:rPr>
        <w:t xml:space="preserve">                 </w:t>
      </w:r>
      <w:r w:rsidR="00B11A56">
        <w:rPr>
          <w:rFonts w:ascii="Times New Roman" w:hAnsi="Times New Roman"/>
          <w:snapToGrid w:val="0"/>
          <w:sz w:val="22"/>
          <w:szCs w:val="22"/>
        </w:rPr>
        <w:t xml:space="preserve">  </w:t>
      </w:r>
      <w:r w:rsidR="00CA5E79">
        <w:rPr>
          <w:rFonts w:ascii="Times New Roman" w:hAnsi="Times New Roman"/>
          <w:snapToGrid w:val="0"/>
          <w:sz w:val="22"/>
          <w:szCs w:val="22"/>
        </w:rPr>
        <w:t xml:space="preserve">  459.145.984</w:t>
      </w:r>
    </w:p>
    <w:p w:rsidR="00CA5E79" w:rsidRDefault="00CA5E79"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lastRenderedPageBreak/>
        <w:t xml:space="preserve">- Hoàn nhập dự phòng đã trích lập                                                                                    </w:t>
      </w:r>
      <w:r w:rsidR="00B60C5A">
        <w:rPr>
          <w:rFonts w:ascii="Times New Roman" w:hAnsi="Times New Roman"/>
          <w:snapToGrid w:val="0"/>
          <w:sz w:val="22"/>
          <w:szCs w:val="22"/>
        </w:rPr>
        <w:t xml:space="preserve">  </w:t>
      </w:r>
      <w:r>
        <w:rPr>
          <w:rFonts w:ascii="Times New Roman" w:hAnsi="Times New Roman"/>
          <w:snapToGrid w:val="0"/>
          <w:sz w:val="22"/>
          <w:szCs w:val="22"/>
        </w:rPr>
        <w:t xml:space="preserve">   </w:t>
      </w:r>
      <w:r w:rsidR="00B11A56">
        <w:rPr>
          <w:rFonts w:ascii="Times New Roman" w:hAnsi="Times New Roman"/>
          <w:snapToGrid w:val="0"/>
          <w:sz w:val="22"/>
          <w:szCs w:val="22"/>
        </w:rPr>
        <w:t xml:space="preserve">  </w:t>
      </w:r>
      <w:r>
        <w:rPr>
          <w:rFonts w:ascii="Times New Roman" w:hAnsi="Times New Roman"/>
          <w:snapToGrid w:val="0"/>
          <w:sz w:val="22"/>
          <w:szCs w:val="22"/>
        </w:rPr>
        <w:t xml:space="preserve"> 459.145.984</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 Chuyển lỗ các năm trước                                    </w:t>
      </w:r>
      <w:r w:rsidR="00C47AAC">
        <w:rPr>
          <w:rFonts w:ascii="Times New Roman" w:hAnsi="Times New Roman"/>
          <w:snapToGrid w:val="0"/>
          <w:sz w:val="22"/>
          <w:szCs w:val="22"/>
        </w:rPr>
        <w:t xml:space="preserve">   </w:t>
      </w:r>
      <w:r w:rsidR="0090511D">
        <w:rPr>
          <w:rFonts w:ascii="Times New Roman" w:hAnsi="Times New Roman"/>
          <w:snapToGrid w:val="0"/>
          <w:sz w:val="22"/>
          <w:szCs w:val="22"/>
        </w:rPr>
        <w:t xml:space="preserve">                     857.576.382</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Tổng thu nhập chịu thuế                         </w:t>
      </w:r>
      <w:r w:rsidR="00791BA8">
        <w:rPr>
          <w:rFonts w:ascii="Times New Roman" w:hAnsi="Times New Roman"/>
          <w:snapToGrid w:val="0"/>
          <w:sz w:val="22"/>
          <w:szCs w:val="22"/>
        </w:rPr>
        <w:t xml:space="preserve">                  </w:t>
      </w:r>
      <w:r w:rsidR="008D7CC0">
        <w:rPr>
          <w:rFonts w:ascii="Times New Roman" w:hAnsi="Times New Roman"/>
          <w:snapToGrid w:val="0"/>
          <w:sz w:val="22"/>
          <w:szCs w:val="22"/>
        </w:rPr>
        <w:t xml:space="preserve">                     906.309.339</w:t>
      </w:r>
      <w:r w:rsidR="00791BA8">
        <w:rPr>
          <w:rFonts w:ascii="Times New Roman" w:hAnsi="Times New Roman"/>
          <w:snapToGrid w:val="0"/>
          <w:sz w:val="22"/>
          <w:szCs w:val="22"/>
        </w:rPr>
        <w:t xml:space="preserve">              </w:t>
      </w:r>
      <w:r>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CA5E79">
        <w:rPr>
          <w:rFonts w:ascii="Times New Roman" w:hAnsi="Times New Roman"/>
          <w:snapToGrid w:val="0"/>
          <w:sz w:val="22"/>
          <w:szCs w:val="22"/>
        </w:rPr>
        <w:t xml:space="preserve"> -1.812.098.255</w:t>
      </w:r>
      <w:r>
        <w:rPr>
          <w:rFonts w:ascii="Times New Roman" w:hAnsi="Times New Roman"/>
          <w:snapToGrid w:val="0"/>
          <w:sz w:val="22"/>
          <w:szCs w:val="22"/>
        </w:rPr>
        <w:t xml:space="preserve">           </w:t>
      </w:r>
    </w:p>
    <w:p w:rsidR="00CE5032" w:rsidRDefault="00CE5032"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w:t>
      </w:r>
      <w:r w:rsidR="00B11A56">
        <w:rPr>
          <w:rFonts w:ascii="Times New Roman" w:hAnsi="Times New Roman"/>
          <w:snapToGrid w:val="0"/>
          <w:sz w:val="22"/>
          <w:szCs w:val="22"/>
        </w:rPr>
        <w:t xml:space="preserve"> phí thuế thu nhập DN                 </w:t>
      </w:r>
      <w:r>
        <w:rPr>
          <w:rFonts w:ascii="Times New Roman" w:hAnsi="Times New Roman"/>
          <w:snapToGrid w:val="0"/>
          <w:sz w:val="22"/>
          <w:szCs w:val="22"/>
        </w:rPr>
        <w:t xml:space="preserve">                                          </w:t>
      </w:r>
      <w:r w:rsidR="008D7CC0">
        <w:rPr>
          <w:rFonts w:ascii="Times New Roman" w:hAnsi="Times New Roman"/>
          <w:snapToGrid w:val="0"/>
          <w:sz w:val="22"/>
          <w:szCs w:val="22"/>
        </w:rPr>
        <w:t xml:space="preserve">    100.530.354</w:t>
      </w:r>
      <w:r>
        <w:rPr>
          <w:rFonts w:ascii="Times New Roman" w:hAnsi="Times New Roman"/>
          <w:snapToGrid w:val="0"/>
          <w:sz w:val="22"/>
          <w:szCs w:val="22"/>
        </w:rPr>
        <w:t xml:space="preserve"> </w:t>
      </w:r>
      <w:r w:rsidR="00B11A56">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B11A56">
        <w:rPr>
          <w:rFonts w:ascii="Times New Roman" w:hAnsi="Times New Roman"/>
          <w:snapToGrid w:val="0"/>
          <w:sz w:val="22"/>
          <w:szCs w:val="22"/>
        </w:rPr>
        <w:t xml:space="preserve">  </w:t>
      </w:r>
      <w:r w:rsidR="008C4CD7">
        <w:rPr>
          <w:rFonts w:ascii="Times New Roman" w:hAnsi="Times New Roman"/>
          <w:snapToGrid w:val="0"/>
          <w:sz w:val="22"/>
          <w:szCs w:val="22"/>
        </w:rPr>
        <w:t xml:space="preserve"> </w:t>
      </w:r>
      <w:r w:rsidR="00B11A56">
        <w:rPr>
          <w:rFonts w:ascii="Times New Roman" w:hAnsi="Times New Roman"/>
          <w:snapToGrid w:val="0"/>
          <w:sz w:val="22"/>
          <w:szCs w:val="22"/>
        </w:rPr>
        <w:t xml:space="preserve">     66.418.477</w:t>
      </w:r>
    </w:p>
    <w:p w:rsidR="00B11A56" w:rsidRDefault="00B11A56"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Thuế TNDN được miễn giảm                   </w:t>
      </w:r>
      <w:r w:rsidR="00791BA8">
        <w:rPr>
          <w:rFonts w:ascii="Times New Roman" w:hAnsi="Times New Roman"/>
          <w:snapToGrid w:val="0"/>
          <w:sz w:val="22"/>
          <w:szCs w:val="22"/>
        </w:rPr>
        <w:t xml:space="preserve">                </w:t>
      </w:r>
      <w:r>
        <w:rPr>
          <w:rFonts w:ascii="Times New Roman" w:hAnsi="Times New Roman"/>
          <w:snapToGrid w:val="0"/>
          <w:sz w:val="22"/>
          <w:szCs w:val="22"/>
        </w:rPr>
        <w:t xml:space="preserve">     </w:t>
      </w:r>
      <w:r w:rsidR="008D7CC0">
        <w:rPr>
          <w:rFonts w:ascii="Times New Roman" w:hAnsi="Times New Roman"/>
          <w:snapToGrid w:val="0"/>
          <w:sz w:val="22"/>
          <w:szCs w:val="22"/>
        </w:rPr>
        <w:t xml:space="preserve">                  40.365.757</w:t>
      </w:r>
      <w:r w:rsidR="00791BA8">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791BA8">
        <w:rPr>
          <w:rFonts w:ascii="Times New Roman" w:hAnsi="Times New Roman"/>
          <w:snapToGrid w:val="0"/>
          <w:sz w:val="22"/>
          <w:szCs w:val="22"/>
        </w:rPr>
        <w:t xml:space="preserve">  </w:t>
      </w:r>
      <w:r>
        <w:rPr>
          <w:rFonts w:ascii="Times New Roman" w:hAnsi="Times New Roman"/>
          <w:snapToGrid w:val="0"/>
          <w:sz w:val="22"/>
          <w:szCs w:val="22"/>
        </w:rPr>
        <w:t xml:space="preserve"> </w:t>
      </w:r>
      <w:r w:rsidR="008C4CD7">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Pr>
          <w:rFonts w:ascii="Times New Roman" w:hAnsi="Times New Roman"/>
          <w:snapToGrid w:val="0"/>
          <w:sz w:val="22"/>
          <w:szCs w:val="22"/>
        </w:rPr>
        <w:t xml:space="preserve">     33.209.239</w:t>
      </w:r>
    </w:p>
    <w:p w:rsidR="00B11A56" w:rsidRDefault="00B11A56"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phí thuế TNDN hiện hành</w:t>
      </w:r>
      <w:r w:rsidR="00500EAD">
        <w:rPr>
          <w:rFonts w:ascii="Times New Roman" w:hAnsi="Times New Roman"/>
          <w:snapToGrid w:val="0"/>
          <w:sz w:val="22"/>
          <w:szCs w:val="22"/>
        </w:rPr>
        <w:t xml:space="preserve">                 </w:t>
      </w:r>
      <w:r w:rsidR="008E4E08">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8E4E08">
        <w:rPr>
          <w:rFonts w:ascii="Times New Roman" w:hAnsi="Times New Roman"/>
          <w:snapToGrid w:val="0"/>
          <w:sz w:val="22"/>
          <w:szCs w:val="22"/>
        </w:rPr>
        <w:t xml:space="preserve">                         </w:t>
      </w:r>
      <w:r w:rsidR="008D7CC0">
        <w:rPr>
          <w:rFonts w:ascii="Times New Roman" w:hAnsi="Times New Roman"/>
          <w:snapToGrid w:val="0"/>
          <w:sz w:val="22"/>
          <w:szCs w:val="22"/>
        </w:rPr>
        <w:t xml:space="preserve">  60.164.598</w:t>
      </w:r>
      <w:r w:rsidR="008E4E08">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8E4E08">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8C4CD7">
        <w:rPr>
          <w:rFonts w:ascii="Times New Roman" w:hAnsi="Times New Roman"/>
          <w:snapToGrid w:val="0"/>
          <w:sz w:val="22"/>
          <w:szCs w:val="22"/>
        </w:rPr>
        <w:t xml:space="preserve"> </w:t>
      </w:r>
      <w:r w:rsidR="00500EAD">
        <w:rPr>
          <w:rFonts w:ascii="Times New Roman" w:hAnsi="Times New Roman"/>
          <w:snapToGrid w:val="0"/>
          <w:sz w:val="22"/>
          <w:szCs w:val="22"/>
        </w:rPr>
        <w:t xml:space="preserve">   33.209.238</w:t>
      </w:r>
    </w:p>
    <w:p w:rsidR="00B11A56" w:rsidRDefault="00B11A56" w:rsidP="00CE5032">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phí thuế TNDN hoãn lại</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101.012.116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w:t>
      </w:r>
      <w:r w:rsidR="00B60C5A">
        <w:rPr>
          <w:rFonts w:ascii="Times New Roman" w:hAnsi="Times New Roman"/>
          <w:snapToGrid w:val="0"/>
          <w:sz w:val="22"/>
          <w:szCs w:val="22"/>
        </w:rPr>
        <w:t xml:space="preserve"> </w:t>
      </w:r>
      <w:r w:rsidR="00500EAD">
        <w:rPr>
          <w:rFonts w:ascii="Times New Roman" w:hAnsi="Times New Roman"/>
          <w:snapToGrid w:val="0"/>
          <w:sz w:val="22"/>
          <w:szCs w:val="22"/>
        </w:rPr>
        <w:t xml:space="preserve">  101.012.116</w:t>
      </w:r>
    </w:p>
    <w:p w:rsidR="00B11A56" w:rsidRPr="0011323F" w:rsidRDefault="00B11A56" w:rsidP="00CE5032">
      <w:pPr>
        <w:pStyle w:val="BodyText"/>
        <w:widowControl w:val="0"/>
        <w:spacing w:before="120"/>
        <w:outlineLvl w:val="1"/>
        <w:rPr>
          <w:rFonts w:ascii="Times New Roman" w:hAnsi="Times New Roman"/>
          <w:b/>
          <w:snapToGrid w:val="0"/>
          <w:sz w:val="22"/>
          <w:szCs w:val="22"/>
        </w:rPr>
      </w:pPr>
      <w:r w:rsidRPr="0011323F">
        <w:rPr>
          <w:rFonts w:ascii="Times New Roman" w:hAnsi="Times New Roman"/>
          <w:b/>
          <w:snapToGrid w:val="0"/>
          <w:sz w:val="22"/>
          <w:szCs w:val="22"/>
        </w:rPr>
        <w:t>Lợi nhuận sau thuế TNDN</w:t>
      </w:r>
      <w:r w:rsidR="008C2CE7" w:rsidRPr="0011323F">
        <w:rPr>
          <w:rFonts w:ascii="Times New Roman" w:hAnsi="Times New Roman"/>
          <w:b/>
          <w:snapToGrid w:val="0"/>
          <w:sz w:val="22"/>
          <w:szCs w:val="22"/>
        </w:rPr>
        <w:t xml:space="preserve">                   </w:t>
      </w:r>
      <w:r w:rsidR="00B60C5A">
        <w:rPr>
          <w:rFonts w:ascii="Times New Roman" w:hAnsi="Times New Roman"/>
          <w:b/>
          <w:snapToGrid w:val="0"/>
          <w:sz w:val="22"/>
          <w:szCs w:val="22"/>
        </w:rPr>
        <w:t xml:space="preserve">                                    1.804.733.239</w:t>
      </w:r>
      <w:r w:rsidR="008C2CE7" w:rsidRPr="0011323F">
        <w:rPr>
          <w:rFonts w:ascii="Times New Roman" w:hAnsi="Times New Roman"/>
          <w:b/>
          <w:snapToGrid w:val="0"/>
          <w:sz w:val="22"/>
          <w:szCs w:val="22"/>
        </w:rPr>
        <w:t xml:space="preserve">        </w:t>
      </w:r>
      <w:r w:rsidR="00B60C5A">
        <w:rPr>
          <w:rFonts w:ascii="Times New Roman" w:hAnsi="Times New Roman"/>
          <w:b/>
          <w:snapToGrid w:val="0"/>
          <w:sz w:val="22"/>
          <w:szCs w:val="22"/>
        </w:rPr>
        <w:t xml:space="preserve">    </w:t>
      </w:r>
      <w:r w:rsidR="0011323F">
        <w:rPr>
          <w:rFonts w:ascii="Times New Roman" w:hAnsi="Times New Roman"/>
          <w:b/>
          <w:snapToGrid w:val="0"/>
          <w:sz w:val="22"/>
          <w:szCs w:val="22"/>
        </w:rPr>
        <w:t xml:space="preserve">    </w:t>
      </w:r>
      <w:r w:rsidR="008C2CE7" w:rsidRPr="0011323F">
        <w:rPr>
          <w:rFonts w:ascii="Times New Roman" w:hAnsi="Times New Roman"/>
          <w:b/>
          <w:snapToGrid w:val="0"/>
          <w:sz w:val="22"/>
          <w:szCs w:val="22"/>
        </w:rPr>
        <w:t xml:space="preserve">   -2.094.206.900</w:t>
      </w:r>
    </w:p>
    <w:p w:rsidR="00CE5032" w:rsidRPr="00A72255" w:rsidRDefault="00CE5032" w:rsidP="00CE5032">
      <w:pPr>
        <w:pStyle w:val="BodyText"/>
        <w:widowControl w:val="0"/>
        <w:spacing w:before="120"/>
        <w:outlineLvl w:val="1"/>
        <w:rPr>
          <w:rFonts w:ascii="Times New Roman" w:hAnsi="Times New Roman"/>
          <w:snapToGrid w:val="0"/>
          <w:sz w:val="22"/>
          <w:szCs w:val="22"/>
        </w:rPr>
      </w:pPr>
    </w:p>
    <w:p w:rsidR="00CE5032" w:rsidRDefault="00CE5032" w:rsidP="00CE5032">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1"/>
          <w:szCs w:val="21"/>
        </w:rPr>
        <w:t>31.</w:t>
      </w:r>
      <w:r w:rsidRPr="00EB36B6">
        <w:rPr>
          <w:rFonts w:ascii="Times New Roman" w:hAnsi="Times New Roman"/>
          <w:b/>
          <w:snapToGrid w:val="0"/>
          <w:sz w:val="21"/>
          <w:szCs w:val="21"/>
        </w:rPr>
        <w:t>Lãi cơ bản trên cổ phiếu</w:t>
      </w:r>
      <w:r>
        <w:rPr>
          <w:rFonts w:ascii="Times New Roman" w:hAnsi="Times New Roman"/>
          <w:b/>
          <w:snapToGrid w:val="0"/>
          <w:sz w:val="21"/>
          <w:szCs w:val="21"/>
        </w:rPr>
        <w:t xml:space="preserve">                                                        </w:t>
      </w:r>
      <w:r w:rsidR="005F1F70">
        <w:rPr>
          <w:rFonts w:ascii="Times New Roman" w:hAnsi="Times New Roman"/>
          <w:b/>
          <w:snapToGrid w:val="0"/>
          <w:sz w:val="21"/>
          <w:szCs w:val="21"/>
        </w:rPr>
        <w:t xml:space="preserve">        </w:t>
      </w:r>
      <w:r w:rsidR="005F1F70">
        <w:rPr>
          <w:rFonts w:ascii="Times New Roman" w:hAnsi="Times New Roman"/>
          <w:b/>
          <w:snapToGrid w:val="0"/>
          <w:sz w:val="22"/>
          <w:szCs w:val="22"/>
        </w:rPr>
        <w:t>Năm 2015                         N</w:t>
      </w:r>
      <w:r>
        <w:rPr>
          <w:rFonts w:ascii="Times New Roman" w:hAnsi="Times New Roman"/>
          <w:b/>
          <w:snapToGrid w:val="0"/>
          <w:sz w:val="22"/>
          <w:szCs w:val="22"/>
        </w:rPr>
        <w:t>ăm2014</w:t>
      </w:r>
    </w:p>
    <w:p w:rsidR="00CE5032" w:rsidRDefault="00CE5032" w:rsidP="00CE5032">
      <w:pPr>
        <w:pStyle w:val="BodyText"/>
        <w:widowControl w:val="0"/>
        <w:tabs>
          <w:tab w:val="num" w:pos="1620"/>
        </w:tabs>
        <w:spacing w:before="120"/>
        <w:outlineLvl w:val="1"/>
        <w:rPr>
          <w:rFonts w:ascii="Times New Roman" w:hAnsi="Times New Roman"/>
          <w:b/>
          <w:snapToGrid w:val="0"/>
          <w:sz w:val="21"/>
          <w:szCs w:val="21"/>
        </w:rPr>
      </w:pPr>
    </w:p>
    <w:p w:rsidR="00CE5032" w:rsidRDefault="00CE5032" w:rsidP="00CE5032">
      <w:pPr>
        <w:pStyle w:val="BodyText"/>
        <w:widowControl w:val="0"/>
        <w:tabs>
          <w:tab w:val="num" w:pos="1620"/>
        </w:tabs>
        <w:spacing w:before="120"/>
        <w:outlineLvl w:val="1"/>
        <w:rPr>
          <w:rFonts w:ascii="Times New Roman" w:hAnsi="Times New Roman"/>
          <w:snapToGrid w:val="0"/>
          <w:sz w:val="21"/>
          <w:szCs w:val="21"/>
        </w:rPr>
      </w:pPr>
      <w:r w:rsidRPr="00A72255">
        <w:rPr>
          <w:rFonts w:ascii="Times New Roman" w:hAnsi="Times New Roman"/>
          <w:snapToGrid w:val="0"/>
          <w:sz w:val="21"/>
          <w:szCs w:val="21"/>
        </w:rPr>
        <w:t>Lợi nhuận</w:t>
      </w:r>
      <w:r>
        <w:rPr>
          <w:rFonts w:ascii="Times New Roman" w:hAnsi="Times New Roman"/>
          <w:snapToGrid w:val="0"/>
          <w:sz w:val="21"/>
          <w:szCs w:val="21"/>
        </w:rPr>
        <w:t xml:space="preserve"> kế toán sau thuế thu nhập doanh nghiệp      </w:t>
      </w:r>
      <w:r w:rsidR="009561FF">
        <w:rPr>
          <w:rFonts w:ascii="Times New Roman" w:hAnsi="Times New Roman"/>
          <w:snapToGrid w:val="0"/>
          <w:sz w:val="21"/>
          <w:szCs w:val="21"/>
        </w:rPr>
        <w:t xml:space="preserve">               </w:t>
      </w:r>
      <w:r w:rsidR="00242BA6">
        <w:rPr>
          <w:rFonts w:ascii="Times New Roman" w:hAnsi="Times New Roman"/>
          <w:snapToGrid w:val="0"/>
          <w:sz w:val="21"/>
          <w:szCs w:val="21"/>
        </w:rPr>
        <w:t xml:space="preserve"> </w:t>
      </w:r>
      <w:r w:rsidR="009561FF">
        <w:rPr>
          <w:rFonts w:ascii="Times New Roman" w:hAnsi="Times New Roman"/>
          <w:snapToGrid w:val="0"/>
          <w:sz w:val="21"/>
          <w:szCs w:val="21"/>
        </w:rPr>
        <w:t xml:space="preserve">   1.804.733.239</w:t>
      </w:r>
      <w:r>
        <w:rPr>
          <w:rFonts w:ascii="Times New Roman" w:hAnsi="Times New Roman"/>
          <w:snapToGrid w:val="0"/>
          <w:sz w:val="21"/>
          <w:szCs w:val="21"/>
        </w:rPr>
        <w:t xml:space="preserve">            </w:t>
      </w:r>
      <w:r w:rsidR="00C53077">
        <w:rPr>
          <w:rFonts w:ascii="Times New Roman" w:hAnsi="Times New Roman"/>
          <w:snapToGrid w:val="0"/>
          <w:sz w:val="21"/>
          <w:szCs w:val="21"/>
        </w:rPr>
        <w:t xml:space="preserve">       -2.094.206.900</w:t>
      </w:r>
      <w:r>
        <w:rPr>
          <w:rFonts w:ascii="Times New Roman" w:hAnsi="Times New Roman"/>
          <w:snapToGrid w:val="0"/>
          <w:sz w:val="21"/>
          <w:szCs w:val="21"/>
        </w:rPr>
        <w:t xml:space="preserve">           </w:t>
      </w:r>
    </w:p>
    <w:p w:rsidR="00CE5032" w:rsidRDefault="00CE5032" w:rsidP="00CE5032">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Các khoản điều chỉnh tăng hoặc giảm lợi nhuận                                                  -                                        -</w:t>
      </w:r>
    </w:p>
    <w:p w:rsidR="00CE5032" w:rsidRDefault="00CE5032" w:rsidP="00CE5032">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Lợi nhuận/ Lỗ phân bổ cho CĐ sở hữu CP phổ thô</w:t>
      </w:r>
      <w:r w:rsidR="009561FF">
        <w:rPr>
          <w:rFonts w:ascii="Times New Roman" w:hAnsi="Times New Roman"/>
          <w:snapToGrid w:val="0"/>
          <w:sz w:val="21"/>
          <w:szCs w:val="21"/>
        </w:rPr>
        <w:t>ng                    1.804.733.239</w:t>
      </w:r>
      <w:r>
        <w:rPr>
          <w:rFonts w:ascii="Times New Roman" w:hAnsi="Times New Roman"/>
          <w:snapToGrid w:val="0"/>
          <w:sz w:val="21"/>
          <w:szCs w:val="21"/>
        </w:rPr>
        <w:t xml:space="preserve">  </w:t>
      </w:r>
      <w:r w:rsidR="00C53077">
        <w:rPr>
          <w:rFonts w:ascii="Times New Roman" w:hAnsi="Times New Roman"/>
          <w:snapToGrid w:val="0"/>
          <w:sz w:val="21"/>
          <w:szCs w:val="21"/>
        </w:rPr>
        <w:t xml:space="preserve">                  -2.094.206.900</w:t>
      </w:r>
      <w:r>
        <w:rPr>
          <w:rFonts w:ascii="Times New Roman" w:hAnsi="Times New Roman"/>
          <w:snapToGrid w:val="0"/>
          <w:sz w:val="21"/>
          <w:szCs w:val="21"/>
        </w:rPr>
        <w:t xml:space="preserve">           </w:t>
      </w:r>
    </w:p>
    <w:p w:rsidR="00CE5032" w:rsidRDefault="00CE5032" w:rsidP="00CE5032">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CP phổ thông đang lưu hành bình quân trong kỳ                                    2.231.058                          2.231.058</w:t>
      </w:r>
    </w:p>
    <w:p w:rsidR="00CE5032" w:rsidRDefault="00CE5032" w:rsidP="00CE5032">
      <w:pPr>
        <w:pStyle w:val="BodyText"/>
        <w:widowControl w:val="0"/>
        <w:tabs>
          <w:tab w:val="num" w:pos="1620"/>
          <w:tab w:val="left" w:pos="7965"/>
        </w:tabs>
        <w:spacing w:before="120"/>
        <w:outlineLvl w:val="1"/>
        <w:rPr>
          <w:rFonts w:ascii="Times New Roman" w:hAnsi="Times New Roman"/>
          <w:snapToGrid w:val="0"/>
          <w:sz w:val="21"/>
          <w:szCs w:val="21"/>
        </w:rPr>
      </w:pPr>
      <w:r>
        <w:rPr>
          <w:rFonts w:ascii="Times New Roman" w:hAnsi="Times New Roman"/>
          <w:snapToGrid w:val="0"/>
          <w:sz w:val="21"/>
          <w:szCs w:val="21"/>
        </w:rPr>
        <w:t xml:space="preserve">Lãi cơ bản trên cổ phiếu                                                                      </w:t>
      </w:r>
      <w:r w:rsidR="009561FF">
        <w:rPr>
          <w:rFonts w:ascii="Times New Roman" w:hAnsi="Times New Roman"/>
          <w:snapToGrid w:val="0"/>
          <w:sz w:val="21"/>
          <w:szCs w:val="21"/>
        </w:rPr>
        <w:t xml:space="preserve">           808</w:t>
      </w:r>
      <w:r w:rsidR="00C53077">
        <w:rPr>
          <w:rFonts w:ascii="Times New Roman" w:hAnsi="Times New Roman"/>
          <w:snapToGrid w:val="0"/>
          <w:sz w:val="21"/>
          <w:szCs w:val="21"/>
        </w:rPr>
        <w:tab/>
        <w:t xml:space="preserve">        - 939</w:t>
      </w:r>
    </w:p>
    <w:p w:rsidR="00CE5032" w:rsidRDefault="00CE5032" w:rsidP="00CE5032">
      <w:pPr>
        <w:pStyle w:val="BodyText"/>
        <w:widowControl w:val="0"/>
        <w:tabs>
          <w:tab w:val="num" w:pos="644"/>
          <w:tab w:val="num" w:pos="1620"/>
        </w:tabs>
        <w:spacing w:before="120"/>
        <w:outlineLvl w:val="1"/>
        <w:rPr>
          <w:rFonts w:ascii="Times New Roman" w:hAnsi="Times New Roman"/>
          <w:snapToGrid w:val="0"/>
          <w:sz w:val="21"/>
          <w:szCs w:val="21"/>
        </w:rPr>
      </w:pPr>
    </w:p>
    <w:p w:rsidR="00CE5032" w:rsidRPr="00135BA3" w:rsidRDefault="00CE5032" w:rsidP="00CE5032">
      <w:pPr>
        <w:pStyle w:val="BodyText"/>
        <w:widowControl w:val="0"/>
        <w:tabs>
          <w:tab w:val="num" w:pos="644"/>
          <w:tab w:val="num" w:pos="1620"/>
        </w:tabs>
        <w:spacing w:before="120"/>
        <w:outlineLvl w:val="1"/>
        <w:rPr>
          <w:rFonts w:ascii="Times New Roman" w:hAnsi="Times New Roman"/>
          <w:b/>
          <w:snapToGrid w:val="0"/>
          <w:sz w:val="21"/>
          <w:szCs w:val="21"/>
        </w:rPr>
      </w:pPr>
      <w:r w:rsidRPr="00135BA3">
        <w:rPr>
          <w:rFonts w:ascii="Times New Roman" w:hAnsi="Times New Roman"/>
          <w:b/>
          <w:snapToGrid w:val="0"/>
          <w:sz w:val="21"/>
          <w:szCs w:val="21"/>
        </w:rPr>
        <w:t>32.Công cụ tài chính</w:t>
      </w:r>
    </w:p>
    <w:p w:rsidR="00CE5032" w:rsidRPr="00EB36B6" w:rsidRDefault="00CE5032" w:rsidP="00CE5032">
      <w:pPr>
        <w:pStyle w:val="BodyText"/>
        <w:widowControl w:val="0"/>
        <w:numPr>
          <w:ilvl w:val="1"/>
          <w:numId w:val="7"/>
        </w:numPr>
        <w:tabs>
          <w:tab w:val="clear" w:pos="1440"/>
          <w:tab w:val="left" w:pos="360"/>
        </w:tabs>
        <w:spacing w:before="240"/>
        <w:ind w:hanging="1413"/>
        <w:outlineLvl w:val="1"/>
        <w:rPr>
          <w:rFonts w:ascii="Times New Roman" w:hAnsi="Times New Roman"/>
          <w:b/>
          <w:snapToGrid w:val="0"/>
          <w:sz w:val="22"/>
          <w:szCs w:val="22"/>
        </w:rPr>
      </w:pPr>
      <w:r w:rsidRPr="00EB36B6">
        <w:rPr>
          <w:rFonts w:ascii="Times New Roman" w:hAnsi="Times New Roman"/>
          <w:b/>
          <w:snapToGrid w:val="0"/>
          <w:sz w:val="22"/>
          <w:szCs w:val="22"/>
        </w:rPr>
        <w:t>Quản lý rủi ro vốn</w:t>
      </w:r>
    </w:p>
    <w:p w:rsidR="00CE5032" w:rsidRPr="00EB36B6" w:rsidRDefault="00DF42F5" w:rsidP="00CE5032">
      <w:pPr>
        <w:spacing w:before="240"/>
        <w:ind w:left="360" w:right="-14"/>
        <w:rPr>
          <w:rFonts w:ascii="Times New Roman" w:hAnsi="Times New Roman"/>
          <w:sz w:val="22"/>
          <w:szCs w:val="22"/>
          <w:lang/>
        </w:rPr>
      </w:pPr>
      <w:r>
        <w:rPr>
          <w:rFonts w:ascii="Times New Roman" w:hAnsi="Times New Roman"/>
          <w:snapToGrid w:val="0"/>
          <w:sz w:val="22"/>
          <w:szCs w:val="22"/>
        </w:rPr>
        <w:t>Công ty</w:t>
      </w:r>
      <w:r w:rsidR="00CE5032" w:rsidRPr="00EB36B6">
        <w:rPr>
          <w:rFonts w:ascii="Times New Roman" w:hAnsi="Times New Roman"/>
          <w:snapToGrid w:val="0"/>
          <w:sz w:val="22"/>
          <w:szCs w:val="22"/>
        </w:rPr>
        <w:t xml:space="preserve"> quản trị nguồ</w:t>
      </w:r>
      <w:r>
        <w:rPr>
          <w:rFonts w:ascii="Times New Roman" w:hAnsi="Times New Roman"/>
          <w:snapToGrid w:val="0"/>
          <w:sz w:val="22"/>
          <w:szCs w:val="22"/>
        </w:rPr>
        <w:t>n vốn nhằm đảm bảo rằng Công ty</w:t>
      </w:r>
      <w:r w:rsidR="00CE5032" w:rsidRPr="00EB36B6">
        <w:rPr>
          <w:rFonts w:ascii="Times New Roman" w:hAnsi="Times New Roman"/>
          <w:snapToGrid w:val="0"/>
          <w:sz w:val="22"/>
          <w:szCs w:val="22"/>
        </w:rPr>
        <w:t xml:space="preserve"> có thể vừa hoạt động liên tục vừa tối đa hóa lợi ích của các cố đông thông qua tối ưu hóa số dư nguồn vốn và công nợ.</w:t>
      </w:r>
    </w:p>
    <w:p w:rsidR="00CE5032" w:rsidRPr="00EB36B6" w:rsidRDefault="00CE5032" w:rsidP="00CE5032">
      <w:pPr>
        <w:pStyle w:val="BodyText"/>
        <w:widowControl w:val="0"/>
        <w:numPr>
          <w:ilvl w:val="1"/>
          <w:numId w:val="7"/>
        </w:numPr>
        <w:tabs>
          <w:tab w:val="clear" w:pos="1440"/>
          <w:tab w:val="left" w:pos="360"/>
        </w:tabs>
        <w:spacing w:before="240"/>
        <w:ind w:hanging="1413"/>
        <w:outlineLvl w:val="1"/>
        <w:rPr>
          <w:rFonts w:ascii="Times New Roman" w:hAnsi="Times New Roman"/>
          <w:b/>
          <w:snapToGrid w:val="0"/>
          <w:sz w:val="21"/>
          <w:szCs w:val="21"/>
        </w:rPr>
      </w:pPr>
      <w:r w:rsidRPr="00EB36B6">
        <w:rPr>
          <w:rFonts w:ascii="Times New Roman" w:hAnsi="Times New Roman"/>
          <w:b/>
          <w:snapToGrid w:val="0"/>
          <w:sz w:val="21"/>
          <w:szCs w:val="21"/>
        </w:rPr>
        <w:t>Quản lý rủi ro tài chính</w:t>
      </w:r>
    </w:p>
    <w:p w:rsidR="00CE5032" w:rsidRPr="00EB36B6" w:rsidRDefault="00CE5032" w:rsidP="00CE5032">
      <w:pPr>
        <w:spacing w:before="240"/>
        <w:ind w:left="360" w:right="-14"/>
        <w:rPr>
          <w:rFonts w:ascii="Times New Roman" w:hAnsi="Times New Roman"/>
          <w:sz w:val="22"/>
          <w:szCs w:val="22"/>
          <w:lang/>
        </w:rPr>
      </w:pPr>
      <w:r w:rsidRPr="00EB36B6">
        <w:rPr>
          <w:rFonts w:ascii="Times New Roman" w:hAnsi="Times New Roman"/>
          <w:sz w:val="22"/>
          <w:szCs w:val="22"/>
          <w:lang/>
        </w:rPr>
        <w:t>Rủi ro tài chính bao gồm rủi ro thị trường (bao gồm rủi ro lãi suất và rủi ro về giá), rủi ro tín dụng, rủi ro thanh khoản.</w:t>
      </w:r>
    </w:p>
    <w:p w:rsidR="00CE5032" w:rsidRPr="00EB36B6" w:rsidRDefault="00CE5032" w:rsidP="00CE5032">
      <w:pPr>
        <w:spacing w:before="240"/>
        <w:ind w:left="360" w:right="-14"/>
        <w:rPr>
          <w:rFonts w:ascii="Times New Roman" w:hAnsi="Times New Roman"/>
          <w:sz w:val="22"/>
          <w:szCs w:val="22"/>
          <w:lang/>
        </w:rPr>
      </w:pPr>
      <w:r w:rsidRPr="00EB36B6">
        <w:rPr>
          <w:rFonts w:ascii="Times New Roman" w:hAnsi="Times New Roman"/>
          <w:b/>
          <w:snapToGrid w:val="0"/>
          <w:sz w:val="22"/>
          <w:szCs w:val="22"/>
        </w:rPr>
        <w:t xml:space="preserve">Quản lý rủi ro thị trường: </w:t>
      </w:r>
      <w:r w:rsidRPr="00EB36B6">
        <w:rPr>
          <w:rFonts w:ascii="Times New Roman" w:hAnsi="Times New Roman"/>
          <w:sz w:val="22"/>
          <w:szCs w:val="22"/>
          <w:lang/>
        </w:rPr>
        <w:t>H</w:t>
      </w:r>
      <w:r w:rsidR="005B45B4">
        <w:rPr>
          <w:rFonts w:ascii="Times New Roman" w:hAnsi="Times New Roman"/>
          <w:sz w:val="22"/>
          <w:szCs w:val="22"/>
          <w:lang/>
        </w:rPr>
        <w:t>oạt động kinh doanh của Công ty</w:t>
      </w:r>
      <w:r w:rsidRPr="00EB36B6">
        <w:rPr>
          <w:rFonts w:ascii="Times New Roman" w:hAnsi="Times New Roman"/>
          <w:sz w:val="22"/>
          <w:szCs w:val="22"/>
          <w:lang/>
        </w:rPr>
        <w:t xml:space="preserve"> sẽ chủ yếu chịu rủi ro khi có sự biến động lớn về</w:t>
      </w:r>
      <w:r w:rsidR="00A02CFC">
        <w:rPr>
          <w:rFonts w:ascii="Times New Roman" w:hAnsi="Times New Roman"/>
          <w:sz w:val="22"/>
          <w:szCs w:val="22"/>
          <w:lang/>
        </w:rPr>
        <w:t xml:space="preserve"> </w:t>
      </w:r>
      <w:r w:rsidRPr="00EB36B6">
        <w:rPr>
          <w:rFonts w:ascii="Times New Roman" w:hAnsi="Times New Roman"/>
          <w:sz w:val="22"/>
          <w:szCs w:val="22"/>
          <w:lang/>
        </w:rPr>
        <w:t xml:space="preserve"> giá</w:t>
      </w:r>
    </w:p>
    <w:p w:rsidR="00CE5032" w:rsidRPr="00EB36B6" w:rsidRDefault="00CE5032" w:rsidP="00CE5032">
      <w:pPr>
        <w:spacing w:before="120"/>
        <w:ind w:left="360" w:right="-14"/>
        <w:rPr>
          <w:rFonts w:ascii="Times New Roman" w:hAnsi="Times New Roman"/>
          <w:i/>
          <w:sz w:val="22"/>
          <w:szCs w:val="22"/>
          <w:lang/>
        </w:rPr>
      </w:pPr>
      <w:r w:rsidRPr="00EB36B6">
        <w:rPr>
          <w:rFonts w:ascii="Times New Roman" w:hAnsi="Times New Roman"/>
          <w:i/>
          <w:sz w:val="22"/>
          <w:szCs w:val="22"/>
          <w:lang/>
        </w:rPr>
        <w:t>Quản lý rủi ro về giá hàng hóa</w:t>
      </w:r>
    </w:p>
    <w:p w:rsidR="00CE5032" w:rsidRPr="00EB36B6" w:rsidRDefault="00CE5032" w:rsidP="00CE5032">
      <w:pPr>
        <w:spacing w:before="120"/>
        <w:ind w:left="360" w:right="-14"/>
        <w:rPr>
          <w:rFonts w:ascii="Times New Roman" w:hAnsi="Times New Roman"/>
          <w:sz w:val="22"/>
          <w:szCs w:val="22"/>
          <w:lang/>
        </w:rPr>
      </w:pPr>
      <w:r w:rsidRPr="00EB36B6">
        <w:rPr>
          <w:rFonts w:ascii="Times New Roman" w:hAnsi="Times New Roman"/>
          <w:sz w:val="22"/>
          <w:szCs w:val="22"/>
          <w:lang/>
        </w:rPr>
        <w:t>Đối v</w:t>
      </w:r>
      <w:r w:rsidR="00CD31BF">
        <w:rPr>
          <w:rFonts w:ascii="Times New Roman" w:hAnsi="Times New Roman"/>
          <w:sz w:val="22"/>
          <w:szCs w:val="22"/>
          <w:lang/>
        </w:rPr>
        <w:t>ới lĩnh vực thương mại, Công ty</w:t>
      </w:r>
      <w:r w:rsidRPr="00EB36B6">
        <w:rPr>
          <w:rFonts w:ascii="Times New Roman" w:hAnsi="Times New Roman"/>
          <w:sz w:val="22"/>
          <w:szCs w:val="22"/>
          <w:lang/>
        </w:rPr>
        <w:t xml:space="preserve"> mua hàng chủ yếu từ các Công ty thuộc hệ thống Nhà Xuất bản Việt </w:t>
      </w:r>
      <w:smartTag w:uri="urn:schemas-microsoft-com:office:smarttags" w:element="place">
        <w:smartTag w:uri="urn:schemas-microsoft-com:office:smarttags" w:element="country-region">
          <w:r w:rsidRPr="00EB36B6">
            <w:rPr>
              <w:rFonts w:ascii="Times New Roman" w:hAnsi="Times New Roman"/>
              <w:sz w:val="22"/>
              <w:szCs w:val="22"/>
              <w:lang/>
            </w:rPr>
            <w:t>Nam</w:t>
          </w:r>
        </w:smartTag>
      </w:smartTag>
      <w:r w:rsidRPr="00EB36B6">
        <w:rPr>
          <w:rFonts w:ascii="Times New Roman" w:hAnsi="Times New Roman"/>
          <w:sz w:val="22"/>
          <w:szCs w:val="22"/>
          <w:lang/>
        </w:rPr>
        <w:t>. Trong đó mặt hàng chủ yếu là sách giáo khoa và sách tham khảo; do đó chịu sự rủi ro từ việc thay đổi tỷ lệ chiết khấu trên giá bìa. Chính sách chiết khấu sẽ thay đổi theo thời hạn thanh toán, theo phương thức mua trả tiền mặt hay mua nợ. Để có đượ</w:t>
      </w:r>
      <w:r w:rsidR="00CD31BF">
        <w:rPr>
          <w:rFonts w:ascii="Times New Roman" w:hAnsi="Times New Roman"/>
          <w:sz w:val="22"/>
          <w:szCs w:val="22"/>
          <w:lang/>
        </w:rPr>
        <w:t>c tỷ lệ chiết khấu cao, Công ty</w:t>
      </w:r>
      <w:r w:rsidRPr="00EB36B6">
        <w:rPr>
          <w:rFonts w:ascii="Times New Roman" w:hAnsi="Times New Roman"/>
          <w:sz w:val="22"/>
          <w:szCs w:val="22"/>
          <w:lang/>
        </w:rPr>
        <w:t xml:space="preserve"> có chính sách thu hồi công nợ và huy động nguồn vốn vay để tối đa hóa lợi ích từ chiết khấu được hưởng.</w:t>
      </w:r>
    </w:p>
    <w:p w:rsidR="00CE5032" w:rsidRPr="00EB36B6" w:rsidRDefault="00CE5032" w:rsidP="00CE5032">
      <w:pPr>
        <w:spacing w:before="120"/>
        <w:ind w:left="360" w:right="-14"/>
        <w:rPr>
          <w:rFonts w:ascii="Times New Roman" w:hAnsi="Times New Roman"/>
          <w:sz w:val="22"/>
          <w:szCs w:val="22"/>
          <w:lang/>
        </w:rPr>
      </w:pPr>
      <w:r w:rsidRPr="00EB36B6">
        <w:rPr>
          <w:rFonts w:ascii="Times New Roman" w:hAnsi="Times New Roman"/>
          <w:sz w:val="22"/>
          <w:szCs w:val="22"/>
          <w:lang/>
        </w:rPr>
        <w:t>Đối với lĩnh vực đào tạo mầm non, chi phí chính là chi phí nhân công, các chi phí nguyên liệu thực phẩm, nhiên liệu; nếu có biến động lớn thì giá dịch vụ suất ăn và đưa đón cũng biến động theo nên Ban</w:t>
      </w:r>
      <w:r w:rsidR="005F4A44">
        <w:rPr>
          <w:rFonts w:ascii="Times New Roman" w:hAnsi="Times New Roman"/>
          <w:sz w:val="22"/>
          <w:szCs w:val="22"/>
          <w:lang/>
        </w:rPr>
        <w:t xml:space="preserve"> Tổng giám đốc cho rằng Công ty</w:t>
      </w:r>
      <w:r w:rsidRPr="00EB36B6">
        <w:rPr>
          <w:rFonts w:ascii="Times New Roman" w:hAnsi="Times New Roman"/>
          <w:sz w:val="22"/>
          <w:szCs w:val="22"/>
          <w:lang/>
        </w:rPr>
        <w:t xml:space="preserve"> hầu như không chịu rủi ro về giá.</w:t>
      </w:r>
    </w:p>
    <w:p w:rsidR="00CE5032" w:rsidRPr="00EB36B6" w:rsidRDefault="00CE5032" w:rsidP="00CE5032">
      <w:pPr>
        <w:spacing w:before="240"/>
        <w:ind w:left="360" w:right="-14"/>
        <w:rPr>
          <w:rFonts w:ascii="Times New Roman" w:hAnsi="Times New Roman"/>
          <w:b/>
          <w:sz w:val="22"/>
          <w:szCs w:val="22"/>
          <w:lang/>
        </w:rPr>
      </w:pPr>
      <w:r w:rsidRPr="00EB36B6">
        <w:rPr>
          <w:rFonts w:ascii="Times New Roman" w:hAnsi="Times New Roman"/>
          <w:b/>
          <w:sz w:val="22"/>
          <w:szCs w:val="22"/>
          <w:lang/>
        </w:rPr>
        <w:t>Quản lý rủi ro tín dụng</w:t>
      </w:r>
    </w:p>
    <w:p w:rsidR="00CE5032" w:rsidRPr="00EB36B6" w:rsidRDefault="00CE5032" w:rsidP="00CE5032">
      <w:pPr>
        <w:spacing w:before="240"/>
        <w:ind w:left="360" w:right="-14"/>
        <w:rPr>
          <w:rFonts w:ascii="Times New Roman" w:hAnsi="Times New Roman"/>
          <w:b/>
          <w:sz w:val="22"/>
          <w:szCs w:val="22"/>
          <w:lang/>
        </w:rPr>
      </w:pPr>
      <w:r w:rsidRPr="00EB36B6">
        <w:rPr>
          <w:rFonts w:ascii="Times New Roman" w:hAnsi="Times New Roman"/>
          <w:sz w:val="22"/>
          <w:szCs w:val="22"/>
          <w:lang/>
        </w:rPr>
        <w:lastRenderedPageBreak/>
        <w:t>Rủi ro tín dụng xảy ra khi một khách hàng hoặc đối tác không đáp ứng được các nghĩa vụ trong hợp đồng</w:t>
      </w:r>
      <w:r w:rsidRPr="00EB36B6">
        <w:rPr>
          <w:rFonts w:ascii="Times New Roman" w:hAnsi="Times New Roman"/>
          <w:b/>
          <w:sz w:val="22"/>
          <w:szCs w:val="22"/>
          <w:lang/>
        </w:rPr>
        <w:t xml:space="preserve"> </w:t>
      </w:r>
      <w:r w:rsidRPr="00EB36B6">
        <w:rPr>
          <w:rFonts w:ascii="Times New Roman" w:hAnsi="Times New Roman"/>
          <w:sz w:val="22"/>
          <w:szCs w:val="22"/>
          <w:lang/>
        </w:rPr>
        <w:t>dẫn đến các</w:t>
      </w:r>
      <w:r w:rsidR="00A02CFC">
        <w:rPr>
          <w:rFonts w:ascii="Times New Roman" w:hAnsi="Times New Roman"/>
          <w:sz w:val="22"/>
          <w:szCs w:val="22"/>
          <w:lang/>
        </w:rPr>
        <w:t xml:space="preserve"> tổn thất tài chính cho Công ty. Công ty </w:t>
      </w:r>
      <w:r w:rsidRPr="00EB36B6">
        <w:rPr>
          <w:rFonts w:ascii="Times New Roman" w:hAnsi="Times New Roman"/>
          <w:sz w:val="22"/>
          <w:szCs w:val="22"/>
          <w:lang/>
        </w:rPr>
        <w:t>có một số khoản phải thu khách hàng và phải thu khác tồn đọng nhiều năm không phát sinh. Do đó, Ban Tổng Giám đốc cho rằng,</w:t>
      </w:r>
      <w:r w:rsidRPr="00EB36B6">
        <w:rPr>
          <w:rFonts w:ascii="Times New Roman" w:hAnsi="Times New Roman"/>
          <w:sz w:val="22"/>
          <w:szCs w:val="22"/>
        </w:rPr>
        <w:t xml:space="preserve"> hiện nay, </w:t>
      </w:r>
      <w:r w:rsidR="00A02CFC">
        <w:rPr>
          <w:rFonts w:ascii="Times New Roman" w:hAnsi="Times New Roman"/>
          <w:sz w:val="22"/>
          <w:szCs w:val="22"/>
          <w:lang/>
        </w:rPr>
        <w:t xml:space="preserve">Công ty </w:t>
      </w:r>
      <w:r w:rsidRPr="00EB36B6">
        <w:rPr>
          <w:rFonts w:ascii="Times New Roman" w:hAnsi="Times New Roman"/>
          <w:sz w:val="22"/>
          <w:szCs w:val="22"/>
          <w:lang/>
        </w:rPr>
        <w:t xml:space="preserve"> </w:t>
      </w:r>
      <w:r w:rsidRPr="00EB36B6">
        <w:rPr>
          <w:rFonts w:ascii="Times New Roman" w:hAnsi="Times New Roman"/>
          <w:sz w:val="22"/>
          <w:szCs w:val="22"/>
        </w:rPr>
        <w:t>có rủi ro tín</w:t>
      </w:r>
      <w:r>
        <w:rPr>
          <w:rFonts w:ascii="Times New Roman" w:hAnsi="Times New Roman"/>
          <w:sz w:val="22"/>
          <w:szCs w:val="22"/>
        </w:rPr>
        <w:t xml:space="preserve"> dung</w:t>
      </w:r>
      <w:r w:rsidRPr="00EB36B6">
        <w:rPr>
          <w:rFonts w:ascii="Times New Roman" w:hAnsi="Times New Roman"/>
          <w:sz w:val="22"/>
          <w:szCs w:val="22"/>
        </w:rPr>
        <w:t>. Để giảm thiểu rủi ro tín dụng thì các kh</w:t>
      </w:r>
      <w:r w:rsidR="00A02CFC">
        <w:rPr>
          <w:rFonts w:ascii="Times New Roman" w:hAnsi="Times New Roman"/>
          <w:sz w:val="22"/>
          <w:szCs w:val="22"/>
        </w:rPr>
        <w:t>oản nợ khó đòi đều được Công ty</w:t>
      </w:r>
      <w:r w:rsidRPr="00EB36B6">
        <w:rPr>
          <w:rFonts w:ascii="Times New Roman" w:hAnsi="Times New Roman"/>
          <w:sz w:val="22"/>
          <w:szCs w:val="22"/>
        </w:rPr>
        <w:t xml:space="preserve"> theo dõi, có biện pháp thu hồi cụ thể và lập dự phòng theo đúng quy định hiện hành.</w:t>
      </w:r>
      <w:r w:rsidRPr="00EB36B6">
        <w:rPr>
          <w:rFonts w:ascii="Times New Roman" w:hAnsi="Times New Roman"/>
          <w:sz w:val="22"/>
          <w:szCs w:val="22"/>
          <w:lang/>
        </w:rPr>
        <w:t xml:space="preserve"> Đối với lĩnh vực đào tạo mầm non, Ban Tổng</w:t>
      </w:r>
      <w:r w:rsidR="00A02CFC">
        <w:rPr>
          <w:rFonts w:ascii="Times New Roman" w:hAnsi="Times New Roman"/>
          <w:sz w:val="22"/>
          <w:szCs w:val="22"/>
          <w:lang/>
        </w:rPr>
        <w:t xml:space="preserve"> Giám đốc đánh giá rằng Công ty </w:t>
      </w:r>
      <w:r w:rsidRPr="00EB36B6">
        <w:rPr>
          <w:rFonts w:ascii="Times New Roman" w:hAnsi="Times New Roman"/>
          <w:sz w:val="22"/>
          <w:szCs w:val="22"/>
          <w:lang/>
        </w:rPr>
        <w:t xml:space="preserve"> không có rủi ro tín dụng trọng yếu nào với các khách hàng hoặc đối tác bởi vì học phí phải thu giá trị không lớn, phân bổ cho nhiều khách hàng và đều được thu tiền ngay.</w:t>
      </w:r>
    </w:p>
    <w:p w:rsidR="00CE5032" w:rsidRPr="00EB36B6" w:rsidRDefault="00CE5032" w:rsidP="00CE5032">
      <w:pPr>
        <w:spacing w:before="240"/>
        <w:ind w:left="360" w:right="-14"/>
        <w:rPr>
          <w:rFonts w:ascii="Times New Roman" w:hAnsi="Times New Roman"/>
          <w:b/>
          <w:sz w:val="22"/>
          <w:szCs w:val="22"/>
          <w:lang/>
        </w:rPr>
      </w:pPr>
      <w:r w:rsidRPr="00EB36B6">
        <w:rPr>
          <w:rFonts w:ascii="Times New Roman" w:hAnsi="Times New Roman"/>
          <w:b/>
          <w:sz w:val="22"/>
          <w:szCs w:val="22"/>
          <w:lang/>
        </w:rPr>
        <w:t>Quản lý rủi ro thanh khoản</w:t>
      </w:r>
    </w:p>
    <w:p w:rsidR="00CE5032" w:rsidRPr="00EB36B6" w:rsidRDefault="00CE5032" w:rsidP="00CE5032">
      <w:pPr>
        <w:spacing w:before="240"/>
        <w:ind w:left="360" w:right="-14"/>
        <w:rPr>
          <w:rFonts w:ascii="Times New Roman" w:hAnsi="Times New Roman"/>
          <w:sz w:val="22"/>
          <w:szCs w:val="22"/>
          <w:lang/>
        </w:rPr>
      </w:pPr>
      <w:r w:rsidRPr="00EB36B6">
        <w:rPr>
          <w:rFonts w:ascii="Times New Roman" w:hAnsi="Times New Roman"/>
          <w:sz w:val="22"/>
          <w:szCs w:val="22"/>
          <w:lang/>
        </w:rPr>
        <w:t>Mục đích quản lý rủi ro thanh khoản nhằm đảm bảo đủ nguồn vốn để đáp ứng các nghĩa vụ tài chính hiện tại và trong tương lai. Tín</w:t>
      </w:r>
      <w:r w:rsidR="00A02CFC">
        <w:rPr>
          <w:rFonts w:ascii="Times New Roman" w:hAnsi="Times New Roman"/>
          <w:sz w:val="22"/>
          <w:szCs w:val="22"/>
          <w:lang/>
        </w:rPr>
        <w:t>h thanh khoản cũng được Công ty</w:t>
      </w:r>
      <w:r w:rsidRPr="00EB36B6">
        <w:rPr>
          <w:rFonts w:ascii="Times New Roman" w:hAnsi="Times New Roman"/>
          <w:sz w:val="22"/>
          <w:szCs w:val="22"/>
          <w:lang/>
        </w:rPr>
        <w:t xml:space="preserve"> quản lý nhằm đảm bảo mức phụ trội giữa công nợ đến hạn và tài sản đến hạn trong kỳ ở mức có thể được kiểm</w:t>
      </w:r>
      <w:r w:rsidR="00A02CFC">
        <w:rPr>
          <w:rFonts w:ascii="Times New Roman" w:hAnsi="Times New Roman"/>
          <w:sz w:val="22"/>
          <w:szCs w:val="22"/>
          <w:lang/>
        </w:rPr>
        <w:t xml:space="preserve"> soát đối với số vốn mà Công ty</w:t>
      </w:r>
      <w:r w:rsidRPr="00EB36B6">
        <w:rPr>
          <w:rFonts w:ascii="Times New Roman" w:hAnsi="Times New Roman"/>
          <w:sz w:val="22"/>
          <w:szCs w:val="22"/>
          <w:lang/>
        </w:rPr>
        <w:t xml:space="preserve"> tin rằng có thể tạo ra trong kỳ đó. </w:t>
      </w:r>
      <w:r w:rsidR="00A02CFC">
        <w:rPr>
          <w:rFonts w:ascii="Times New Roman" w:hAnsi="Times New Roman"/>
          <w:sz w:val="22"/>
          <w:szCs w:val="22"/>
          <w:lang/>
        </w:rPr>
        <w:t>Chính sách của Công ty</w:t>
      </w:r>
      <w:r w:rsidRPr="00EB36B6">
        <w:rPr>
          <w:rFonts w:ascii="Times New Roman" w:hAnsi="Times New Roman"/>
          <w:sz w:val="22"/>
          <w:szCs w:val="22"/>
          <w:lang/>
        </w:rPr>
        <w:t xml:space="preserve"> là theo dõi thường xuyên các yêu cầu về thanh khoản hiện tại và dự kiến trong</w:t>
      </w:r>
      <w:r w:rsidR="00A02CFC">
        <w:rPr>
          <w:rFonts w:ascii="Times New Roman" w:hAnsi="Times New Roman"/>
          <w:sz w:val="22"/>
          <w:szCs w:val="22"/>
          <w:lang/>
        </w:rPr>
        <w:t xml:space="preserve"> tương lai nhằm đảm bảo Công ty</w:t>
      </w:r>
      <w:r w:rsidRPr="00EB36B6">
        <w:rPr>
          <w:rFonts w:ascii="Times New Roman" w:hAnsi="Times New Roman"/>
          <w:sz w:val="22"/>
          <w:szCs w:val="22"/>
          <w:lang/>
        </w:rPr>
        <w:t xml:space="preserve"> duy trì đủ mức dự phòng tiền mặt, các khoản vay nhằm đáp ứng các quy định về tính thanh khoản ngắn hạn và dài hạn hơn.</w:t>
      </w:r>
    </w:p>
    <w:p w:rsidR="00CE5032" w:rsidRDefault="00CE5032" w:rsidP="00CE5032">
      <w:pPr>
        <w:spacing w:before="120"/>
        <w:ind w:left="360" w:right="-14"/>
        <w:rPr>
          <w:rFonts w:ascii="Times New Roman" w:hAnsi="Times New Roman"/>
          <w:sz w:val="22"/>
          <w:szCs w:val="22"/>
          <w:lang/>
        </w:rPr>
      </w:pPr>
      <w:r w:rsidRPr="00EB36B6">
        <w:rPr>
          <w:rFonts w:ascii="Times New Roman" w:hAnsi="Times New Roman"/>
          <w:sz w:val="22"/>
          <w:szCs w:val="22"/>
          <w:lang/>
        </w:rPr>
        <w:t>Tổng hợp các khoản nợ</w:t>
      </w:r>
      <w:r w:rsidR="00A02CFC">
        <w:rPr>
          <w:rFonts w:ascii="Times New Roman" w:hAnsi="Times New Roman"/>
          <w:sz w:val="22"/>
          <w:szCs w:val="22"/>
          <w:lang/>
        </w:rPr>
        <w:t xml:space="preserve"> phải trả tài chính của Công ty</w:t>
      </w:r>
      <w:r w:rsidRPr="00EB36B6">
        <w:rPr>
          <w:rFonts w:ascii="Times New Roman" w:hAnsi="Times New Roman"/>
          <w:sz w:val="22"/>
          <w:szCs w:val="22"/>
          <w:lang/>
        </w:rPr>
        <w:t xml:space="preserve"> theo thời hạn thanh toán như sau:</w:t>
      </w:r>
    </w:p>
    <w:p w:rsidR="00CE5032" w:rsidRDefault="00CE5032" w:rsidP="00CE5032">
      <w:pPr>
        <w:spacing w:before="120"/>
        <w:ind w:left="360" w:right="-14"/>
        <w:rPr>
          <w:rFonts w:ascii="Times New Roman" w:hAnsi="Times New Roman"/>
          <w:sz w:val="22"/>
          <w:szCs w:val="22"/>
          <w:lang/>
        </w:rPr>
      </w:pPr>
      <w:r w:rsidRPr="00EB36B6">
        <w:rPr>
          <w:rFonts w:ascii="Times New Roman" w:hAnsi="Times New Roman"/>
          <w:sz w:val="22"/>
          <w:szCs w:val="22"/>
          <w:lang/>
        </w:rPr>
        <w:tab/>
      </w:r>
      <w:r w:rsidRPr="00EB36B6">
        <w:rPr>
          <w:rFonts w:ascii="Times New Roman" w:hAnsi="Times New Roman"/>
          <w:sz w:val="22"/>
          <w:szCs w:val="22"/>
          <w:lang/>
        </w:rPr>
        <w:tab/>
      </w:r>
    </w:p>
    <w:p w:rsidR="00CE5032" w:rsidRDefault="00B3628A" w:rsidP="00CE5032">
      <w:pPr>
        <w:spacing w:before="120"/>
        <w:ind w:left="360" w:right="-14"/>
        <w:rPr>
          <w:rFonts w:ascii="Times New Roman" w:hAnsi="Times New Roman"/>
          <w:b/>
          <w:sz w:val="22"/>
          <w:szCs w:val="22"/>
          <w:lang/>
        </w:rPr>
      </w:pPr>
      <w:r>
        <w:rPr>
          <w:rFonts w:ascii="Times New Roman" w:hAnsi="Times New Roman"/>
          <w:b/>
          <w:sz w:val="22"/>
          <w:szCs w:val="22"/>
          <w:lang/>
        </w:rPr>
        <w:t>31/12</w:t>
      </w:r>
      <w:r w:rsidR="00CE5032" w:rsidRPr="005C5436">
        <w:rPr>
          <w:rFonts w:ascii="Times New Roman" w:hAnsi="Times New Roman"/>
          <w:b/>
          <w:sz w:val="22"/>
          <w:szCs w:val="22"/>
          <w:lang/>
        </w:rPr>
        <w:t>/2015                                Không quá 1 năm                     Trên 1 năm                     Tổng</w:t>
      </w:r>
      <w:r w:rsidR="00CE5032" w:rsidRPr="005C5436">
        <w:rPr>
          <w:rFonts w:ascii="Times New Roman" w:hAnsi="Times New Roman"/>
          <w:b/>
          <w:sz w:val="22"/>
          <w:szCs w:val="22"/>
          <w:lang/>
        </w:rPr>
        <w:tab/>
      </w:r>
    </w:p>
    <w:p w:rsidR="00CE5032" w:rsidRPr="005C5436" w:rsidRDefault="00CE5032" w:rsidP="00CE5032">
      <w:pPr>
        <w:spacing w:before="120"/>
        <w:ind w:right="-14"/>
        <w:rPr>
          <w:rFonts w:ascii="Times New Roman" w:hAnsi="Times New Roman"/>
          <w:sz w:val="22"/>
          <w:szCs w:val="22"/>
          <w:lang/>
        </w:rPr>
      </w:pPr>
      <w:r w:rsidRPr="005C5436">
        <w:rPr>
          <w:rFonts w:ascii="Times New Roman" w:hAnsi="Times New Roman"/>
          <w:sz w:val="22"/>
          <w:szCs w:val="22"/>
          <w:lang/>
        </w:rPr>
        <w:t>Phải trả người bán</w:t>
      </w:r>
      <w:r>
        <w:rPr>
          <w:rFonts w:ascii="Times New Roman" w:hAnsi="Times New Roman"/>
          <w:sz w:val="22"/>
          <w:szCs w:val="22"/>
          <w:lang/>
        </w:rPr>
        <w:t xml:space="preserve">      </w:t>
      </w:r>
      <w:r w:rsidR="00CC3BF1">
        <w:rPr>
          <w:rFonts w:ascii="Times New Roman" w:hAnsi="Times New Roman"/>
          <w:sz w:val="22"/>
          <w:szCs w:val="22"/>
          <w:lang/>
        </w:rPr>
        <w:t xml:space="preserve">     </w:t>
      </w:r>
      <w:r w:rsidR="00566957">
        <w:rPr>
          <w:rFonts w:ascii="Times New Roman" w:hAnsi="Times New Roman"/>
          <w:sz w:val="22"/>
          <w:szCs w:val="22"/>
          <w:lang/>
        </w:rPr>
        <w:t xml:space="preserve">                   2.238.766.282 </w:t>
      </w:r>
      <w:r w:rsidR="002A0947">
        <w:rPr>
          <w:rFonts w:ascii="Times New Roman" w:hAnsi="Times New Roman"/>
          <w:sz w:val="22"/>
          <w:szCs w:val="22"/>
          <w:lang/>
        </w:rPr>
        <w:t xml:space="preserve">                    </w:t>
      </w:r>
      <w:r>
        <w:rPr>
          <w:rFonts w:ascii="Times New Roman" w:hAnsi="Times New Roman"/>
          <w:sz w:val="22"/>
          <w:szCs w:val="22"/>
          <w:lang/>
        </w:rPr>
        <w:t xml:space="preserve">   </w:t>
      </w:r>
      <w:r w:rsidR="002A0947">
        <w:rPr>
          <w:rFonts w:ascii="Times New Roman" w:hAnsi="Times New Roman"/>
          <w:sz w:val="22"/>
          <w:szCs w:val="22"/>
          <w:lang/>
        </w:rPr>
        <w:t xml:space="preserve">57.979.192      </w:t>
      </w:r>
      <w:r w:rsidR="00566957">
        <w:rPr>
          <w:rFonts w:ascii="Times New Roman" w:hAnsi="Times New Roman"/>
          <w:sz w:val="22"/>
          <w:szCs w:val="22"/>
          <w:lang/>
        </w:rPr>
        <w:t xml:space="preserve">            2.296.745.474</w:t>
      </w:r>
    </w:p>
    <w:p w:rsidR="00CE5032" w:rsidRDefault="00CE5032" w:rsidP="00CE5032">
      <w:pPr>
        <w:spacing w:before="120"/>
        <w:ind w:right="-14"/>
        <w:rPr>
          <w:rFonts w:ascii="Times New Roman" w:hAnsi="Times New Roman"/>
          <w:sz w:val="22"/>
          <w:szCs w:val="22"/>
          <w:lang/>
        </w:rPr>
      </w:pPr>
      <w:r>
        <w:rPr>
          <w:rFonts w:ascii="Times New Roman" w:hAnsi="Times New Roman"/>
          <w:sz w:val="22"/>
          <w:szCs w:val="22"/>
          <w:lang/>
        </w:rPr>
        <w:t xml:space="preserve">Vay và nợ thuê tài chính </w:t>
      </w:r>
      <w:r w:rsidR="004B0587">
        <w:rPr>
          <w:rFonts w:ascii="Times New Roman" w:hAnsi="Times New Roman"/>
          <w:sz w:val="22"/>
          <w:szCs w:val="22"/>
          <w:lang/>
        </w:rPr>
        <w:t xml:space="preserve">                   </w:t>
      </w:r>
      <w:r w:rsidR="00794F35">
        <w:rPr>
          <w:rFonts w:ascii="Times New Roman" w:hAnsi="Times New Roman"/>
          <w:sz w:val="22"/>
          <w:szCs w:val="22"/>
          <w:lang/>
        </w:rPr>
        <w:t>1.074.000.000</w:t>
      </w:r>
      <w:r>
        <w:rPr>
          <w:rFonts w:ascii="Times New Roman" w:hAnsi="Times New Roman"/>
          <w:sz w:val="22"/>
          <w:szCs w:val="22"/>
          <w:lang/>
        </w:rPr>
        <w:t xml:space="preserve">                  </w:t>
      </w:r>
      <w:r w:rsidR="004B0587">
        <w:rPr>
          <w:rFonts w:ascii="Times New Roman" w:hAnsi="Times New Roman"/>
          <w:sz w:val="22"/>
          <w:szCs w:val="22"/>
          <w:lang/>
        </w:rPr>
        <w:t xml:space="preserve">     550.000.000</w:t>
      </w:r>
      <w:r>
        <w:rPr>
          <w:rFonts w:ascii="Times New Roman" w:hAnsi="Times New Roman"/>
          <w:sz w:val="22"/>
          <w:szCs w:val="22"/>
          <w:lang/>
        </w:rPr>
        <w:t xml:space="preserve">       </w:t>
      </w:r>
      <w:r w:rsidR="004B0587">
        <w:rPr>
          <w:rFonts w:ascii="Times New Roman" w:hAnsi="Times New Roman"/>
          <w:sz w:val="22"/>
          <w:szCs w:val="22"/>
          <w:lang/>
        </w:rPr>
        <w:t xml:space="preserve"> </w:t>
      </w:r>
      <w:r w:rsidR="00794F35">
        <w:rPr>
          <w:rFonts w:ascii="Times New Roman" w:hAnsi="Times New Roman"/>
          <w:sz w:val="22"/>
          <w:szCs w:val="22"/>
          <w:lang/>
        </w:rPr>
        <w:t xml:space="preserve">      </w:t>
      </w:r>
      <w:r w:rsidR="00EC79F8">
        <w:rPr>
          <w:rFonts w:ascii="Times New Roman" w:hAnsi="Times New Roman"/>
          <w:sz w:val="22"/>
          <w:szCs w:val="22"/>
          <w:lang/>
        </w:rPr>
        <w:t xml:space="preserve"> </w:t>
      </w:r>
      <w:r w:rsidR="00794F35">
        <w:rPr>
          <w:rFonts w:ascii="Times New Roman" w:hAnsi="Times New Roman"/>
          <w:sz w:val="22"/>
          <w:szCs w:val="22"/>
          <w:lang/>
        </w:rPr>
        <w:t xml:space="preserve"> </w:t>
      </w:r>
      <w:r w:rsidR="004B0587">
        <w:rPr>
          <w:rFonts w:ascii="Times New Roman" w:hAnsi="Times New Roman"/>
          <w:sz w:val="22"/>
          <w:szCs w:val="22"/>
          <w:lang/>
        </w:rPr>
        <w:t xml:space="preserve"> </w:t>
      </w:r>
      <w:r w:rsidR="00794F35">
        <w:rPr>
          <w:rFonts w:ascii="Times New Roman" w:hAnsi="Times New Roman"/>
          <w:sz w:val="22"/>
          <w:szCs w:val="22"/>
          <w:lang/>
        </w:rPr>
        <w:t xml:space="preserve"> 1.074</w:t>
      </w:r>
      <w:r>
        <w:rPr>
          <w:rFonts w:ascii="Times New Roman" w:hAnsi="Times New Roman"/>
          <w:sz w:val="22"/>
          <w:szCs w:val="22"/>
          <w:lang/>
        </w:rPr>
        <w:t>.000.000</w:t>
      </w:r>
    </w:p>
    <w:p w:rsidR="00CE5032" w:rsidRDefault="00CE5032" w:rsidP="00CE5032">
      <w:pPr>
        <w:spacing w:before="120"/>
        <w:ind w:right="-14"/>
        <w:rPr>
          <w:rFonts w:ascii="Times New Roman" w:hAnsi="Times New Roman"/>
          <w:sz w:val="22"/>
          <w:szCs w:val="22"/>
          <w:lang/>
        </w:rPr>
      </w:pPr>
      <w:r>
        <w:rPr>
          <w:rFonts w:ascii="Times New Roman" w:hAnsi="Times New Roman"/>
          <w:sz w:val="22"/>
          <w:szCs w:val="22"/>
          <w:lang/>
        </w:rPr>
        <w:t xml:space="preserve">Phải trả khác                    </w:t>
      </w:r>
      <w:r w:rsidR="00EC79F8">
        <w:rPr>
          <w:rFonts w:ascii="Times New Roman" w:hAnsi="Times New Roman"/>
          <w:sz w:val="22"/>
          <w:szCs w:val="22"/>
          <w:lang/>
        </w:rPr>
        <w:t xml:space="preserve">                     538.188.419</w:t>
      </w:r>
      <w:r>
        <w:rPr>
          <w:rFonts w:ascii="Times New Roman" w:hAnsi="Times New Roman"/>
          <w:sz w:val="22"/>
          <w:szCs w:val="22"/>
          <w:lang/>
        </w:rPr>
        <w:t xml:space="preserve">                                           </w:t>
      </w:r>
      <w:r w:rsidR="00EC79F8">
        <w:rPr>
          <w:rFonts w:ascii="Times New Roman" w:hAnsi="Times New Roman"/>
          <w:sz w:val="22"/>
          <w:szCs w:val="22"/>
          <w:lang/>
        </w:rPr>
        <w:t xml:space="preserve">                     538.188.419</w:t>
      </w:r>
    </w:p>
    <w:p w:rsidR="00CE5032" w:rsidRDefault="00CE5032" w:rsidP="00CE5032">
      <w:pPr>
        <w:spacing w:before="120"/>
        <w:ind w:right="-14"/>
        <w:rPr>
          <w:rFonts w:ascii="Times New Roman" w:hAnsi="Times New Roman"/>
          <w:b/>
          <w:sz w:val="22"/>
          <w:szCs w:val="22"/>
          <w:lang/>
        </w:rPr>
      </w:pPr>
      <w:r w:rsidRPr="005C5436">
        <w:rPr>
          <w:rFonts w:ascii="Times New Roman" w:hAnsi="Times New Roman"/>
          <w:b/>
          <w:sz w:val="22"/>
          <w:szCs w:val="22"/>
          <w:lang/>
        </w:rPr>
        <w:t>Cộng</w:t>
      </w:r>
      <w:r>
        <w:rPr>
          <w:rFonts w:ascii="Times New Roman" w:hAnsi="Times New Roman"/>
          <w:b/>
          <w:sz w:val="22"/>
          <w:szCs w:val="22"/>
          <w:lang/>
        </w:rPr>
        <w:t xml:space="preserve">               </w:t>
      </w:r>
      <w:r w:rsidR="00EC79F8">
        <w:rPr>
          <w:rFonts w:ascii="Times New Roman" w:hAnsi="Times New Roman"/>
          <w:b/>
          <w:sz w:val="22"/>
          <w:szCs w:val="22"/>
          <w:lang/>
        </w:rPr>
        <w:t xml:space="preserve">                                   3.850.954.701         </w:t>
      </w:r>
      <w:r>
        <w:rPr>
          <w:rFonts w:ascii="Times New Roman" w:hAnsi="Times New Roman"/>
          <w:b/>
          <w:sz w:val="22"/>
          <w:szCs w:val="22"/>
          <w:lang/>
        </w:rPr>
        <w:t xml:space="preserve">   </w:t>
      </w:r>
      <w:r w:rsidR="00EC79F8">
        <w:rPr>
          <w:rFonts w:ascii="Times New Roman" w:hAnsi="Times New Roman"/>
          <w:b/>
          <w:sz w:val="22"/>
          <w:szCs w:val="22"/>
          <w:lang/>
        </w:rPr>
        <w:t xml:space="preserve">           </w:t>
      </w:r>
      <w:r>
        <w:rPr>
          <w:rFonts w:ascii="Times New Roman" w:hAnsi="Times New Roman"/>
          <w:b/>
          <w:sz w:val="22"/>
          <w:szCs w:val="22"/>
          <w:lang/>
        </w:rPr>
        <w:t xml:space="preserve"> </w:t>
      </w:r>
      <w:r w:rsidR="00EC79F8">
        <w:rPr>
          <w:rFonts w:ascii="Times New Roman" w:hAnsi="Times New Roman"/>
          <w:b/>
          <w:sz w:val="22"/>
          <w:szCs w:val="22"/>
          <w:lang/>
        </w:rPr>
        <w:t>607.979.192                4.458.933.893</w:t>
      </w:r>
    </w:p>
    <w:p w:rsidR="00CE5032" w:rsidRDefault="00CE5032" w:rsidP="00CE5032">
      <w:pPr>
        <w:spacing w:before="120"/>
        <w:ind w:right="-14"/>
        <w:rPr>
          <w:rFonts w:ascii="Times New Roman" w:hAnsi="Times New Roman"/>
          <w:b/>
          <w:sz w:val="22"/>
          <w:szCs w:val="22"/>
          <w:lang/>
        </w:rPr>
      </w:pPr>
    </w:p>
    <w:p w:rsidR="00CE5032" w:rsidRDefault="00CE5032" w:rsidP="00CE5032">
      <w:pPr>
        <w:spacing w:before="120"/>
        <w:ind w:right="-14"/>
        <w:rPr>
          <w:rFonts w:ascii="Times New Roman" w:hAnsi="Times New Roman"/>
          <w:b/>
          <w:sz w:val="22"/>
          <w:szCs w:val="22"/>
          <w:lang/>
        </w:rPr>
      </w:pPr>
      <w:r>
        <w:rPr>
          <w:rFonts w:ascii="Times New Roman" w:hAnsi="Times New Roman"/>
          <w:b/>
          <w:sz w:val="22"/>
          <w:szCs w:val="22"/>
          <w:lang/>
        </w:rPr>
        <w:t xml:space="preserve">    31/12/2014</w:t>
      </w:r>
    </w:p>
    <w:p w:rsidR="00CE5032" w:rsidRPr="005C5436" w:rsidRDefault="00CE5032" w:rsidP="00CE5032">
      <w:pPr>
        <w:spacing w:before="120"/>
        <w:ind w:right="-14"/>
        <w:rPr>
          <w:rFonts w:ascii="Times New Roman" w:hAnsi="Times New Roman"/>
          <w:sz w:val="22"/>
          <w:szCs w:val="22"/>
          <w:lang/>
        </w:rPr>
      </w:pPr>
      <w:r w:rsidRPr="005C5436">
        <w:rPr>
          <w:rFonts w:ascii="Times New Roman" w:hAnsi="Times New Roman"/>
          <w:sz w:val="22"/>
          <w:szCs w:val="22"/>
          <w:lang/>
        </w:rPr>
        <w:t>Phải trả người bán</w:t>
      </w:r>
      <w:r>
        <w:rPr>
          <w:rFonts w:ascii="Times New Roman" w:hAnsi="Times New Roman"/>
          <w:sz w:val="22"/>
          <w:szCs w:val="22"/>
          <w:lang/>
        </w:rPr>
        <w:t xml:space="preserve">                              1.747.333.765                                                            1.747.333.765</w:t>
      </w:r>
    </w:p>
    <w:p w:rsidR="00CE5032" w:rsidRDefault="00CE5032" w:rsidP="00CE5032">
      <w:pPr>
        <w:spacing w:before="120"/>
        <w:ind w:right="-14"/>
        <w:rPr>
          <w:rFonts w:ascii="Times New Roman" w:hAnsi="Times New Roman"/>
          <w:sz w:val="22"/>
          <w:szCs w:val="22"/>
          <w:lang/>
        </w:rPr>
      </w:pPr>
      <w:r>
        <w:rPr>
          <w:rFonts w:ascii="Times New Roman" w:hAnsi="Times New Roman"/>
          <w:sz w:val="22"/>
          <w:szCs w:val="22"/>
          <w:lang/>
        </w:rPr>
        <w:t>Vay và nợ thuê tài chính                       985.000.000                  680.921.053                      1.665.921.053</w:t>
      </w:r>
    </w:p>
    <w:p w:rsidR="00CE5032" w:rsidRDefault="00CE5032" w:rsidP="00CE5032">
      <w:pPr>
        <w:spacing w:before="120"/>
        <w:ind w:right="-14"/>
        <w:rPr>
          <w:rFonts w:ascii="Times New Roman" w:hAnsi="Times New Roman"/>
          <w:sz w:val="22"/>
          <w:szCs w:val="22"/>
          <w:lang/>
        </w:rPr>
      </w:pPr>
      <w:r>
        <w:rPr>
          <w:rFonts w:ascii="Times New Roman" w:hAnsi="Times New Roman"/>
          <w:sz w:val="22"/>
          <w:szCs w:val="22"/>
          <w:lang/>
        </w:rPr>
        <w:t>Chi phí phải trả                                    105.704.717                                                                105.704.717</w:t>
      </w:r>
    </w:p>
    <w:p w:rsidR="00CE5032" w:rsidRDefault="00CE5032" w:rsidP="00CE5032">
      <w:pPr>
        <w:spacing w:before="120"/>
        <w:ind w:right="-14"/>
        <w:rPr>
          <w:rFonts w:ascii="Times New Roman" w:hAnsi="Times New Roman"/>
          <w:sz w:val="22"/>
          <w:szCs w:val="22"/>
          <w:lang/>
        </w:rPr>
      </w:pPr>
      <w:r>
        <w:rPr>
          <w:rFonts w:ascii="Times New Roman" w:hAnsi="Times New Roman"/>
          <w:sz w:val="22"/>
          <w:szCs w:val="22"/>
          <w:lang/>
        </w:rPr>
        <w:t>Phải trả khác                                        495.605.781                                                                495.605.781</w:t>
      </w:r>
    </w:p>
    <w:p w:rsidR="00CE5032" w:rsidRPr="00111D95" w:rsidRDefault="00CE5032" w:rsidP="00CE5032">
      <w:pPr>
        <w:spacing w:before="120"/>
        <w:ind w:left="360" w:right="-14"/>
        <w:rPr>
          <w:rFonts w:ascii="Times New Roman" w:hAnsi="Times New Roman"/>
          <w:b/>
          <w:sz w:val="22"/>
          <w:szCs w:val="22"/>
          <w:lang/>
        </w:rPr>
      </w:pPr>
      <w:r w:rsidRPr="00111D95">
        <w:rPr>
          <w:rFonts w:ascii="Times New Roman" w:hAnsi="Times New Roman"/>
          <w:b/>
          <w:sz w:val="22"/>
          <w:szCs w:val="22"/>
          <w:lang/>
        </w:rPr>
        <w:t xml:space="preserve">Cộng:        </w:t>
      </w:r>
      <w:r>
        <w:rPr>
          <w:rFonts w:ascii="Times New Roman" w:hAnsi="Times New Roman"/>
          <w:b/>
          <w:sz w:val="22"/>
          <w:szCs w:val="22"/>
          <w:lang/>
        </w:rPr>
        <w:t xml:space="preserve">                              3.333</w:t>
      </w:r>
      <w:r w:rsidRPr="00111D95">
        <w:rPr>
          <w:rFonts w:ascii="Times New Roman" w:hAnsi="Times New Roman"/>
          <w:b/>
          <w:sz w:val="22"/>
          <w:szCs w:val="22"/>
          <w:lang/>
        </w:rPr>
        <w:t>.644.263</w:t>
      </w:r>
      <w:r>
        <w:rPr>
          <w:rFonts w:ascii="Times New Roman" w:hAnsi="Times New Roman"/>
          <w:b/>
          <w:sz w:val="22"/>
          <w:szCs w:val="22"/>
          <w:lang/>
        </w:rPr>
        <w:t xml:space="preserve">                      680.921.053                     4.014.565.315</w:t>
      </w:r>
    </w:p>
    <w:p w:rsidR="00CE5032" w:rsidRPr="00EB36B6" w:rsidRDefault="00CE5032" w:rsidP="00CE5032">
      <w:pPr>
        <w:spacing w:before="120"/>
        <w:ind w:left="360" w:right="-14"/>
        <w:rPr>
          <w:rFonts w:ascii="Times New Roman" w:hAnsi="Times New Roman"/>
          <w:sz w:val="22"/>
          <w:szCs w:val="22"/>
          <w:lang/>
        </w:rPr>
      </w:pPr>
    </w:p>
    <w:p w:rsidR="00CE5032" w:rsidRPr="00EB36B6" w:rsidRDefault="00960B72" w:rsidP="00CE5032">
      <w:pPr>
        <w:spacing w:before="0"/>
        <w:ind w:left="360" w:right="-14"/>
        <w:jc w:val="left"/>
        <w:rPr>
          <w:rFonts w:ascii="Times New Roman" w:hAnsi="Times New Roman"/>
          <w:sz w:val="22"/>
          <w:szCs w:val="22"/>
          <w:lang/>
        </w:rPr>
      </w:pPr>
      <w:r>
        <w:rPr>
          <w:rFonts w:ascii="Times New Roman" w:hAnsi="Times New Roman"/>
          <w:sz w:val="22"/>
          <w:szCs w:val="22"/>
          <w:lang/>
        </w:rPr>
        <w:t>Rủi ro thanh khoản của Công ty</w:t>
      </w:r>
      <w:r w:rsidR="00CE5032" w:rsidRPr="00EB36B6">
        <w:rPr>
          <w:rFonts w:ascii="Times New Roman" w:hAnsi="Times New Roman"/>
          <w:sz w:val="22"/>
          <w:szCs w:val="22"/>
          <w:lang/>
        </w:rPr>
        <w:t xml:space="preserve"> ở mức chấp nhận được và Ban Tổng G</w:t>
      </w:r>
      <w:r>
        <w:rPr>
          <w:rFonts w:ascii="Times New Roman" w:hAnsi="Times New Roman"/>
          <w:sz w:val="22"/>
          <w:szCs w:val="22"/>
          <w:lang/>
        </w:rPr>
        <w:t xml:space="preserve">iám đốc tin tưởng rằng Công ty </w:t>
      </w:r>
      <w:r w:rsidR="00CE5032" w:rsidRPr="00EB36B6">
        <w:rPr>
          <w:rFonts w:ascii="Times New Roman" w:hAnsi="Times New Roman"/>
          <w:sz w:val="22"/>
          <w:szCs w:val="22"/>
          <w:lang/>
        </w:rPr>
        <w:t>có thể tạo ra đủ nguồn tiền để đáp ứng các nghĩa vụ tài chính khi đến hạn.</w:t>
      </w:r>
    </w:p>
    <w:p w:rsidR="00CE5032" w:rsidRDefault="00CE5032" w:rsidP="00CE5032">
      <w:pPr>
        <w:spacing w:before="120"/>
        <w:ind w:left="360" w:right="-14"/>
        <w:jc w:val="left"/>
        <w:rPr>
          <w:rFonts w:ascii="Times New Roman" w:hAnsi="Times New Roman"/>
          <w:sz w:val="22"/>
          <w:szCs w:val="22"/>
          <w:lang/>
        </w:rPr>
      </w:pPr>
      <w:r w:rsidRPr="00EB36B6">
        <w:rPr>
          <w:rFonts w:ascii="Times New Roman" w:hAnsi="Times New Roman"/>
          <w:sz w:val="22"/>
          <w:szCs w:val="22"/>
          <w:lang/>
        </w:rPr>
        <w:t>Tổng hợp các tài sản</w:t>
      </w:r>
      <w:r w:rsidR="00960B72">
        <w:rPr>
          <w:rFonts w:ascii="Times New Roman" w:hAnsi="Times New Roman"/>
          <w:sz w:val="22"/>
          <w:szCs w:val="22"/>
          <w:lang/>
        </w:rPr>
        <w:t xml:space="preserve"> tài chính hiện có tại Công ty </w:t>
      </w:r>
      <w:r w:rsidRPr="00EB36B6">
        <w:rPr>
          <w:rFonts w:ascii="Times New Roman" w:hAnsi="Times New Roman"/>
          <w:sz w:val="22"/>
          <w:szCs w:val="22"/>
          <w:lang/>
        </w:rPr>
        <w:t xml:space="preserve">được trình bày trên cơ sở tài sản thuần theo thời hạn thanh toán như sau:  </w:t>
      </w:r>
    </w:p>
    <w:p w:rsidR="00CE5032" w:rsidRDefault="00CE5032" w:rsidP="00CE5032">
      <w:pPr>
        <w:spacing w:before="120"/>
        <w:ind w:left="360" w:right="-14"/>
        <w:jc w:val="left"/>
        <w:rPr>
          <w:rFonts w:ascii="Times New Roman" w:hAnsi="Times New Roman"/>
          <w:sz w:val="22"/>
          <w:szCs w:val="22"/>
          <w:lang/>
        </w:rPr>
      </w:pPr>
    </w:p>
    <w:p w:rsidR="00CE5032" w:rsidRPr="005C1BC8" w:rsidRDefault="002E7DBD" w:rsidP="00CE5032">
      <w:pPr>
        <w:spacing w:before="120"/>
        <w:ind w:left="360" w:right="-14"/>
        <w:jc w:val="left"/>
        <w:rPr>
          <w:rFonts w:ascii="Times New Roman" w:hAnsi="Times New Roman"/>
          <w:b/>
          <w:sz w:val="22"/>
          <w:szCs w:val="22"/>
          <w:lang/>
        </w:rPr>
      </w:pPr>
      <w:r>
        <w:rPr>
          <w:rFonts w:ascii="Times New Roman" w:hAnsi="Times New Roman"/>
          <w:b/>
          <w:sz w:val="22"/>
          <w:szCs w:val="22"/>
          <w:lang/>
        </w:rPr>
        <w:t>31/12</w:t>
      </w:r>
      <w:r w:rsidR="00CE5032" w:rsidRPr="005C1BC8">
        <w:rPr>
          <w:rFonts w:ascii="Times New Roman" w:hAnsi="Times New Roman"/>
          <w:b/>
          <w:sz w:val="22"/>
          <w:szCs w:val="22"/>
          <w:lang/>
        </w:rPr>
        <w:t>/2015                                                  Không quá 1 năm                Trên 1 năm              Tổng</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Tiền và các khoản tương đ</w:t>
      </w:r>
      <w:r w:rsidR="002E7DBD">
        <w:rPr>
          <w:rFonts w:ascii="Times New Roman" w:hAnsi="Times New Roman"/>
          <w:sz w:val="22"/>
          <w:szCs w:val="22"/>
          <w:lang/>
        </w:rPr>
        <w:t>ương tiền              976.616.453</w:t>
      </w:r>
      <w:r>
        <w:rPr>
          <w:rFonts w:ascii="Times New Roman" w:hAnsi="Times New Roman"/>
          <w:sz w:val="22"/>
          <w:szCs w:val="22"/>
          <w:lang/>
        </w:rPr>
        <w:t xml:space="preserve">                              </w:t>
      </w:r>
      <w:r w:rsidR="002E7DBD">
        <w:rPr>
          <w:rFonts w:ascii="Times New Roman" w:hAnsi="Times New Roman"/>
          <w:sz w:val="22"/>
          <w:szCs w:val="22"/>
          <w:lang/>
        </w:rPr>
        <w:t xml:space="preserve">                     976.616.453</w:t>
      </w:r>
      <w:r>
        <w:rPr>
          <w:rFonts w:ascii="Times New Roman" w:hAnsi="Times New Roman"/>
          <w:sz w:val="22"/>
          <w:szCs w:val="22"/>
          <w:lang/>
        </w:rPr>
        <w:t xml:space="preserve">  </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 xml:space="preserve">Phải thu khách hàng                </w:t>
      </w:r>
      <w:r w:rsidR="002E7DBD">
        <w:rPr>
          <w:rFonts w:ascii="Times New Roman" w:hAnsi="Times New Roman"/>
          <w:sz w:val="22"/>
          <w:szCs w:val="22"/>
          <w:lang/>
        </w:rPr>
        <w:t xml:space="preserve">   </w:t>
      </w:r>
      <w:r w:rsidR="004478F8">
        <w:rPr>
          <w:rFonts w:ascii="Times New Roman" w:hAnsi="Times New Roman"/>
          <w:sz w:val="22"/>
          <w:szCs w:val="22"/>
          <w:lang/>
        </w:rPr>
        <w:t xml:space="preserve">                   2.178.820.655 </w:t>
      </w:r>
      <w:r w:rsidR="00537126">
        <w:rPr>
          <w:rFonts w:ascii="Times New Roman" w:hAnsi="Times New Roman"/>
          <w:sz w:val="22"/>
          <w:szCs w:val="22"/>
          <w:lang/>
        </w:rPr>
        <w:t xml:space="preserve">               805.810.452</w:t>
      </w:r>
      <w:r>
        <w:rPr>
          <w:rFonts w:ascii="Times New Roman" w:hAnsi="Times New Roman"/>
          <w:sz w:val="22"/>
          <w:szCs w:val="22"/>
          <w:lang/>
        </w:rPr>
        <w:t xml:space="preserve">    </w:t>
      </w:r>
      <w:r w:rsidR="004478F8">
        <w:rPr>
          <w:rFonts w:ascii="Times New Roman" w:hAnsi="Times New Roman"/>
          <w:sz w:val="22"/>
          <w:szCs w:val="22"/>
          <w:lang/>
        </w:rPr>
        <w:t xml:space="preserve">         2.984.</w:t>
      </w:r>
      <w:r w:rsidR="008438E4">
        <w:rPr>
          <w:rFonts w:ascii="Times New Roman" w:hAnsi="Times New Roman"/>
          <w:sz w:val="22"/>
          <w:szCs w:val="22"/>
          <w:lang/>
        </w:rPr>
        <w:t>6</w:t>
      </w:r>
      <w:r w:rsidR="004478F8">
        <w:rPr>
          <w:rFonts w:ascii="Times New Roman" w:hAnsi="Times New Roman"/>
          <w:sz w:val="22"/>
          <w:szCs w:val="22"/>
          <w:lang/>
        </w:rPr>
        <w:t>31.107</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 xml:space="preserve">Phải thu về cho vay           </w:t>
      </w:r>
      <w:r w:rsidR="001D5C12">
        <w:rPr>
          <w:rFonts w:ascii="Times New Roman" w:hAnsi="Times New Roman"/>
          <w:sz w:val="22"/>
          <w:szCs w:val="22"/>
          <w:lang/>
        </w:rPr>
        <w:t xml:space="preserve">          </w:t>
      </w:r>
      <w:r w:rsidR="00451820">
        <w:rPr>
          <w:rFonts w:ascii="Times New Roman" w:hAnsi="Times New Roman"/>
          <w:sz w:val="22"/>
          <w:szCs w:val="22"/>
          <w:lang/>
        </w:rPr>
        <w:t xml:space="preserve">                     </w:t>
      </w:r>
      <w:r w:rsidR="00CD3A1D">
        <w:rPr>
          <w:rFonts w:ascii="Times New Roman" w:hAnsi="Times New Roman"/>
          <w:sz w:val="22"/>
          <w:szCs w:val="22"/>
          <w:lang/>
        </w:rPr>
        <w:t xml:space="preserve">10.000.000  </w:t>
      </w:r>
      <w:r w:rsidR="00732D85">
        <w:rPr>
          <w:rFonts w:ascii="Times New Roman" w:hAnsi="Times New Roman"/>
          <w:sz w:val="22"/>
          <w:szCs w:val="22"/>
          <w:lang/>
        </w:rPr>
        <w:t xml:space="preserve">           </w:t>
      </w:r>
      <w:r w:rsidR="001D5C12">
        <w:rPr>
          <w:rFonts w:ascii="Times New Roman" w:hAnsi="Times New Roman"/>
          <w:sz w:val="22"/>
          <w:szCs w:val="22"/>
          <w:lang/>
        </w:rPr>
        <w:t xml:space="preserve">    </w:t>
      </w:r>
      <w:r w:rsidR="00451820">
        <w:rPr>
          <w:rFonts w:ascii="Times New Roman" w:hAnsi="Times New Roman"/>
          <w:sz w:val="22"/>
          <w:szCs w:val="22"/>
          <w:lang/>
        </w:rPr>
        <w:t>1.046.611.006</w:t>
      </w:r>
      <w:r w:rsidR="001D5C12">
        <w:rPr>
          <w:rFonts w:ascii="Times New Roman" w:hAnsi="Times New Roman"/>
          <w:sz w:val="22"/>
          <w:szCs w:val="22"/>
          <w:lang/>
        </w:rPr>
        <w:t xml:space="preserve"> </w:t>
      </w:r>
      <w:r w:rsidR="00451820">
        <w:rPr>
          <w:rFonts w:ascii="Times New Roman" w:hAnsi="Times New Roman"/>
          <w:sz w:val="22"/>
          <w:szCs w:val="22"/>
          <w:lang/>
        </w:rPr>
        <w:t xml:space="preserve">         1.056.611.006</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 xml:space="preserve">Phải thu khác                              </w:t>
      </w:r>
      <w:r w:rsidR="005666C6">
        <w:rPr>
          <w:rFonts w:ascii="Times New Roman" w:hAnsi="Times New Roman"/>
          <w:sz w:val="22"/>
          <w:szCs w:val="22"/>
          <w:lang/>
        </w:rPr>
        <w:t xml:space="preserve">                    320.308.429</w:t>
      </w:r>
      <w:r>
        <w:rPr>
          <w:rFonts w:ascii="Times New Roman" w:hAnsi="Times New Roman"/>
          <w:sz w:val="22"/>
          <w:szCs w:val="22"/>
          <w:lang/>
        </w:rPr>
        <w:t xml:space="preserve">                               </w:t>
      </w:r>
      <w:r w:rsidR="005666C6">
        <w:rPr>
          <w:rFonts w:ascii="Times New Roman" w:hAnsi="Times New Roman"/>
          <w:sz w:val="22"/>
          <w:szCs w:val="22"/>
          <w:lang/>
        </w:rPr>
        <w:t xml:space="preserve">                     320.308.429</w:t>
      </w:r>
    </w:p>
    <w:p w:rsidR="00CE5032" w:rsidRDefault="00CE5032" w:rsidP="00CE5032">
      <w:pPr>
        <w:spacing w:before="120"/>
        <w:ind w:left="360" w:right="-14"/>
        <w:jc w:val="left"/>
        <w:rPr>
          <w:rFonts w:ascii="Times New Roman" w:hAnsi="Times New Roman"/>
          <w:b/>
          <w:sz w:val="22"/>
          <w:szCs w:val="22"/>
          <w:lang/>
        </w:rPr>
      </w:pPr>
      <w:r w:rsidRPr="00DC16BF">
        <w:rPr>
          <w:rFonts w:ascii="Times New Roman" w:hAnsi="Times New Roman"/>
          <w:b/>
          <w:sz w:val="22"/>
          <w:szCs w:val="22"/>
          <w:lang/>
        </w:rPr>
        <w:lastRenderedPageBreak/>
        <w:t>Cộng:</w:t>
      </w:r>
      <w:r>
        <w:rPr>
          <w:rFonts w:ascii="Times New Roman" w:hAnsi="Times New Roman"/>
          <w:b/>
          <w:sz w:val="22"/>
          <w:szCs w:val="22"/>
          <w:lang/>
        </w:rPr>
        <w:t xml:space="preserve">                                                   </w:t>
      </w:r>
      <w:r w:rsidR="008438E4">
        <w:rPr>
          <w:rFonts w:ascii="Times New Roman" w:hAnsi="Times New Roman"/>
          <w:b/>
          <w:sz w:val="22"/>
          <w:szCs w:val="22"/>
          <w:lang/>
        </w:rPr>
        <w:t xml:space="preserve">    3.485.745.537                    1.852.421.458        5.338.166.995</w:t>
      </w:r>
    </w:p>
    <w:p w:rsidR="00CE5032" w:rsidRPr="00DC16BF" w:rsidRDefault="00CE5032" w:rsidP="00CE5032">
      <w:pPr>
        <w:spacing w:before="120"/>
        <w:ind w:left="360" w:right="-14"/>
        <w:jc w:val="left"/>
        <w:rPr>
          <w:rFonts w:ascii="Times New Roman" w:hAnsi="Times New Roman"/>
          <w:b/>
          <w:sz w:val="22"/>
          <w:szCs w:val="22"/>
          <w:lang/>
        </w:rPr>
      </w:pPr>
    </w:p>
    <w:p w:rsidR="00CE5032" w:rsidRPr="005C1BC8" w:rsidRDefault="00CE5032" w:rsidP="00CE5032">
      <w:pPr>
        <w:spacing w:before="120"/>
        <w:ind w:left="360" w:right="-14"/>
        <w:jc w:val="left"/>
        <w:rPr>
          <w:rFonts w:ascii="Times New Roman" w:hAnsi="Times New Roman"/>
          <w:b/>
          <w:sz w:val="22"/>
          <w:szCs w:val="22"/>
          <w:lang/>
        </w:rPr>
      </w:pPr>
      <w:r w:rsidRPr="00CC4DBA">
        <w:rPr>
          <w:rFonts w:ascii="Times New Roman" w:hAnsi="Times New Roman"/>
          <w:b/>
          <w:sz w:val="22"/>
          <w:szCs w:val="22"/>
          <w:lang/>
        </w:rPr>
        <w:t>31/12/2014</w:t>
      </w:r>
      <w:r>
        <w:rPr>
          <w:rFonts w:ascii="Times New Roman" w:hAnsi="Times New Roman"/>
          <w:sz w:val="22"/>
          <w:szCs w:val="22"/>
          <w:lang/>
        </w:rPr>
        <w:t xml:space="preserve"> </w:t>
      </w:r>
      <w:r w:rsidRPr="005C1BC8">
        <w:rPr>
          <w:rFonts w:ascii="Times New Roman" w:hAnsi="Times New Roman"/>
          <w:b/>
          <w:sz w:val="22"/>
          <w:szCs w:val="22"/>
          <w:lang/>
        </w:rPr>
        <w:t xml:space="preserve">                                                 Không quá 1 năm                Trên 1 năm              Tổng</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Tiền và các khoản tương đương tiền            1.770.543.492                                               1.770.543.492</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Phải thu khách hàng                                     2.035.080.427                                               2.035.080.427</w:t>
      </w:r>
    </w:p>
    <w:p w:rsidR="00CE5032" w:rsidRDefault="00CE5032" w:rsidP="00CE5032">
      <w:pPr>
        <w:spacing w:before="120"/>
        <w:ind w:left="360" w:right="-14"/>
        <w:jc w:val="left"/>
        <w:rPr>
          <w:rFonts w:ascii="Times New Roman" w:hAnsi="Times New Roman"/>
          <w:sz w:val="22"/>
          <w:szCs w:val="22"/>
          <w:lang/>
        </w:rPr>
      </w:pPr>
      <w:r>
        <w:rPr>
          <w:rFonts w:ascii="Times New Roman" w:hAnsi="Times New Roman"/>
          <w:sz w:val="22"/>
          <w:szCs w:val="22"/>
          <w:lang/>
        </w:rPr>
        <w:t>Phải thu về cho vay                                                                                730.102.500           730.102.500</w:t>
      </w:r>
    </w:p>
    <w:p w:rsidR="00CE5032" w:rsidRDefault="00CE5032" w:rsidP="00CE5032">
      <w:pPr>
        <w:spacing w:before="120"/>
        <w:ind w:left="360" w:right="-14"/>
        <w:jc w:val="left"/>
        <w:rPr>
          <w:rFonts w:ascii="Times New Roman" w:hAnsi="Times New Roman"/>
          <w:sz w:val="22"/>
          <w:szCs w:val="22"/>
        </w:rPr>
      </w:pPr>
      <w:r w:rsidRPr="0098210A">
        <w:rPr>
          <w:rFonts w:ascii="Times New Roman" w:hAnsi="Times New Roman"/>
          <w:sz w:val="22"/>
          <w:szCs w:val="22"/>
        </w:rPr>
        <w:t xml:space="preserve">Phải thu khác                 </w:t>
      </w:r>
      <w:r>
        <w:rPr>
          <w:rFonts w:ascii="Times New Roman" w:hAnsi="Times New Roman"/>
          <w:sz w:val="22"/>
          <w:szCs w:val="22"/>
        </w:rPr>
        <w:t xml:space="preserve">                               </w:t>
      </w:r>
      <w:r w:rsidRPr="0098210A">
        <w:rPr>
          <w:rFonts w:ascii="Times New Roman" w:hAnsi="Times New Roman"/>
          <w:sz w:val="22"/>
          <w:szCs w:val="22"/>
        </w:rPr>
        <w:t xml:space="preserve">   136.799.661               </w:t>
      </w:r>
      <w:r>
        <w:rPr>
          <w:rFonts w:ascii="Times New Roman" w:hAnsi="Times New Roman"/>
          <w:sz w:val="22"/>
          <w:szCs w:val="22"/>
        </w:rPr>
        <w:t xml:space="preserve">                              </w:t>
      </w:r>
      <w:r w:rsidRPr="0098210A">
        <w:rPr>
          <w:rFonts w:ascii="Times New Roman" w:hAnsi="Times New Roman"/>
          <w:sz w:val="22"/>
          <w:szCs w:val="22"/>
        </w:rPr>
        <w:t xml:space="preserve">     136.799.661</w:t>
      </w:r>
    </w:p>
    <w:p w:rsidR="00CE5032" w:rsidRDefault="00CE5032" w:rsidP="00CE5032">
      <w:pPr>
        <w:spacing w:before="120"/>
        <w:ind w:left="360" w:right="-14"/>
        <w:jc w:val="left"/>
        <w:rPr>
          <w:rFonts w:ascii="Times New Roman" w:hAnsi="Times New Roman"/>
          <w:b/>
          <w:sz w:val="22"/>
          <w:szCs w:val="22"/>
        </w:rPr>
      </w:pPr>
      <w:r w:rsidRPr="00064029">
        <w:rPr>
          <w:rFonts w:ascii="Times New Roman" w:hAnsi="Times New Roman"/>
          <w:b/>
          <w:sz w:val="22"/>
          <w:szCs w:val="22"/>
        </w:rPr>
        <w:t>Cộng:</w:t>
      </w:r>
      <w:r>
        <w:rPr>
          <w:rFonts w:ascii="Times New Roman" w:hAnsi="Times New Roman"/>
          <w:b/>
          <w:sz w:val="22"/>
          <w:szCs w:val="22"/>
        </w:rPr>
        <w:t xml:space="preserve">                                                          3.942.423.580                  730.102.500           4.672.526.080</w:t>
      </w:r>
    </w:p>
    <w:p w:rsidR="00CE5032" w:rsidRPr="00064029" w:rsidRDefault="00CE5032" w:rsidP="00CE5032">
      <w:pPr>
        <w:spacing w:before="120"/>
        <w:ind w:left="360" w:right="-14"/>
        <w:jc w:val="left"/>
        <w:rPr>
          <w:rFonts w:ascii="Times New Roman" w:hAnsi="Times New Roman"/>
          <w:b/>
          <w:sz w:val="22"/>
          <w:szCs w:val="22"/>
          <w:lang/>
        </w:rPr>
      </w:pPr>
    </w:p>
    <w:p w:rsidR="00CE5032" w:rsidRPr="00EB36B6" w:rsidRDefault="00CE5032" w:rsidP="00CE5032">
      <w:pPr>
        <w:pStyle w:val="BodyText"/>
        <w:widowControl w:val="0"/>
        <w:tabs>
          <w:tab w:val="num" w:pos="644"/>
          <w:tab w:val="num" w:pos="1620"/>
        </w:tabs>
        <w:spacing w:before="240"/>
        <w:outlineLvl w:val="1"/>
        <w:rPr>
          <w:rFonts w:ascii="Times New Roman" w:hAnsi="Times New Roman"/>
          <w:b/>
          <w:snapToGrid w:val="0"/>
          <w:sz w:val="21"/>
          <w:szCs w:val="21"/>
        </w:rPr>
      </w:pPr>
      <w:r>
        <w:rPr>
          <w:rFonts w:ascii="Times New Roman" w:hAnsi="Times New Roman"/>
          <w:b/>
          <w:snapToGrid w:val="0"/>
          <w:sz w:val="21"/>
          <w:szCs w:val="21"/>
        </w:rPr>
        <w:t>33.</w:t>
      </w:r>
      <w:r w:rsidRPr="00EB36B6">
        <w:rPr>
          <w:rFonts w:ascii="Times New Roman" w:hAnsi="Times New Roman"/>
          <w:b/>
          <w:snapToGrid w:val="0"/>
          <w:sz w:val="21"/>
          <w:szCs w:val="21"/>
        </w:rPr>
        <w:t>Các bên liên quan</w:t>
      </w:r>
    </w:p>
    <w:p w:rsidR="00CE5032" w:rsidRPr="00EB36B6"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a.</w:t>
      </w:r>
      <w:r w:rsidRPr="00EB36B6">
        <w:rPr>
          <w:rFonts w:ascii="Times New Roman" w:hAnsi="Times New Roman"/>
          <w:b/>
          <w:snapToGrid w:val="0"/>
          <w:sz w:val="21"/>
          <w:szCs w:val="21"/>
        </w:rPr>
        <w:t>Thông tin về các bên liên quan</w:t>
      </w:r>
    </w:p>
    <w:p w:rsidR="00CE5032" w:rsidRPr="00234925" w:rsidRDefault="00CE5032" w:rsidP="00234925">
      <w:pPr>
        <w:pStyle w:val="BodyText"/>
        <w:widowControl w:val="0"/>
        <w:spacing w:before="120"/>
        <w:ind w:left="360" w:hanging="360"/>
        <w:outlineLvl w:val="1"/>
        <w:rPr>
          <w:rFonts w:ascii="Times New Roman" w:hAnsi="Times New Roman"/>
          <w:b/>
          <w:snapToGrid w:val="0"/>
          <w:sz w:val="21"/>
          <w:szCs w:val="21"/>
        </w:rPr>
      </w:pPr>
      <w:r w:rsidRPr="00EB36B6">
        <w:rPr>
          <w:rFonts w:ascii="Times New Roman" w:hAnsi="Times New Roman"/>
          <w:b/>
          <w:snapToGrid w:val="0"/>
          <w:sz w:val="21"/>
          <w:szCs w:val="21"/>
        </w:rPr>
        <w:object w:dxaOrig="9479" w:dyaOrig="1068">
          <v:shape id="_x0000_i1028" type="#_x0000_t75" style="width:474pt;height:54pt" o:ole="">
            <v:imagedata r:id="rId13" o:title=""/>
          </v:shape>
          <o:OLEObject Type="Link" ProgID="Excel.Sheet.8" ShapeID="_x0000_i1028" DrawAspect="Content" r:id="rId14" UpdateMode="Always">
            <o:LinkType>EnhancedMetaFile</o:LinkType>
            <o:LockedField>false</o:LockedField>
            <o:FieldCodes>\* MERGEFORMAT</o:FieldCodes>
          </o:OLEObject>
        </w:object>
      </w:r>
    </w:p>
    <w:p w:rsidR="00CE5032" w:rsidRPr="00D563B4"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b.</w:t>
      </w:r>
      <w:r w:rsidRPr="00EB36B6">
        <w:rPr>
          <w:rFonts w:ascii="Times New Roman" w:hAnsi="Times New Roman"/>
          <w:b/>
          <w:snapToGrid w:val="0"/>
          <w:sz w:val="21"/>
          <w:szCs w:val="21"/>
        </w:rPr>
        <w:t xml:space="preserve">Các giao dịch trọng yếu của </w:t>
      </w:r>
      <w:r w:rsidR="003B22D0">
        <w:rPr>
          <w:rFonts w:ascii="Times New Roman" w:hAnsi="Times New Roman"/>
          <w:b/>
          <w:snapToGrid w:val="0"/>
          <w:sz w:val="21"/>
          <w:szCs w:val="21"/>
          <w:lang w:val="en-US"/>
        </w:rPr>
        <w:t>Công ty</w:t>
      </w:r>
      <w:r w:rsidRPr="00EB36B6">
        <w:rPr>
          <w:rFonts w:ascii="Times New Roman" w:hAnsi="Times New Roman"/>
          <w:b/>
          <w:snapToGrid w:val="0"/>
          <w:sz w:val="21"/>
          <w:szCs w:val="21"/>
        </w:rPr>
        <w:t xml:space="preserve"> với các bên có liên quan trong </w:t>
      </w:r>
      <w:r w:rsidRPr="00EB36B6">
        <w:rPr>
          <w:rFonts w:ascii="Times New Roman" w:hAnsi="Times New Roman"/>
          <w:b/>
          <w:snapToGrid w:val="0"/>
          <w:sz w:val="21"/>
          <w:szCs w:val="21"/>
          <w:lang w:val="en-US"/>
        </w:rPr>
        <w:t>kỳ</w:t>
      </w:r>
    </w:p>
    <w:p w:rsidR="00CE5032" w:rsidRPr="00EB36B6" w:rsidRDefault="00CE5032" w:rsidP="00CE5032">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lang w:val="en-US"/>
        </w:rPr>
        <w:t xml:space="preserve">Mua hàng                                                   Nội dung </w:t>
      </w:r>
      <w:r w:rsidR="00055BCC">
        <w:rPr>
          <w:rFonts w:ascii="Times New Roman" w:hAnsi="Times New Roman"/>
          <w:b/>
          <w:snapToGrid w:val="0"/>
          <w:sz w:val="21"/>
          <w:szCs w:val="21"/>
          <w:lang w:val="en-US"/>
        </w:rPr>
        <w:t xml:space="preserve">Nghiệp vụ               Năm 2015                     Năm </w:t>
      </w:r>
      <w:r>
        <w:rPr>
          <w:rFonts w:ascii="Times New Roman" w:hAnsi="Times New Roman"/>
          <w:b/>
          <w:snapToGrid w:val="0"/>
          <w:sz w:val="21"/>
          <w:szCs w:val="21"/>
          <w:lang w:val="en-US"/>
        </w:rPr>
        <w:t>2014</w:t>
      </w:r>
    </w:p>
    <w:p w:rsidR="00CE5032" w:rsidRPr="00B32177" w:rsidRDefault="00CE5032" w:rsidP="00CE5032">
      <w:pPr>
        <w:pStyle w:val="BodyText"/>
        <w:widowControl w:val="0"/>
        <w:spacing w:before="120"/>
        <w:outlineLvl w:val="1"/>
        <w:rPr>
          <w:rFonts w:ascii="Times New Roman" w:hAnsi="Times New Roman"/>
          <w:snapToGrid w:val="0"/>
          <w:sz w:val="21"/>
          <w:szCs w:val="21"/>
          <w:lang w:val="en-US"/>
        </w:rPr>
      </w:pPr>
      <w:r w:rsidRPr="00B32177">
        <w:rPr>
          <w:rFonts w:ascii="Times New Roman" w:hAnsi="Times New Roman"/>
          <w:snapToGrid w:val="0"/>
          <w:sz w:val="21"/>
          <w:szCs w:val="21"/>
          <w:lang w:val="en-US"/>
        </w:rPr>
        <w:t>Công ty CP Sách – TBGD Miền Bắc</w:t>
      </w:r>
      <w:r>
        <w:rPr>
          <w:rFonts w:ascii="Times New Roman" w:hAnsi="Times New Roman"/>
          <w:snapToGrid w:val="0"/>
          <w:sz w:val="21"/>
          <w:szCs w:val="21"/>
          <w:lang w:val="en-US"/>
        </w:rPr>
        <w:t xml:space="preserve">               Mua sách các loại   </w:t>
      </w:r>
      <w:r w:rsidR="004A40B5">
        <w:rPr>
          <w:rFonts w:ascii="Times New Roman" w:hAnsi="Times New Roman"/>
          <w:snapToGrid w:val="0"/>
          <w:sz w:val="21"/>
          <w:szCs w:val="21"/>
          <w:lang w:val="en-US"/>
        </w:rPr>
        <w:t xml:space="preserve">        11.745.133.766            3.859.219.174</w:t>
      </w:r>
      <w:r>
        <w:rPr>
          <w:rFonts w:ascii="Times New Roman" w:hAnsi="Times New Roman"/>
          <w:snapToGrid w:val="0"/>
          <w:sz w:val="21"/>
          <w:szCs w:val="21"/>
          <w:lang w:val="en-US"/>
        </w:rPr>
        <w:t xml:space="preserve">    </w:t>
      </w:r>
    </w:p>
    <w:p w:rsidR="00CE5032" w:rsidRDefault="00CE5032" w:rsidP="00CE5032">
      <w:pPr>
        <w:pStyle w:val="BodyText"/>
        <w:widowControl w:val="0"/>
        <w:spacing w:before="120"/>
        <w:outlineLvl w:val="1"/>
        <w:rPr>
          <w:rFonts w:ascii="Times New Roman" w:hAnsi="Times New Roman"/>
          <w:snapToGrid w:val="0"/>
          <w:sz w:val="21"/>
          <w:szCs w:val="21"/>
          <w:lang w:val="en-US"/>
        </w:rPr>
      </w:pPr>
      <w:r w:rsidRPr="00B32177">
        <w:rPr>
          <w:rFonts w:ascii="Times New Roman" w:hAnsi="Times New Roman"/>
          <w:snapToGrid w:val="0"/>
          <w:sz w:val="21"/>
          <w:szCs w:val="21"/>
          <w:lang w:val="en-US"/>
        </w:rPr>
        <w:t>Công ty CP ĐT và PT Giáo dục Hà Nội</w:t>
      </w:r>
      <w:r>
        <w:rPr>
          <w:rFonts w:ascii="Times New Roman" w:hAnsi="Times New Roman"/>
          <w:snapToGrid w:val="0"/>
          <w:sz w:val="21"/>
          <w:szCs w:val="21"/>
          <w:lang w:val="en-US"/>
        </w:rPr>
        <w:t xml:space="preserve">          Mua sách c</w:t>
      </w:r>
      <w:r w:rsidR="004A40B5">
        <w:rPr>
          <w:rFonts w:ascii="Times New Roman" w:hAnsi="Times New Roman"/>
          <w:snapToGrid w:val="0"/>
          <w:sz w:val="21"/>
          <w:szCs w:val="21"/>
          <w:lang w:val="en-US"/>
        </w:rPr>
        <w:t>ác loại           12.931.744.446</w:t>
      </w:r>
      <w:r>
        <w:rPr>
          <w:rFonts w:ascii="Times New Roman" w:hAnsi="Times New Roman"/>
          <w:snapToGrid w:val="0"/>
          <w:sz w:val="21"/>
          <w:szCs w:val="21"/>
          <w:lang w:val="en-US"/>
        </w:rPr>
        <w:t xml:space="preserve">             2.352.415.048</w:t>
      </w:r>
    </w:p>
    <w:p w:rsidR="00CD1406" w:rsidRPr="00B32177" w:rsidRDefault="00CD1406" w:rsidP="00CE5032">
      <w:pPr>
        <w:pStyle w:val="BodyText"/>
        <w:widowControl w:val="0"/>
        <w:spacing w:before="120"/>
        <w:outlineLvl w:val="1"/>
        <w:rPr>
          <w:rFonts w:ascii="Times New Roman" w:hAnsi="Times New Roman"/>
          <w:snapToGrid w:val="0"/>
          <w:sz w:val="21"/>
          <w:szCs w:val="21"/>
          <w:lang w:val="en-US"/>
        </w:rPr>
      </w:pPr>
    </w:p>
    <w:p w:rsidR="00CE5032" w:rsidRPr="00163BE2" w:rsidRDefault="00CE5032" w:rsidP="00CE5032">
      <w:pPr>
        <w:pStyle w:val="BodyText"/>
        <w:widowControl w:val="0"/>
        <w:spacing w:before="120"/>
        <w:outlineLvl w:val="1"/>
        <w:rPr>
          <w:rFonts w:ascii="Times New Roman" w:hAnsi="Times New Roman"/>
          <w:b/>
          <w:snapToGrid w:val="0"/>
          <w:sz w:val="21"/>
          <w:szCs w:val="21"/>
          <w:lang w:val="en-US"/>
        </w:rPr>
      </w:pPr>
      <w:r w:rsidRPr="00163BE2">
        <w:rPr>
          <w:rFonts w:ascii="Times New Roman" w:hAnsi="Times New Roman"/>
          <w:b/>
          <w:snapToGrid w:val="0"/>
          <w:sz w:val="21"/>
          <w:szCs w:val="21"/>
          <w:lang w:val="en-US"/>
        </w:rPr>
        <w:t>34. Sự kiện phát sinh sau ngày kết thúc kỳ kế toán</w:t>
      </w:r>
    </w:p>
    <w:p w:rsidR="00CE5032" w:rsidRDefault="00CE5032" w:rsidP="00CE5032">
      <w:pPr>
        <w:pStyle w:val="BodyText"/>
        <w:widowControl w:val="0"/>
        <w:spacing w:before="120"/>
        <w:ind w:left="360"/>
        <w:outlineLvl w:val="1"/>
        <w:rPr>
          <w:rFonts w:ascii="Times New Roman" w:hAnsi="Times New Roman"/>
          <w:snapToGrid w:val="0"/>
          <w:sz w:val="21"/>
          <w:szCs w:val="21"/>
          <w:lang w:val="en-US"/>
        </w:rPr>
      </w:pPr>
      <w:r w:rsidRPr="00163BE2">
        <w:rPr>
          <w:rFonts w:ascii="Times New Roman" w:hAnsi="Times New Roman"/>
          <w:snapToGrid w:val="0"/>
          <w:sz w:val="21"/>
          <w:szCs w:val="21"/>
          <w:lang w:val="en-US"/>
        </w:rPr>
        <w:t xml:space="preserve">Không có sự </w:t>
      </w:r>
      <w:r>
        <w:rPr>
          <w:rFonts w:ascii="Times New Roman" w:hAnsi="Times New Roman"/>
          <w:snapToGrid w:val="0"/>
          <w:sz w:val="21"/>
          <w:szCs w:val="21"/>
          <w:lang w:val="en-US"/>
        </w:rPr>
        <w:t>kiện quan trọng nào xẩy ra sau ngày kết thúc kỳ kế toán yêu cầu phải điều chỉnh hoặc công bố trong báo cáo tài chính hợp nhất.</w:t>
      </w:r>
    </w:p>
    <w:p w:rsidR="00CE5032" w:rsidRDefault="00CE5032" w:rsidP="00234925">
      <w:pPr>
        <w:pStyle w:val="BodyText"/>
        <w:widowControl w:val="0"/>
        <w:spacing w:before="120"/>
        <w:outlineLvl w:val="1"/>
        <w:rPr>
          <w:rFonts w:ascii="Times New Roman" w:hAnsi="Times New Roman"/>
          <w:snapToGrid w:val="0"/>
          <w:sz w:val="21"/>
          <w:szCs w:val="21"/>
          <w:lang w:val="en-US"/>
        </w:rPr>
      </w:pPr>
    </w:p>
    <w:p w:rsidR="00CE5032" w:rsidRPr="00163BE2" w:rsidRDefault="00CE5032" w:rsidP="00CE5032">
      <w:pPr>
        <w:pStyle w:val="BodyText"/>
        <w:widowControl w:val="0"/>
        <w:spacing w:before="120"/>
        <w:outlineLvl w:val="1"/>
        <w:rPr>
          <w:rFonts w:ascii="Times New Roman" w:hAnsi="Times New Roman"/>
          <w:b/>
          <w:snapToGrid w:val="0"/>
          <w:sz w:val="21"/>
          <w:szCs w:val="21"/>
          <w:lang w:val="en-US"/>
        </w:rPr>
      </w:pPr>
      <w:r w:rsidRPr="00163BE2">
        <w:rPr>
          <w:rFonts w:ascii="Times New Roman" w:hAnsi="Times New Roman"/>
          <w:b/>
          <w:snapToGrid w:val="0"/>
          <w:sz w:val="21"/>
          <w:szCs w:val="21"/>
          <w:lang w:val="en-US"/>
        </w:rPr>
        <w:t>35. Số liệu so sánh</w:t>
      </w:r>
    </w:p>
    <w:p w:rsidR="00CE5032" w:rsidRPr="00163BE2" w:rsidRDefault="00CE5032" w:rsidP="00CE5032">
      <w:pPr>
        <w:pStyle w:val="BodyText"/>
        <w:widowControl w:val="0"/>
        <w:tabs>
          <w:tab w:val="num" w:pos="1620"/>
        </w:tabs>
        <w:spacing w:before="240"/>
        <w:outlineLvl w:val="1"/>
        <w:rPr>
          <w:rFonts w:ascii="Times New Roman" w:hAnsi="Times New Roman"/>
          <w:snapToGrid w:val="0"/>
          <w:sz w:val="21"/>
          <w:szCs w:val="21"/>
          <w:lang w:val="en-US"/>
        </w:rPr>
      </w:pPr>
      <w:r>
        <w:rPr>
          <w:rFonts w:ascii="Times New Roman" w:hAnsi="Times New Roman"/>
          <w:snapToGrid w:val="0"/>
          <w:sz w:val="21"/>
          <w:szCs w:val="21"/>
          <w:lang w:val="en-US"/>
        </w:rPr>
        <w:t>Số liệu so sánh cuả Bảng cân đối kế toán hợp nhất là số liệu trên Báo cáo tài chính hợp nhất của năm tài chính kết thúc ngày 31/12/2014. Số liệu  trên Báo cáo kết quả kinh doanh hợp nhất và Báo cáo lưu chuyển tiền tệ hợp nhất là số liệu trên Báo cáo tài chính  hợp</w:t>
      </w:r>
      <w:r w:rsidR="00215B3A">
        <w:rPr>
          <w:rFonts w:ascii="Times New Roman" w:hAnsi="Times New Roman"/>
          <w:snapToGrid w:val="0"/>
          <w:sz w:val="21"/>
          <w:szCs w:val="21"/>
          <w:lang w:val="en-US"/>
        </w:rPr>
        <w:t xml:space="preserve"> nhất cho kỳ kế toán </w:t>
      </w:r>
      <w:r>
        <w:rPr>
          <w:rFonts w:ascii="Times New Roman" w:hAnsi="Times New Roman"/>
          <w:snapToGrid w:val="0"/>
          <w:sz w:val="21"/>
          <w:szCs w:val="21"/>
          <w:lang w:val="en-US"/>
        </w:rPr>
        <w:t xml:space="preserve"> năm 2014.</w:t>
      </w:r>
    </w:p>
    <w:p w:rsidR="00CE5032" w:rsidRPr="00EB36B6" w:rsidRDefault="00CE5032" w:rsidP="00CE5032">
      <w:pPr>
        <w:pStyle w:val="Heading6"/>
        <w:tabs>
          <w:tab w:val="center" w:pos="-2268"/>
          <w:tab w:val="left" w:pos="4536"/>
          <w:tab w:val="left" w:pos="7371"/>
        </w:tabs>
        <w:spacing w:before="120"/>
        <w:rPr>
          <w:rFonts w:ascii="Times New Roman" w:hAnsi="Times New Roman"/>
          <w:sz w:val="22"/>
          <w:szCs w:val="22"/>
        </w:rPr>
      </w:pPr>
    </w:p>
    <w:p w:rsidR="00CE5032" w:rsidRPr="00EB36B6" w:rsidRDefault="00CE5032" w:rsidP="00CE5032">
      <w:pPr>
        <w:pStyle w:val="Heading6"/>
        <w:tabs>
          <w:tab w:val="center" w:pos="-2268"/>
          <w:tab w:val="left" w:pos="4536"/>
          <w:tab w:val="left" w:pos="7371"/>
        </w:tabs>
        <w:spacing w:before="120"/>
        <w:rPr>
          <w:rFonts w:ascii="Times New Roman" w:hAnsi="Times New Roman"/>
          <w:sz w:val="22"/>
          <w:szCs w:val="22"/>
        </w:rPr>
      </w:pPr>
      <w:r w:rsidRPr="00EB36B6">
        <w:rPr>
          <w:rFonts w:ascii="Times New Roman" w:hAnsi="Times New Roman"/>
          <w:sz w:val="22"/>
          <w:szCs w:val="22"/>
          <w:lang w:val="en-US"/>
        </w:rPr>
        <w:t xml:space="preserve">Quyền </w:t>
      </w:r>
      <w:r w:rsidRPr="00EB36B6">
        <w:rPr>
          <w:rFonts w:ascii="Times New Roman" w:hAnsi="Times New Roman"/>
          <w:sz w:val="22"/>
          <w:szCs w:val="22"/>
        </w:rPr>
        <w:t xml:space="preserve">Tổng Giám </w:t>
      </w:r>
      <w:r w:rsidRPr="00EB36B6">
        <w:rPr>
          <w:rFonts w:ascii="Times New Roman" w:hAnsi="Times New Roman" w:hint="eastAsia"/>
          <w:sz w:val="22"/>
          <w:szCs w:val="22"/>
        </w:rPr>
        <w:t>đ</w:t>
      </w:r>
      <w:r w:rsidRPr="00EB36B6">
        <w:rPr>
          <w:rFonts w:ascii="Times New Roman" w:hAnsi="Times New Roman"/>
          <w:sz w:val="22"/>
          <w:szCs w:val="22"/>
        </w:rPr>
        <w:t>ốc</w:t>
      </w:r>
      <w:r w:rsidRPr="00EB36B6">
        <w:rPr>
          <w:rFonts w:ascii="Times New Roman" w:hAnsi="Times New Roman"/>
          <w:sz w:val="22"/>
          <w:szCs w:val="22"/>
        </w:rPr>
        <w:tab/>
        <w:t>Kế toán trưởng</w:t>
      </w:r>
      <w:r w:rsidRPr="00EB36B6">
        <w:rPr>
          <w:rFonts w:ascii="Times New Roman" w:hAnsi="Times New Roman"/>
          <w:sz w:val="22"/>
          <w:szCs w:val="22"/>
        </w:rPr>
        <w:tab/>
        <w:t>Người lập biểu</w:t>
      </w:r>
      <w:r w:rsidRPr="00EB36B6">
        <w:rPr>
          <w:rFonts w:ascii="Times New Roman" w:hAnsi="Times New Roman"/>
          <w:sz w:val="22"/>
          <w:szCs w:val="22"/>
        </w:rPr>
        <w:tab/>
      </w:r>
    </w:p>
    <w:p w:rsidR="00CE5032" w:rsidRPr="00EB36B6" w:rsidRDefault="00CE5032" w:rsidP="00CE5032">
      <w:pPr>
        <w:pStyle w:val="Footer"/>
        <w:tabs>
          <w:tab w:val="clear" w:pos="4320"/>
          <w:tab w:val="clear" w:pos="8640"/>
          <w:tab w:val="center" w:pos="-2268"/>
          <w:tab w:val="center" w:pos="-1890"/>
          <w:tab w:val="left" w:pos="1200"/>
        </w:tabs>
        <w:spacing w:before="120"/>
        <w:rPr>
          <w:rFonts w:ascii="Times New Roman" w:hAnsi="Times New Roman"/>
          <w:b/>
          <w:sz w:val="22"/>
          <w:szCs w:val="22"/>
        </w:rPr>
      </w:pPr>
      <w:r w:rsidRPr="00EB36B6">
        <w:rPr>
          <w:rFonts w:ascii="Times New Roman" w:hAnsi="Times New Roman"/>
          <w:b/>
          <w:sz w:val="22"/>
          <w:szCs w:val="22"/>
        </w:rPr>
        <w:tab/>
      </w:r>
    </w:p>
    <w:p w:rsidR="00CE5032" w:rsidRPr="00EB36B6" w:rsidRDefault="00CE5032" w:rsidP="00CE5032">
      <w:pPr>
        <w:tabs>
          <w:tab w:val="left" w:pos="4536"/>
          <w:tab w:val="left" w:pos="7371"/>
        </w:tabs>
        <w:spacing w:before="0"/>
        <w:rPr>
          <w:rFonts w:ascii="Times New Roman" w:hAnsi="Times New Roman"/>
          <w:b/>
          <w:sz w:val="22"/>
          <w:szCs w:val="22"/>
        </w:rPr>
      </w:pPr>
    </w:p>
    <w:p w:rsidR="00CE5032" w:rsidRPr="00EB36B6" w:rsidRDefault="00CE5032" w:rsidP="00CE5032">
      <w:pPr>
        <w:tabs>
          <w:tab w:val="left" w:pos="4536"/>
          <w:tab w:val="left" w:pos="7371"/>
        </w:tabs>
        <w:spacing w:before="0"/>
        <w:rPr>
          <w:rFonts w:ascii="Times New Roman" w:hAnsi="Times New Roman"/>
          <w:b/>
          <w:sz w:val="22"/>
          <w:szCs w:val="22"/>
        </w:rPr>
      </w:pPr>
    </w:p>
    <w:p w:rsidR="00CE5032" w:rsidRPr="00EB36B6" w:rsidRDefault="00CE5032" w:rsidP="00CE5032">
      <w:pPr>
        <w:tabs>
          <w:tab w:val="left" w:pos="4536"/>
          <w:tab w:val="left" w:pos="7371"/>
        </w:tabs>
        <w:spacing w:before="0"/>
        <w:rPr>
          <w:rFonts w:ascii="Times New Roman" w:hAnsi="Times New Roman"/>
          <w:b/>
          <w:sz w:val="22"/>
          <w:szCs w:val="22"/>
        </w:rPr>
      </w:pPr>
    </w:p>
    <w:p w:rsidR="00CE5032" w:rsidRPr="00EB36B6" w:rsidRDefault="00CE5032" w:rsidP="00CE5032">
      <w:pPr>
        <w:tabs>
          <w:tab w:val="left" w:pos="4536"/>
          <w:tab w:val="left" w:pos="7371"/>
        </w:tabs>
        <w:spacing w:before="0"/>
        <w:rPr>
          <w:rFonts w:ascii="Times New Roman" w:hAnsi="Times New Roman"/>
          <w:b/>
          <w:sz w:val="22"/>
          <w:szCs w:val="22"/>
        </w:rPr>
      </w:pPr>
      <w:r w:rsidRPr="00EB36B6">
        <w:rPr>
          <w:rFonts w:ascii="Times New Roman" w:hAnsi="Times New Roman"/>
          <w:b/>
          <w:sz w:val="22"/>
          <w:szCs w:val="22"/>
        </w:rPr>
        <w:t xml:space="preserve">Trần Thị Thu Hà </w:t>
      </w:r>
      <w:r w:rsidRPr="00EB36B6">
        <w:rPr>
          <w:rFonts w:ascii="Times New Roman" w:hAnsi="Times New Roman"/>
          <w:b/>
          <w:sz w:val="22"/>
          <w:szCs w:val="22"/>
        </w:rPr>
        <w:tab/>
        <w:t>Nguyễn Thị Thu Hằng</w:t>
      </w:r>
      <w:r w:rsidRPr="00EB36B6">
        <w:rPr>
          <w:rFonts w:ascii="Times New Roman" w:hAnsi="Times New Roman"/>
          <w:b/>
          <w:sz w:val="22"/>
          <w:szCs w:val="22"/>
        </w:rPr>
        <w:tab/>
      </w:r>
      <w:r w:rsidR="005D6446">
        <w:rPr>
          <w:rFonts w:ascii="Times New Roman" w:hAnsi="Times New Roman"/>
          <w:b/>
          <w:sz w:val="22"/>
          <w:szCs w:val="22"/>
        </w:rPr>
        <w:t xml:space="preserve">        </w:t>
      </w:r>
      <w:r w:rsidRPr="00EB36B6">
        <w:rPr>
          <w:rFonts w:ascii="Times New Roman" w:hAnsi="Times New Roman"/>
          <w:b/>
          <w:sz w:val="22"/>
          <w:szCs w:val="22"/>
        </w:rPr>
        <w:t>Hồ Thị Hà</w:t>
      </w:r>
    </w:p>
    <w:p w:rsidR="00CE5032" w:rsidRPr="00EB36B6" w:rsidRDefault="00CE5032" w:rsidP="00CE5032">
      <w:pPr>
        <w:pStyle w:val="Header"/>
        <w:tabs>
          <w:tab w:val="clear" w:pos="4320"/>
          <w:tab w:val="clear" w:pos="8640"/>
          <w:tab w:val="center" w:pos="-1890"/>
          <w:tab w:val="left" w:pos="5940"/>
        </w:tabs>
        <w:spacing w:before="60"/>
        <w:rPr>
          <w:rFonts w:ascii="Times New Roman" w:hAnsi="Times New Roman"/>
          <w:i/>
          <w:sz w:val="22"/>
          <w:szCs w:val="22"/>
        </w:rPr>
      </w:pPr>
      <w:r w:rsidRPr="00EB36B6">
        <w:rPr>
          <w:rFonts w:ascii="Times New Roman" w:hAnsi="Times New Roman"/>
          <w:i/>
          <w:sz w:val="22"/>
          <w:szCs w:val="22"/>
        </w:rPr>
        <w:t>Hà Tĩnh, ngà</w:t>
      </w:r>
      <w:r w:rsidR="001A4AD2">
        <w:rPr>
          <w:rFonts w:ascii="Times New Roman" w:hAnsi="Times New Roman"/>
          <w:i/>
          <w:sz w:val="22"/>
          <w:szCs w:val="22"/>
        </w:rPr>
        <w:t>y 30  tháng 01</w:t>
      </w:r>
      <w:r w:rsidR="00D605EE">
        <w:rPr>
          <w:rFonts w:ascii="Times New Roman" w:hAnsi="Times New Roman"/>
          <w:i/>
          <w:sz w:val="22"/>
          <w:szCs w:val="22"/>
        </w:rPr>
        <w:t xml:space="preserve"> </w:t>
      </w:r>
      <w:r w:rsidR="001A4AD2">
        <w:rPr>
          <w:rFonts w:ascii="Times New Roman" w:hAnsi="Times New Roman"/>
          <w:i/>
          <w:sz w:val="22"/>
          <w:szCs w:val="22"/>
        </w:rPr>
        <w:t xml:space="preserve"> năm 2016</w:t>
      </w:r>
    </w:p>
    <w:p w:rsidR="00CE5032" w:rsidRPr="00EB36B6" w:rsidRDefault="00CE5032" w:rsidP="00CE5032">
      <w:pPr>
        <w:pStyle w:val="Heading6"/>
        <w:tabs>
          <w:tab w:val="center" w:pos="-2268"/>
          <w:tab w:val="left" w:pos="0"/>
          <w:tab w:val="left" w:pos="426"/>
          <w:tab w:val="left" w:pos="3686"/>
          <w:tab w:val="left" w:pos="6663"/>
        </w:tabs>
        <w:spacing w:before="120"/>
      </w:pPr>
    </w:p>
    <w:p w:rsidR="00CE5032" w:rsidRDefault="00CE5032" w:rsidP="00CE5032"/>
    <w:p w:rsidR="00CE5032" w:rsidRDefault="00CE5032"/>
    <w:sectPr w:rsidR="00CE5032" w:rsidSect="00DD3A1F">
      <w:headerReference w:type="default" r:id="rId15"/>
      <w:footerReference w:type="even" r:id="rId16"/>
      <w:footerReference w:type="default" r:id="rId17"/>
      <w:headerReference w:type="first" r:id="rId18"/>
      <w:footerReference w:type="first" r:id="rId19"/>
      <w:pgSz w:w="11909" w:h="16834" w:code="9"/>
      <w:pgMar w:top="850" w:right="648" w:bottom="634" w:left="1800" w:header="576" w:footer="576"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EC" w:rsidRDefault="00F26BEC">
      <w:r>
        <w:separator/>
      </w:r>
    </w:p>
  </w:endnote>
  <w:endnote w:type="continuationSeparator" w:id="1">
    <w:p w:rsidR="00F26BEC" w:rsidRDefault="00F26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4A" w:rsidRDefault="0089354A" w:rsidP="00DD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354A" w:rsidRDefault="008935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4A" w:rsidRDefault="0089354A">
    <w:pPr>
      <w:pStyle w:val="Footer"/>
      <w:ind w:right="360"/>
      <w:rPr>
        <w:sz w:val="16"/>
      </w:rPr>
    </w:pPr>
  </w:p>
  <w:p w:rsidR="0089354A" w:rsidRPr="00CD4F29" w:rsidRDefault="0089354A" w:rsidP="00DD3A1F">
    <w:pPr>
      <w:pStyle w:val="Footer"/>
      <w:tabs>
        <w:tab w:val="clear" w:pos="4320"/>
        <w:tab w:val="clear" w:pos="8640"/>
        <w:tab w:val="right" w:pos="9450"/>
      </w:tabs>
      <w:ind w:right="-99"/>
      <w:rPr>
        <w:rFonts w:ascii="Times New Roman" w:hAnsi="Times New Roman"/>
        <w:sz w:val="18"/>
        <w:szCs w:val="18"/>
      </w:rPr>
    </w:pPr>
    <w:r>
      <w:rPr>
        <w:noProof/>
      </w:rPr>
      <w:pict>
        <v:line id="_x0000_s1027" style="position:absolute;left:0;text-align:left;z-index:251657728" from="-7.65pt,.6pt" to="474.75pt,.6pt"/>
      </w:pict>
    </w:r>
    <w:r>
      <w:rPr>
        <w:sz w:val="16"/>
      </w:rPr>
      <w:tab/>
    </w:r>
    <w:r>
      <w:rPr>
        <w:rFonts w:ascii="Times New Roman" w:hAnsi="Times New Roman"/>
        <w:sz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5F7EE4">
      <w:rPr>
        <w:rStyle w:val="PageNumber"/>
        <w:rFonts w:ascii="Times New Roman" w:hAnsi="Times New Roman"/>
        <w:noProof/>
        <w:sz w:val="18"/>
        <w:szCs w:val="18"/>
      </w:rPr>
      <w:t>30</w:t>
    </w:r>
    <w:r w:rsidRPr="00CD4F29">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4A" w:rsidRPr="00CD4F29" w:rsidRDefault="0089354A" w:rsidP="00DD3A1F">
    <w:pPr>
      <w:pStyle w:val="Footer"/>
      <w:tabs>
        <w:tab w:val="clear" w:pos="8640"/>
        <w:tab w:val="right" w:pos="5387"/>
        <w:tab w:val="right" w:pos="9450"/>
      </w:tabs>
      <w:spacing w:before="120"/>
      <w:ind w:right="2"/>
      <w:rPr>
        <w:rFonts w:ascii="Times New Roman" w:hAnsi="Times New Roman"/>
        <w:sz w:val="18"/>
        <w:szCs w:val="18"/>
      </w:rPr>
    </w:pPr>
    <w:r w:rsidRPr="00CD4F29">
      <w:rPr>
        <w:rFonts w:ascii="Times New Roman" w:hAnsi="Times New Roman"/>
        <w:noProof/>
        <w:sz w:val="18"/>
        <w:szCs w:val="18"/>
      </w:rPr>
      <w:pict>
        <v:line id="_x0000_s1026" style="position:absolute;left:0;text-align:left;z-index:251656704" from="-9.4pt,4.75pt" to="475.15pt,4.75pt"/>
      </w:pict>
    </w:r>
    <w:r w:rsidRPr="00CD4F29">
      <w:rPr>
        <w:rFonts w:ascii="Times New Roman" w:hAnsi="Times New Roman"/>
        <w:noProof/>
        <w:sz w:val="18"/>
        <w:szCs w:val="18"/>
      </w:rPr>
      <w:pict>
        <v:line id="_x0000_s1025" style="position:absolute;left:0;text-align:left;z-index:251655680"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5F7EE4">
      <w:rPr>
        <w:rStyle w:val="PageNumber"/>
        <w:rFonts w:ascii="Times New Roman" w:hAnsi="Times New Roman"/>
        <w:noProof/>
        <w:sz w:val="18"/>
        <w:szCs w:val="18"/>
      </w:rPr>
      <w:t>9</w:t>
    </w:r>
    <w:r w:rsidRPr="00CD4F29">
      <w:rPr>
        <w:rStyle w:val="PageNumber"/>
        <w:rFonts w:ascii="Times New Roman" w:hAnsi="Times New Roman"/>
        <w:sz w:val="18"/>
        <w:szCs w:val="18"/>
      </w:rPr>
      <w:fldChar w:fldCharType="end"/>
    </w:r>
    <w:r w:rsidRPr="00CD4F29">
      <w:rPr>
        <w:rStyle w:val="PageNumber"/>
        <w:rFonts w:ascii="Times New Roman" w:hAnsi="Times New Roman"/>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EC" w:rsidRDefault="00F26BEC">
      <w:r>
        <w:separator/>
      </w:r>
    </w:p>
  </w:footnote>
  <w:footnote w:type="continuationSeparator" w:id="1">
    <w:p w:rsidR="00F26BEC" w:rsidRDefault="00F26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4A" w:rsidRDefault="0089354A" w:rsidP="00DD3A1F">
    <w:pPr>
      <w:ind w:right="-79"/>
      <w:rPr>
        <w:rFonts w:ascii="Times New Roman" w:hAnsi="Times New Roman"/>
        <w:b/>
      </w:rPr>
    </w:pPr>
    <w:r>
      <w:rPr>
        <w:rFonts w:ascii="Times New Roman" w:hAnsi="Times New Roman"/>
        <w:b/>
        <w:color w:val="000000"/>
      </w:rPr>
      <w:t>CÔNG TY CỔ PHẦN SÁCH TBTH HÀ TĨNH</w:t>
    </w:r>
    <w:r>
      <w:rPr>
        <w:rFonts w:ascii="Times New Roman" w:hAnsi="Times New Roman"/>
        <w:b/>
        <w:color w:val="000000"/>
      </w:rPr>
      <w:tab/>
    </w:r>
    <w:r>
      <w:rPr>
        <w:rFonts w:ascii="Times New Roman" w:hAnsi="Times New Roman"/>
        <w:b/>
        <w:bCs/>
      </w:rPr>
      <w:t xml:space="preserve">          </w:t>
    </w:r>
    <w:r>
      <w:rPr>
        <w:rFonts w:ascii="Times New Roman" w:hAnsi="Times New Roman"/>
        <w:b/>
        <w:bCs/>
      </w:rPr>
      <w:tab/>
    </w:r>
    <w:r>
      <w:rPr>
        <w:rFonts w:ascii="Times New Roman" w:hAnsi="Times New Roman"/>
        <w:b/>
        <w:bCs/>
      </w:rPr>
      <w:tab/>
      <w:t xml:space="preserve">             </w:t>
    </w:r>
    <w:r w:rsidRPr="00383D21">
      <w:rPr>
        <w:rFonts w:ascii="Times New Roman" w:hAnsi="Times New Roman"/>
        <w:b/>
        <w:bCs/>
        <w:i/>
      </w:rPr>
      <w:t>BÁO CÁO TÀI CHÍNH</w:t>
    </w:r>
    <w:r>
      <w:rPr>
        <w:rFonts w:ascii="Times New Roman" w:hAnsi="Times New Roman"/>
        <w:b/>
        <w:bCs/>
        <w:i/>
      </w:rPr>
      <w:t xml:space="preserve"> HỢP NHẤT</w:t>
    </w:r>
  </w:p>
  <w:p w:rsidR="0089354A" w:rsidRPr="009B223B" w:rsidRDefault="0089354A" w:rsidP="00DD3A1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kỳ kế toán năm 2015</w:t>
    </w:r>
  </w:p>
  <w:p w:rsidR="0089354A" w:rsidRDefault="0089354A">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9" style="position:absolute;left:0;text-align:left;z-index:251659776" from=".35pt,1.6pt" to="474pt,1.6pt"/>
      </w:pict>
    </w:r>
  </w:p>
  <w:p w:rsidR="0089354A" w:rsidRDefault="0089354A">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 (ti</w:t>
    </w:r>
    <w:r w:rsidRPr="00A40A61">
      <w:rPr>
        <w:rFonts w:ascii="Times New Roman" w:hAnsi="Times New Roman"/>
        <w:b/>
        <w:color w:val="000000"/>
        <w:sz w:val="28"/>
      </w:rPr>
      <w:t>ếp</w:t>
    </w:r>
    <w:r>
      <w:rPr>
        <w:rFonts w:ascii="Times New Roman" w:hAnsi="Times New Roman"/>
        <w:b/>
        <w:color w:val="000000"/>
        <w:sz w:val="28"/>
      </w:rPr>
      <w:t xml:space="preserve"> theo)</w:t>
    </w:r>
  </w:p>
  <w:p w:rsidR="0089354A" w:rsidRDefault="0089354A">
    <w:pPr>
      <w:spacing w:before="0"/>
      <w:rPr>
        <w:rFonts w:ascii="Times New Roman" w:hAnsi="Times New Roman"/>
        <w:i/>
      </w:rPr>
    </w:pPr>
    <w:r>
      <w:rPr>
        <w:rFonts w:ascii="Times New Roman" w:hAnsi="Times New Roman"/>
        <w:i/>
      </w:rPr>
      <w:t>(Thuyết minh này là bộ phận hợp thành và cần được đọc đồng thời với Báo cáo tài chính)</w:t>
    </w:r>
  </w:p>
  <w:p w:rsidR="0089354A" w:rsidRDefault="0089354A">
    <w:pPr>
      <w:spacing w:before="0"/>
      <w:rPr>
        <w:rFonts w:ascii="Times New Roman" w:hAnsi="Times New Roman"/>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4A" w:rsidRDefault="0089354A" w:rsidP="00DD3A1F">
    <w:pPr>
      <w:ind w:right="-79"/>
      <w:rPr>
        <w:rFonts w:ascii="Times New Roman" w:hAnsi="Times New Roman"/>
        <w:b/>
      </w:rPr>
    </w:pPr>
    <w:r>
      <w:rPr>
        <w:rFonts w:ascii="Times New Roman" w:hAnsi="Times New Roman"/>
        <w:b/>
        <w:color w:val="000000"/>
      </w:rPr>
      <w:t>CÔNG TY CỔ PHẦN SÁCH TBTH HÀ TĨNH</w:t>
    </w:r>
    <w:r>
      <w:rPr>
        <w:rFonts w:ascii="Times New Roman" w:hAnsi="Times New Roman"/>
        <w:b/>
        <w:color w:val="000000"/>
      </w:rPr>
      <w:tab/>
    </w:r>
    <w:r>
      <w:rPr>
        <w:rFonts w:ascii="Times New Roman" w:hAnsi="Times New Roman"/>
        <w:b/>
        <w:bCs/>
      </w:rPr>
      <w:t xml:space="preserve">          </w:t>
    </w:r>
    <w:r>
      <w:rPr>
        <w:rFonts w:ascii="Times New Roman" w:hAnsi="Times New Roman"/>
        <w:b/>
        <w:bCs/>
      </w:rPr>
      <w:tab/>
    </w:r>
    <w:r>
      <w:rPr>
        <w:rFonts w:ascii="Times New Roman" w:hAnsi="Times New Roman"/>
        <w:b/>
        <w:bCs/>
      </w:rPr>
      <w:tab/>
      <w:t xml:space="preserve">             </w:t>
    </w:r>
    <w:r w:rsidRPr="00383D21">
      <w:rPr>
        <w:rFonts w:ascii="Times New Roman" w:hAnsi="Times New Roman"/>
        <w:b/>
        <w:bCs/>
        <w:i/>
      </w:rPr>
      <w:t>BÁO CÁO TÀI CHÍNH</w:t>
    </w:r>
    <w:r>
      <w:rPr>
        <w:rFonts w:ascii="Times New Roman" w:hAnsi="Times New Roman"/>
        <w:b/>
        <w:bCs/>
        <w:i/>
      </w:rPr>
      <w:t xml:space="preserve"> HỢP NHẤT</w:t>
    </w:r>
  </w:p>
  <w:p w:rsidR="0089354A" w:rsidRPr="009B223B" w:rsidRDefault="0089354A" w:rsidP="00DD3A1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kỳ kế toán năm 2015</w:t>
    </w:r>
  </w:p>
  <w:p w:rsidR="0089354A" w:rsidRDefault="0089354A">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8" style="position:absolute;left:0;text-align:left;z-index:251658752" from="-.4pt,.85pt" to="473.25pt,.85pt"/>
      </w:pict>
    </w:r>
  </w:p>
  <w:p w:rsidR="0089354A" w:rsidRDefault="0089354A">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w:t>
    </w:r>
  </w:p>
  <w:p w:rsidR="0089354A" w:rsidRDefault="0089354A">
    <w:pPr>
      <w:spacing w:before="0"/>
      <w:rPr>
        <w:rFonts w:ascii="Times New Roman" w:hAnsi="Times New Roman"/>
        <w:i/>
      </w:rPr>
    </w:pPr>
    <w:r>
      <w:rPr>
        <w:rFonts w:ascii="Times New Roman" w:hAnsi="Times New Roman"/>
        <w:i/>
      </w:rPr>
      <w:t>(Thuyết minh này là bộ phận hợp thành và cần được đọc đồng thời với Báo cáo tài chính)</w:t>
    </w:r>
  </w:p>
  <w:p w:rsidR="0089354A" w:rsidRDefault="0089354A">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78E097C"/>
    <w:multiLevelType w:val="hybridMultilevel"/>
    <w:tmpl w:val="37B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051A"/>
    <w:multiLevelType w:val="hybridMultilevel"/>
    <w:tmpl w:val="37DEC2EA"/>
    <w:lvl w:ilvl="0" w:tplc="1B1C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C01BC6"/>
    <w:multiLevelType w:val="hybridMultilevel"/>
    <w:tmpl w:val="76AC3574"/>
    <w:lvl w:ilvl="0" w:tplc="F5ECEE6C">
      <w:start w:val="5"/>
      <w:numFmt w:val="decimal"/>
      <w:lvlText w:val="%1."/>
      <w:lvlJc w:val="left"/>
      <w:pPr>
        <w:tabs>
          <w:tab w:val="num" w:pos="1620"/>
        </w:tabs>
        <w:ind w:left="1620" w:hanging="360"/>
      </w:pPr>
      <w:rPr>
        <w:rFonts w:hint="default"/>
        <w:b/>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0673F9"/>
    <w:multiLevelType w:val="multilevel"/>
    <w:tmpl w:val="235009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DA357C"/>
    <w:multiLevelType w:val="multilevel"/>
    <w:tmpl w:val="632648A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7">
    <w:nsid w:val="37A276D7"/>
    <w:multiLevelType w:val="singleLevel"/>
    <w:tmpl w:val="602E3CC4"/>
    <w:lvl w:ilvl="0">
      <w:start w:val="1"/>
      <w:numFmt w:val="bullet"/>
      <w:lvlText w:val=""/>
      <w:lvlJc w:val="left"/>
      <w:pPr>
        <w:tabs>
          <w:tab w:val="num" w:pos="360"/>
        </w:tabs>
        <w:ind w:left="360" w:hanging="360"/>
      </w:pPr>
      <w:rPr>
        <w:rFonts w:ascii="Symbol" w:hAnsi="Symbol" w:hint="default"/>
        <w:lang w:val="vi-VN"/>
      </w:rPr>
    </w:lvl>
  </w:abstractNum>
  <w:abstractNum w:abstractNumId="8">
    <w:nsid w:val="39AE0C8C"/>
    <w:multiLevelType w:val="hybridMultilevel"/>
    <w:tmpl w:val="A7B0B946"/>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5B1C83"/>
    <w:multiLevelType w:val="hybridMultilevel"/>
    <w:tmpl w:val="0F4A0622"/>
    <w:lvl w:ilvl="0" w:tplc="8580F4AE">
      <w:start w:val="1"/>
      <w:numFmt w:val="decimal"/>
      <w:lvlText w:val="%1."/>
      <w:lvlJc w:val="left"/>
      <w:pPr>
        <w:tabs>
          <w:tab w:val="num" w:pos="1620"/>
        </w:tabs>
        <w:ind w:left="1620" w:hanging="360"/>
      </w:pPr>
      <w:rPr>
        <w:rFonts w:hint="default"/>
        <w:b/>
        <w:sz w:val="21"/>
        <w:szCs w:val="21"/>
      </w:rPr>
    </w:lvl>
    <w:lvl w:ilvl="1" w:tplc="651E9792">
      <w:start w:val="1"/>
      <w:numFmt w:val="lowerLetter"/>
      <w:lvlText w:val="%2."/>
      <w:lvlJc w:val="left"/>
      <w:pPr>
        <w:tabs>
          <w:tab w:val="num" w:pos="1440"/>
        </w:tabs>
        <w:ind w:left="1440" w:hanging="360"/>
      </w:pPr>
      <w:rPr>
        <w:rFonts w:hint="default"/>
        <w:b/>
      </w:rPr>
    </w:lvl>
    <w:lvl w:ilvl="2" w:tplc="737CF2AA">
      <w:start w:val="1"/>
      <w:numFmt w:val="decimal"/>
      <w:lvlText w:val="46.%3."/>
      <w:lvlJc w:val="left"/>
      <w:pPr>
        <w:tabs>
          <w:tab w:val="num" w:pos="2340"/>
        </w:tabs>
        <w:ind w:left="2340" w:hanging="360"/>
      </w:pPr>
      <w:rPr>
        <w:rFonts w:hint="default"/>
        <w:b/>
        <w:i w:val="0"/>
      </w:rPr>
    </w:lvl>
    <w:lvl w:ilvl="3" w:tplc="0409000F">
      <w:start w:val="1"/>
      <w:numFmt w:val="decimal"/>
      <w:lvlText w:val="%4."/>
      <w:lvlJc w:val="left"/>
      <w:pPr>
        <w:tabs>
          <w:tab w:val="num" w:pos="2880"/>
        </w:tabs>
        <w:ind w:left="2880" w:hanging="360"/>
      </w:pPr>
      <w:rPr>
        <w:rFonts w:hint="default"/>
        <w:b/>
      </w:rPr>
    </w:lvl>
    <w:lvl w:ilvl="4" w:tplc="04090019">
      <w:start w:val="1"/>
      <w:numFmt w:val="low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1">
    <w:nsid w:val="661216C5"/>
    <w:multiLevelType w:val="hybridMultilevel"/>
    <w:tmpl w:val="B54EF40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946E97"/>
    <w:multiLevelType w:val="hybridMultilevel"/>
    <w:tmpl w:val="C35A087A"/>
    <w:lvl w:ilvl="0" w:tplc="0409000D">
      <w:start w:val="1"/>
      <w:numFmt w:val="bullet"/>
      <w:lvlText w:val=""/>
      <w:lvlJc w:val="left"/>
      <w:pPr>
        <w:tabs>
          <w:tab w:val="num" w:pos="726"/>
        </w:tabs>
        <w:ind w:left="726" w:hanging="360"/>
      </w:pPr>
      <w:rPr>
        <w:rFonts w:ascii="Wingdings" w:hAnsi="Wingding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3">
    <w:nsid w:val="77BA7376"/>
    <w:multiLevelType w:val="hybridMultilevel"/>
    <w:tmpl w:val="DFF080AE"/>
    <w:lvl w:ilvl="0" w:tplc="8556D62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0"/>
  </w:num>
  <w:num w:numId="4">
    <w:abstractNumId w:val="3"/>
  </w:num>
  <w:num w:numId="5">
    <w:abstractNumId w:val="7"/>
  </w:num>
  <w:num w:numId="6">
    <w:abstractNumId w:val="12"/>
  </w:num>
  <w:num w:numId="7">
    <w:abstractNumId w:val="4"/>
  </w:num>
  <w:num w:numId="8">
    <w:abstractNumId w:val="1"/>
  </w:num>
  <w:num w:numId="9">
    <w:abstractNumId w:val="2"/>
  </w:num>
  <w:num w:numId="10">
    <w:abstractNumId w:val="5"/>
  </w:num>
  <w:num w:numId="11">
    <w:abstractNumId w:val="10"/>
  </w:num>
  <w:num w:numId="12">
    <w:abstractNumId w:val="8"/>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E5032"/>
    <w:rsid w:val="00033CCA"/>
    <w:rsid w:val="000413BC"/>
    <w:rsid w:val="0004588B"/>
    <w:rsid w:val="0005232C"/>
    <w:rsid w:val="00055BCC"/>
    <w:rsid w:val="000660E2"/>
    <w:rsid w:val="00093245"/>
    <w:rsid w:val="0009673F"/>
    <w:rsid w:val="000C0D0B"/>
    <w:rsid w:val="000C59D7"/>
    <w:rsid w:val="000D0F4B"/>
    <w:rsid w:val="000D28ED"/>
    <w:rsid w:val="000D5548"/>
    <w:rsid w:val="000E13C3"/>
    <w:rsid w:val="000F618D"/>
    <w:rsid w:val="00103B62"/>
    <w:rsid w:val="0010695E"/>
    <w:rsid w:val="0011323F"/>
    <w:rsid w:val="00131FEE"/>
    <w:rsid w:val="001351D5"/>
    <w:rsid w:val="00135E2F"/>
    <w:rsid w:val="00156BAB"/>
    <w:rsid w:val="00170A34"/>
    <w:rsid w:val="001711D5"/>
    <w:rsid w:val="00175EDC"/>
    <w:rsid w:val="001A2C63"/>
    <w:rsid w:val="001A4AD2"/>
    <w:rsid w:val="001B4033"/>
    <w:rsid w:val="001D5C12"/>
    <w:rsid w:val="001E0B87"/>
    <w:rsid w:val="001E1467"/>
    <w:rsid w:val="001E2BF0"/>
    <w:rsid w:val="001E7EE4"/>
    <w:rsid w:val="001F4BE3"/>
    <w:rsid w:val="00215B3A"/>
    <w:rsid w:val="00234925"/>
    <w:rsid w:val="00242BA6"/>
    <w:rsid w:val="0027589E"/>
    <w:rsid w:val="00280612"/>
    <w:rsid w:val="00293BBE"/>
    <w:rsid w:val="002A0947"/>
    <w:rsid w:val="002A19CA"/>
    <w:rsid w:val="002D452C"/>
    <w:rsid w:val="002E64CE"/>
    <w:rsid w:val="002E7DBD"/>
    <w:rsid w:val="002F2654"/>
    <w:rsid w:val="00321A8B"/>
    <w:rsid w:val="003517CD"/>
    <w:rsid w:val="00367CC6"/>
    <w:rsid w:val="003713D5"/>
    <w:rsid w:val="0037151B"/>
    <w:rsid w:val="00373486"/>
    <w:rsid w:val="0038283E"/>
    <w:rsid w:val="003A1F46"/>
    <w:rsid w:val="003B22D0"/>
    <w:rsid w:val="003B78BC"/>
    <w:rsid w:val="003C2298"/>
    <w:rsid w:val="003C4A62"/>
    <w:rsid w:val="003D5D9F"/>
    <w:rsid w:val="003E7665"/>
    <w:rsid w:val="003F2134"/>
    <w:rsid w:val="00417FD1"/>
    <w:rsid w:val="00434959"/>
    <w:rsid w:val="004469AD"/>
    <w:rsid w:val="004478F8"/>
    <w:rsid w:val="00451820"/>
    <w:rsid w:val="00453F1F"/>
    <w:rsid w:val="00465C0E"/>
    <w:rsid w:val="00471FAD"/>
    <w:rsid w:val="004822F2"/>
    <w:rsid w:val="00485AFA"/>
    <w:rsid w:val="004A1AD0"/>
    <w:rsid w:val="004A2A2B"/>
    <w:rsid w:val="004A40B5"/>
    <w:rsid w:val="004B0587"/>
    <w:rsid w:val="004B763F"/>
    <w:rsid w:val="004C5442"/>
    <w:rsid w:val="004F0CE0"/>
    <w:rsid w:val="004F5158"/>
    <w:rsid w:val="00500EAD"/>
    <w:rsid w:val="00511D76"/>
    <w:rsid w:val="00537126"/>
    <w:rsid w:val="00542157"/>
    <w:rsid w:val="005430CB"/>
    <w:rsid w:val="00556E5C"/>
    <w:rsid w:val="005615BB"/>
    <w:rsid w:val="005666C6"/>
    <w:rsid w:val="00566957"/>
    <w:rsid w:val="00582971"/>
    <w:rsid w:val="0059350F"/>
    <w:rsid w:val="00596395"/>
    <w:rsid w:val="005A25C8"/>
    <w:rsid w:val="005A4ABF"/>
    <w:rsid w:val="005B45B4"/>
    <w:rsid w:val="005C2C39"/>
    <w:rsid w:val="005D2CB8"/>
    <w:rsid w:val="005D6446"/>
    <w:rsid w:val="005F1F70"/>
    <w:rsid w:val="005F4A44"/>
    <w:rsid w:val="005F66BB"/>
    <w:rsid w:val="005F7EE4"/>
    <w:rsid w:val="006252F2"/>
    <w:rsid w:val="006327DD"/>
    <w:rsid w:val="00637030"/>
    <w:rsid w:val="006560F3"/>
    <w:rsid w:val="006700BC"/>
    <w:rsid w:val="006743E6"/>
    <w:rsid w:val="00685D56"/>
    <w:rsid w:val="006A0000"/>
    <w:rsid w:val="006A0578"/>
    <w:rsid w:val="006B680D"/>
    <w:rsid w:val="006D4918"/>
    <w:rsid w:val="00705457"/>
    <w:rsid w:val="00713A96"/>
    <w:rsid w:val="00732D85"/>
    <w:rsid w:val="00770559"/>
    <w:rsid w:val="00791BA8"/>
    <w:rsid w:val="00794F35"/>
    <w:rsid w:val="007B2FBD"/>
    <w:rsid w:val="007C0D92"/>
    <w:rsid w:val="007D3091"/>
    <w:rsid w:val="007D65A3"/>
    <w:rsid w:val="007D6889"/>
    <w:rsid w:val="008052D3"/>
    <w:rsid w:val="008127F0"/>
    <w:rsid w:val="00837E21"/>
    <w:rsid w:val="008438E4"/>
    <w:rsid w:val="008550B0"/>
    <w:rsid w:val="00856072"/>
    <w:rsid w:val="00857458"/>
    <w:rsid w:val="0085771A"/>
    <w:rsid w:val="0087029B"/>
    <w:rsid w:val="0087208E"/>
    <w:rsid w:val="008860DC"/>
    <w:rsid w:val="0089354A"/>
    <w:rsid w:val="00895937"/>
    <w:rsid w:val="008A3EB9"/>
    <w:rsid w:val="008C2CE7"/>
    <w:rsid w:val="008C4CD7"/>
    <w:rsid w:val="008D7CC0"/>
    <w:rsid w:val="008E4E08"/>
    <w:rsid w:val="0090511D"/>
    <w:rsid w:val="0091227A"/>
    <w:rsid w:val="00917100"/>
    <w:rsid w:val="009374E7"/>
    <w:rsid w:val="00951419"/>
    <w:rsid w:val="00955121"/>
    <w:rsid w:val="009561FF"/>
    <w:rsid w:val="00960B72"/>
    <w:rsid w:val="00963DC5"/>
    <w:rsid w:val="009710FF"/>
    <w:rsid w:val="00972B19"/>
    <w:rsid w:val="00980E87"/>
    <w:rsid w:val="00985B17"/>
    <w:rsid w:val="00995BB7"/>
    <w:rsid w:val="009A1870"/>
    <w:rsid w:val="009C42DB"/>
    <w:rsid w:val="009D7BEC"/>
    <w:rsid w:val="009E2CB1"/>
    <w:rsid w:val="009F7062"/>
    <w:rsid w:val="00A004BB"/>
    <w:rsid w:val="00A02CFC"/>
    <w:rsid w:val="00A3557C"/>
    <w:rsid w:val="00A4053A"/>
    <w:rsid w:val="00A430DF"/>
    <w:rsid w:val="00A46BA8"/>
    <w:rsid w:val="00A7625E"/>
    <w:rsid w:val="00A837A4"/>
    <w:rsid w:val="00AA101E"/>
    <w:rsid w:val="00AA6863"/>
    <w:rsid w:val="00AB334F"/>
    <w:rsid w:val="00AB7FCA"/>
    <w:rsid w:val="00AC0BD0"/>
    <w:rsid w:val="00AF5B2F"/>
    <w:rsid w:val="00B104B4"/>
    <w:rsid w:val="00B11A56"/>
    <w:rsid w:val="00B3287A"/>
    <w:rsid w:val="00B33665"/>
    <w:rsid w:val="00B3628A"/>
    <w:rsid w:val="00B363C4"/>
    <w:rsid w:val="00B371F0"/>
    <w:rsid w:val="00B52995"/>
    <w:rsid w:val="00B60C5A"/>
    <w:rsid w:val="00B63424"/>
    <w:rsid w:val="00B95D77"/>
    <w:rsid w:val="00BE213C"/>
    <w:rsid w:val="00C01EF1"/>
    <w:rsid w:val="00C02BBC"/>
    <w:rsid w:val="00C23925"/>
    <w:rsid w:val="00C24FA5"/>
    <w:rsid w:val="00C304F4"/>
    <w:rsid w:val="00C3531B"/>
    <w:rsid w:val="00C4791B"/>
    <w:rsid w:val="00C47AAC"/>
    <w:rsid w:val="00C519D8"/>
    <w:rsid w:val="00C53077"/>
    <w:rsid w:val="00C60335"/>
    <w:rsid w:val="00C615F6"/>
    <w:rsid w:val="00CA5E79"/>
    <w:rsid w:val="00CC3BF1"/>
    <w:rsid w:val="00CC58C3"/>
    <w:rsid w:val="00CC7CD6"/>
    <w:rsid w:val="00CD1406"/>
    <w:rsid w:val="00CD31BF"/>
    <w:rsid w:val="00CD3A1D"/>
    <w:rsid w:val="00CE5032"/>
    <w:rsid w:val="00CE7F76"/>
    <w:rsid w:val="00CF07E7"/>
    <w:rsid w:val="00D032DF"/>
    <w:rsid w:val="00D037FD"/>
    <w:rsid w:val="00D32F97"/>
    <w:rsid w:val="00D43800"/>
    <w:rsid w:val="00D5210D"/>
    <w:rsid w:val="00D52580"/>
    <w:rsid w:val="00D605EE"/>
    <w:rsid w:val="00D66E6D"/>
    <w:rsid w:val="00D92DB2"/>
    <w:rsid w:val="00DA2EFD"/>
    <w:rsid w:val="00DA4564"/>
    <w:rsid w:val="00DC3E18"/>
    <w:rsid w:val="00DD3A1F"/>
    <w:rsid w:val="00DE2555"/>
    <w:rsid w:val="00DF0D28"/>
    <w:rsid w:val="00DF42F5"/>
    <w:rsid w:val="00DF5457"/>
    <w:rsid w:val="00E01777"/>
    <w:rsid w:val="00E10E03"/>
    <w:rsid w:val="00E2000B"/>
    <w:rsid w:val="00E26B78"/>
    <w:rsid w:val="00E34D75"/>
    <w:rsid w:val="00E43DEF"/>
    <w:rsid w:val="00E52AA7"/>
    <w:rsid w:val="00E61A65"/>
    <w:rsid w:val="00E66DD5"/>
    <w:rsid w:val="00E73101"/>
    <w:rsid w:val="00E74879"/>
    <w:rsid w:val="00E81D47"/>
    <w:rsid w:val="00E93F1E"/>
    <w:rsid w:val="00E97148"/>
    <w:rsid w:val="00EA01FD"/>
    <w:rsid w:val="00EB23BD"/>
    <w:rsid w:val="00EC79F8"/>
    <w:rsid w:val="00EE3008"/>
    <w:rsid w:val="00F26BEC"/>
    <w:rsid w:val="00F458AB"/>
    <w:rsid w:val="00F569EA"/>
    <w:rsid w:val="00F57D20"/>
    <w:rsid w:val="00F61E1A"/>
    <w:rsid w:val="00F7381F"/>
    <w:rsid w:val="00FA68BA"/>
    <w:rsid w:val="00FB0C11"/>
    <w:rsid w:val="00FD6643"/>
    <w:rsid w:val="00FE4815"/>
    <w:rsid w:val="00FE634D"/>
    <w:rsid w:val="00FF6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032"/>
    <w:pPr>
      <w:spacing w:before="40"/>
      <w:jc w:val="both"/>
    </w:pPr>
    <w:rPr>
      <w:rFonts w:ascii="VNarial" w:hAnsi="VNarial"/>
    </w:rPr>
  </w:style>
  <w:style w:type="paragraph" w:styleId="Heading6">
    <w:name w:val="heading 6"/>
    <w:basedOn w:val="Normal"/>
    <w:next w:val="Normal"/>
    <w:link w:val="Heading6Char"/>
    <w:qFormat/>
    <w:rsid w:val="00CE5032"/>
    <w:pPr>
      <w:keepNext/>
      <w:tabs>
        <w:tab w:val="center" w:pos="-1890"/>
        <w:tab w:val="center" w:pos="11160"/>
      </w:tabs>
      <w:outlineLvl w:val="5"/>
    </w:pPr>
    <w:rPr>
      <w:b/>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p1,Body Text Hn02"/>
    <w:basedOn w:val="Normal"/>
    <w:link w:val="BodyTextChar"/>
    <w:rsid w:val="00CE5032"/>
    <w:pPr>
      <w:spacing w:before="130"/>
    </w:pPr>
    <w:rPr>
      <w:lang/>
    </w:rPr>
  </w:style>
  <w:style w:type="paragraph" w:styleId="Footer">
    <w:name w:val="footer"/>
    <w:aliases w:val="Footer -p1"/>
    <w:basedOn w:val="Normal"/>
    <w:link w:val="FooterChar"/>
    <w:rsid w:val="00CE5032"/>
    <w:pPr>
      <w:tabs>
        <w:tab w:val="center" w:pos="4320"/>
        <w:tab w:val="right" w:pos="8640"/>
      </w:tabs>
    </w:pPr>
    <w:rPr>
      <w:lang/>
    </w:rPr>
  </w:style>
  <w:style w:type="paragraph" w:styleId="Header">
    <w:name w:val="header"/>
    <w:aliases w:val="Header -p1"/>
    <w:basedOn w:val="Normal"/>
    <w:link w:val="HeaderChar"/>
    <w:rsid w:val="00CE5032"/>
    <w:pPr>
      <w:tabs>
        <w:tab w:val="center" w:pos="4320"/>
        <w:tab w:val="right" w:pos="8640"/>
      </w:tabs>
    </w:pPr>
  </w:style>
  <w:style w:type="character" w:styleId="PageNumber">
    <w:name w:val="page number"/>
    <w:basedOn w:val="DefaultParagraphFont"/>
    <w:rsid w:val="00CE5032"/>
  </w:style>
  <w:style w:type="paragraph" w:styleId="BodyTextIndent2">
    <w:name w:val="Body Text Indent 2"/>
    <w:basedOn w:val="Normal"/>
    <w:link w:val="BodyTextIndent2Char"/>
    <w:rsid w:val="00CE5032"/>
    <w:pPr>
      <w:tabs>
        <w:tab w:val="num" w:pos="-2268"/>
        <w:tab w:val="center" w:pos="1701"/>
        <w:tab w:val="center" w:pos="4536"/>
        <w:tab w:val="center" w:pos="7371"/>
      </w:tabs>
      <w:spacing w:before="120"/>
      <w:ind w:left="360"/>
    </w:pPr>
    <w:rPr>
      <w:rFonts w:ascii="Times New Roman" w:hAnsi="Times New Roman"/>
      <w:color w:val="0000FF"/>
      <w:sz w:val="24"/>
    </w:rPr>
  </w:style>
  <w:style w:type="character" w:customStyle="1" w:styleId="BodyTextIndent2Char">
    <w:name w:val="Body Text Indent 2 Char"/>
    <w:link w:val="BodyTextIndent2"/>
    <w:rsid w:val="00CE5032"/>
    <w:rPr>
      <w:color w:val="0000FF"/>
      <w:sz w:val="24"/>
      <w:lang w:val="en-US" w:eastAsia="en-US" w:bidi="ar-SA"/>
    </w:rPr>
  </w:style>
  <w:style w:type="character" w:customStyle="1" w:styleId="FooterChar">
    <w:name w:val="Footer Char"/>
    <w:aliases w:val="Footer -p1 Char"/>
    <w:link w:val="Footer"/>
    <w:rsid w:val="00CE5032"/>
    <w:rPr>
      <w:rFonts w:ascii="VNarial" w:hAnsi="VNarial"/>
      <w:lang w:bidi="ar-SA"/>
    </w:rPr>
  </w:style>
  <w:style w:type="character" w:customStyle="1" w:styleId="BodyTextChar">
    <w:name w:val="Body Text Char"/>
    <w:aliases w:val="Body Text -p1 Char,Body Text Hn02 Char"/>
    <w:link w:val="BodyText"/>
    <w:rsid w:val="00CE5032"/>
    <w:rPr>
      <w:rFonts w:ascii="VNarial" w:hAnsi="VNarial"/>
      <w:lang w:bidi="ar-SA"/>
    </w:rPr>
  </w:style>
  <w:style w:type="character" w:customStyle="1" w:styleId="Heading6Char">
    <w:name w:val="Heading 6 Char"/>
    <w:link w:val="Heading6"/>
    <w:rsid w:val="00CE5032"/>
    <w:rPr>
      <w:rFonts w:ascii="VNarial" w:hAnsi="VNarial"/>
      <w:b/>
      <w:lang w:bidi="ar-SA"/>
    </w:rPr>
  </w:style>
  <w:style w:type="paragraph" w:styleId="ListParagraph">
    <w:name w:val="List Paragraph"/>
    <w:basedOn w:val="Normal"/>
    <w:qFormat/>
    <w:rsid w:val="00CE5032"/>
    <w:pPr>
      <w:ind w:left="720"/>
    </w:pPr>
  </w:style>
  <w:style w:type="character" w:customStyle="1" w:styleId="HeaderChar">
    <w:name w:val="Header Char"/>
    <w:aliases w:val="Header -p1 Char"/>
    <w:link w:val="Header"/>
    <w:rsid w:val="00CE5032"/>
    <w:rPr>
      <w:rFonts w:ascii="VNarial" w:hAnsi="VNarial"/>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file:///D:\AS2\CAB\CAB1\00FD9D13D3A24D1498BE5AFE2FC664B8\6C97829436D048D494531630399CC085.AS2\Embedding%201!no%20xau!R24C1:R41C10"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file:///D:\AS2\CAB\CAB1\754C148308D549DBA7676EE9CF384ED2\5EC028195A50416BB2CEB2BD0DCF521F.AS2\Embedding%201!Thue,%20vay!R62C1:R76C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file:///D:\AS2\CAB\CAB1\4BC2D8E2FA7A433CAEFFCBF27FC12A15\5EC028195A50416BB2CEB2BD0DCF521F.AS2\Embedding%201!Thue,%20vay!R21C1:R34C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file:///D:\AS2\CAB\CAB1\4BC2D8E2FA7A433CAEFFCBF27FC12A15\E6BD8ADD05F2466C94EA98882785CA1C.AS2\Embedding%201!cac%20ben%20lq!R3C1:R12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s/LkCgQF9njvWJ7ul/GRVioPOrU=</DigestValue>
    </Reference>
    <Reference URI="#idOfficeObject" Type="http://www.w3.org/2000/09/xmldsig#Object">
      <DigestMethod Algorithm="http://www.w3.org/2000/09/xmldsig#sha1"/>
      <DigestValue>PvXnkutVjZiDXxt8vhPdsuAFEho=</DigestValue>
    </Reference>
  </SignedInfo>
  <SignatureValue>
    KGKF20ATCBefrQnbAwB+ZV4VFCWSa4mU4T0nF9Eurn5iPEcgMgqNy7bAXTITZyekYuEPzWSL
    9xgJuJC2UDiSp6hjlGoQgrMtpRtkHfEcB7JbN+bMwnqMG5I6H+0DPMSm1SR6BPhttqQp3MYk
    QWZFAwtZnvEFbMqa/RQ85nZJhEs=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MIIGQjCCBCqgAwIBAgIQVAFaAVnU90e2yssqIJ3x/jANBgkqhkiG9w0BAQUFADBpMQswCQYD
          VQQGEwJWTjETMBEGA1UEChMKVk5QVCBHcm91cDEeMBwGA1UECxMVVk5QVC1DQSBUcnVzdCBO
          ZXR3b3JrMSUwIwYDVQQDExxWTlBUIENlcnRpZmljYXRpb24gQXV0aG9yaXR5MB4XDTE1MDcx
          MDA5MjcwMFoXDTE5MDcxMDA5MjcwMFowggEFMQswCQYDVQQGEwJWTjESMBAGA1UECAwJSMOg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/lKSrjilwNqoIXz71QIDAQABo4IByjCCAcYwcAYIKwYBBQUHAQEEZDBiMDIGCCsGAQUFBzAC
          hiZodHRwOi8vcHViLnZucHQtY2Eudm4vY2VydHMvdm5wdGNhLmNlcjAsBggrBgEFBQcwAYYg
          aHR0cDovL29jc3Audm5wdC1jYS52bi9yZXNwb25kZXIwHQYDVR0OBBYEFN0UquewyF7cXOr2
          jIbeSsR+LJN1MAwGA1UdEwEB/wQCMAAwHwYDVR0jBBgwFoAUBmnA1dUCihWNRn3pfOJoClWs
          aq8waAYDVR0gBGEwXzBdBg4rBgEEAYHtAwEBAwEDAjBLMCIGCCsGAQUFBwICMBYeFABTAEkA
          RAAtAFAAUgAtADEALgAwMCUGCCsGAQUFBwIBFhlodHRwOi8vcHViLnZucHQtY2Eudm4vcnBh
          MDEGA1UdHwQqMCgwJqAkoCKGIGh0dHA6Ly9jcmwudm5wdC1jYS52bi92bnB0Y2EuY3JsMA4G
          A1UdDwEB/wQEAwIE8DA0BgNVHSUELTArBggrBgEFBQcDAgYIKwYBBQUHAwQGCisGAQQBgjcK
          AwwGCSqGSIb3LwEBBTAhBgNVHREEGjAYgRZob2FpaHVvbmdoYmVAZ21haWwuY29tMA0GCSqG
          SIb3DQEBBQUAA4ICAQAqSvXVssW7siRa9QxmgfrcnCI9CA1JHft5EL5+bDNy+1wr6NhT3hWj
          mOGvGmd3lD3+A/L3GlrJpklxGJ0DgIB74HQiTvWsbvOBiCQ7Tw1jNr0V67KRy63QKLNH2NnU
          1jLiuW2z++yZxHu7H69KaQwv1sRxkONFbQgI5c5h48iE36a2lIwX0D+3akruo1hO5M4nFnRG
          Yb1+kvpONRkPA4F0VdK9gh1oaIE4wYf+bVeCIen5em0mslD5uPb1eZOawE94mZccJB0w/iVN
          VCztOx1TpRq98kRptu1lpThiF9yhgUqTgcGN1ot8Q06jjosTi86GzKqAzyYhzkSR+PYYK61M
          p9BUKynkuH7WwW9sXpXEWv2y06WqWDIbixuU5ZS1HMSe68IFVKLcpqIpanA+C6aMwgQKU7Cr
          aQSPosI6igqqniDSSdhY+yFrvXcc0JQVynxD4IsKMz9BRby3JCjw/WhsWC1xBcEVd5aPpdu2
          TdolTldfeWuUaiQcJ/pW4JiuJzc3X7RRb2AjRES7myWwh2nCQ5VYNyC5FudLAc8CxToIe3/d
          AZQTAGuFwqZM/gh/45AGP+iPpNgbalnfmKmUllBMsVE8UKNxMTMqU0MsEcsdwc+6j/lS8efy
          fM0gBirYDTb8/I8NdleUIzIu8Lo1IUPclt0zMrjQzydDbDsTSXJx2w==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co6GtW+tJzQ0nSahPBBhwbwVumQ=</DigestValue>
      </Reference>
      <Reference URI="/word/document.xml?ContentType=application/vnd.openxmlformats-officedocument.wordprocessingml.document.main+xml">
        <DigestMethod Algorithm="http://www.w3.org/2000/09/xmldsig#sha1"/>
        <DigestValue>0v2rg/AD5125sJ/Beq9HhHQpXmw=</DigestValue>
      </Reference>
      <Reference URI="/word/endnotes.xml?ContentType=application/vnd.openxmlformats-officedocument.wordprocessingml.endnotes+xml">
        <DigestMethod Algorithm="http://www.w3.org/2000/09/xmldsig#sha1"/>
        <DigestValue>N8T5sNxoFBAL5foFH+PUIZ/ffdY=</DigestValue>
      </Reference>
      <Reference URI="/word/fontTable.xml?ContentType=application/vnd.openxmlformats-officedocument.wordprocessingml.fontTable+xml">
        <DigestMethod Algorithm="http://www.w3.org/2000/09/xmldsig#sha1"/>
        <DigestValue>F63owt1mx4r5q5wutt42g7vur/c=</DigestValue>
      </Reference>
      <Reference URI="/word/footer1.xml?ContentType=application/vnd.openxmlformats-officedocument.wordprocessingml.footer+xml">
        <DigestMethod Algorithm="http://www.w3.org/2000/09/xmldsig#sha1"/>
        <DigestValue>8HI7yHwTALYJVNbPxavzCiXBTX0=</DigestValue>
      </Reference>
      <Reference URI="/word/footer2.xml?ContentType=application/vnd.openxmlformats-officedocument.wordprocessingml.footer+xml">
        <DigestMethod Algorithm="http://www.w3.org/2000/09/xmldsig#sha1"/>
        <DigestValue>vEpcFE5hFTLqUsqGYxxBiWppjN8=</DigestValue>
      </Reference>
      <Reference URI="/word/footer3.xml?ContentType=application/vnd.openxmlformats-officedocument.wordprocessingml.footer+xml">
        <DigestMethod Algorithm="http://www.w3.org/2000/09/xmldsig#sha1"/>
        <DigestValue>BPRV/YUICcoVw+jUBqPqaoW/Lm4=</DigestValue>
      </Reference>
      <Reference URI="/word/footnotes.xml?ContentType=application/vnd.openxmlformats-officedocument.wordprocessingml.footnotes+xml">
        <DigestMethod Algorithm="http://www.w3.org/2000/09/xmldsig#sha1"/>
        <DigestValue>DwTqCUvduj/hmb1Z5F+l524Xr1w=</DigestValue>
      </Reference>
      <Reference URI="/word/header1.xml?ContentType=application/vnd.openxmlformats-officedocument.wordprocessingml.header+xml">
        <DigestMethod Algorithm="http://www.w3.org/2000/09/xmldsig#sha1"/>
        <DigestValue>sdzbzXnbBbjD1c8YqC/aC7xFiw4=</DigestValue>
      </Reference>
      <Reference URI="/word/header2.xml?ContentType=application/vnd.openxmlformats-officedocument.wordprocessingml.header+xml">
        <DigestMethod Algorithm="http://www.w3.org/2000/09/xmldsig#sha1"/>
        <DigestValue>/1trxbyczs7HE1q8Rwzs+rUGIWk=</DigestValue>
      </Reference>
      <Reference URI="/word/media/image1.emf?ContentType=image/x-emf">
        <DigestMethod Algorithm="http://www.w3.org/2000/09/xmldsig#sha1"/>
        <DigestValue>dbOJ/LMeeJrsW0U5UKUvibTFjqY=</DigestValue>
      </Reference>
      <Reference URI="/word/media/image2.emf?ContentType=image/x-emf">
        <DigestMethod Algorithm="http://www.w3.org/2000/09/xmldsig#sha1"/>
        <DigestValue>Hy8PkHi0Poxdy65VQucJEf3FxQI=</DigestValue>
      </Reference>
      <Reference URI="/word/media/image3.emf?ContentType=image/x-emf">
        <DigestMethod Algorithm="http://www.w3.org/2000/09/xmldsig#sha1"/>
        <DigestValue>MOktA4kqn358zvE0TxUZpk8da8Y=</DigestValue>
      </Reference>
      <Reference URI="/word/media/image4.emf?ContentType=image/x-emf">
        <DigestMethod Algorithm="http://www.w3.org/2000/09/xmldsig#sha1"/>
        <DigestValue>42QZ9nY6cIX4qXB2Agw8vA6MSXI=</DigestValue>
      </Reference>
      <Reference URI="/word/numbering.xml?ContentType=application/vnd.openxmlformats-officedocument.wordprocessingml.numbering+xml">
        <DigestMethod Algorithm="http://www.w3.org/2000/09/xmldsig#sha1"/>
        <DigestValue>ESv1SD6hECpfqvjGY5JNIgkrWfE=</DigestValue>
      </Reference>
      <Reference URI="/word/settings.xml?ContentType=application/vnd.openxmlformats-officedocument.wordprocessingml.settings+xml">
        <DigestMethod Algorithm="http://www.w3.org/2000/09/xmldsig#sha1"/>
        <DigestValue>1E1QdJvMEMM3OiOmgBybTMQZIqw=</DigestValue>
      </Reference>
      <Reference URI="/word/styles.xml?ContentType=application/vnd.openxmlformats-officedocument.wordprocessingml.styles+xml">
        <DigestMethod Algorithm="http://www.w3.org/2000/09/xmldsig#sha1"/>
        <DigestValue>eEemMKh7egZdWJvfYTYP/3qjzNo=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2016-02-16T08:17:17Z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Thuyet minh BCTC</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22</Pages>
  <Words>8912</Words>
  <Characters>50802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1</vt:lpstr>
    </vt:vector>
  </TitlesOfParts>
  <Company>Nguyen Hoanh 72 Tran Phu</Company>
  <LinksUpToDate>false</LinksUpToDate>
  <CharactersWithSpaces>59595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dc:creator>
  <cp:keywords/>
  <dc:description/>
  <cp:lastModifiedBy>Pro </cp:lastModifiedBy>
  <cp:revision>2</cp:revision>
  <dcterms:created xsi:type="dcterms:W3CDTF">2016-02-16T07:58:00Z</dcterms:created>
  <dcterms:modified xsi:type="dcterms:W3CDTF">2016-02-16T07:58:00Z</dcterms:modified>
</cp:coreProperties>
</file>