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 Type="http://schemas.openxmlformats.org/package/2006/relationships/digital-signature/origin" Target="/package/services/digital-signature/origin.psdsor" Id="R01ae40244d80490c"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3" w:type="dxa"/>
        <w:tblInd w:w="-106" w:type="dxa"/>
        <w:tblLayout w:type="fixed"/>
        <w:tblLook w:val="0000" w:firstRow="0" w:lastRow="0" w:firstColumn="0" w:lastColumn="0" w:noHBand="0" w:noVBand="0"/>
      </w:tblPr>
      <w:tblGrid>
        <w:gridCol w:w="4320"/>
        <w:gridCol w:w="195"/>
        <w:gridCol w:w="553"/>
        <w:gridCol w:w="898"/>
        <w:gridCol w:w="1800"/>
        <w:gridCol w:w="82"/>
        <w:gridCol w:w="2005"/>
      </w:tblGrid>
      <w:tr w:rsidR="007F30C3" w:rsidRPr="00D02846" w:rsidTr="00E44E0E">
        <w:trPr>
          <w:trHeight w:val="345"/>
        </w:trPr>
        <w:tc>
          <w:tcPr>
            <w:tcW w:w="4320" w:type="dxa"/>
            <w:tcBorders>
              <w:top w:val="nil"/>
              <w:left w:val="nil"/>
              <w:bottom w:val="nil"/>
              <w:right w:val="nil"/>
            </w:tcBorders>
            <w:noWrap/>
            <w:vAlign w:val="bottom"/>
          </w:tcPr>
          <w:p w:rsidR="007F30C3" w:rsidRPr="00D02846" w:rsidRDefault="007F30C3" w:rsidP="00D02846"/>
        </w:tc>
        <w:tc>
          <w:tcPr>
            <w:tcW w:w="748" w:type="dxa"/>
            <w:gridSpan w:val="2"/>
            <w:tcBorders>
              <w:top w:val="nil"/>
              <w:left w:val="nil"/>
              <w:bottom w:val="nil"/>
              <w:right w:val="nil"/>
            </w:tcBorders>
            <w:noWrap/>
            <w:vAlign w:val="bottom"/>
          </w:tcPr>
          <w:p w:rsidR="007F30C3" w:rsidRPr="00D02846" w:rsidRDefault="007F30C3" w:rsidP="00D02846"/>
        </w:tc>
        <w:tc>
          <w:tcPr>
            <w:tcW w:w="898" w:type="dxa"/>
            <w:tcBorders>
              <w:top w:val="nil"/>
              <w:left w:val="nil"/>
              <w:bottom w:val="nil"/>
              <w:right w:val="single" w:sz="4" w:space="0" w:color="auto"/>
            </w:tcBorders>
            <w:noWrap/>
            <w:vAlign w:val="bottom"/>
          </w:tcPr>
          <w:p w:rsidR="007F30C3" w:rsidRPr="00D02846" w:rsidRDefault="007F30C3" w:rsidP="00D02846"/>
        </w:tc>
        <w:tc>
          <w:tcPr>
            <w:tcW w:w="3887" w:type="dxa"/>
            <w:gridSpan w:val="3"/>
            <w:tcBorders>
              <w:top w:val="single" w:sz="4" w:space="0" w:color="auto"/>
              <w:left w:val="single" w:sz="4" w:space="0" w:color="auto"/>
              <w:bottom w:val="nil"/>
              <w:right w:val="single" w:sz="4" w:space="0" w:color="auto"/>
            </w:tcBorders>
            <w:noWrap/>
            <w:vAlign w:val="bottom"/>
          </w:tcPr>
          <w:p w:rsidR="007F30C3" w:rsidRPr="00D02846" w:rsidRDefault="007F30C3" w:rsidP="00DC73CF">
            <w:pPr>
              <w:ind w:right="-230"/>
              <w:jc w:val="center"/>
              <w:rPr>
                <w:b/>
                <w:bCs/>
                <w:sz w:val="20"/>
                <w:szCs w:val="20"/>
              </w:rPr>
            </w:pPr>
            <w:r w:rsidRPr="00D02846">
              <w:rPr>
                <w:b/>
                <w:bCs/>
                <w:sz w:val="20"/>
                <w:szCs w:val="20"/>
              </w:rPr>
              <w:t>Mẫu số B01</w:t>
            </w:r>
            <w:r w:rsidR="00DC73CF">
              <w:rPr>
                <w:b/>
                <w:bCs/>
                <w:sz w:val="20"/>
                <w:szCs w:val="20"/>
              </w:rPr>
              <w:t>/CDH</w:t>
            </w:r>
            <w:r w:rsidR="00DC73CF" w:rsidRPr="00DC73CF">
              <w:rPr>
                <w:b/>
                <w:bCs/>
                <w:sz w:val="20"/>
                <w:szCs w:val="20"/>
              </w:rPr>
              <w:t>Đ</w:t>
            </w:r>
            <w:r w:rsidR="00DC73CF">
              <w:rPr>
                <w:b/>
                <w:bCs/>
                <w:sz w:val="20"/>
                <w:szCs w:val="20"/>
              </w:rPr>
              <w:t xml:space="preserve"> - DNKLT</w:t>
            </w:r>
          </w:p>
        </w:tc>
      </w:tr>
      <w:tr w:rsidR="007F30C3" w:rsidRPr="00D02846" w:rsidTr="00E44E0E">
        <w:trPr>
          <w:trHeight w:val="345"/>
        </w:trPr>
        <w:tc>
          <w:tcPr>
            <w:tcW w:w="4515" w:type="dxa"/>
            <w:gridSpan w:val="2"/>
            <w:tcBorders>
              <w:top w:val="nil"/>
              <w:left w:val="nil"/>
              <w:bottom w:val="nil"/>
              <w:right w:val="nil"/>
            </w:tcBorders>
            <w:noWrap/>
            <w:vAlign w:val="bottom"/>
          </w:tcPr>
          <w:p w:rsidR="007F30C3" w:rsidRPr="00D02846" w:rsidRDefault="007F30C3" w:rsidP="00D02846"/>
        </w:tc>
        <w:tc>
          <w:tcPr>
            <w:tcW w:w="1451" w:type="dxa"/>
            <w:gridSpan w:val="2"/>
            <w:tcBorders>
              <w:top w:val="nil"/>
              <w:left w:val="nil"/>
              <w:bottom w:val="nil"/>
              <w:right w:val="single" w:sz="4" w:space="0" w:color="auto"/>
            </w:tcBorders>
            <w:noWrap/>
            <w:vAlign w:val="bottom"/>
          </w:tcPr>
          <w:p w:rsidR="007F30C3" w:rsidRPr="00D02846" w:rsidRDefault="007F30C3" w:rsidP="00D02846">
            <w:r w:rsidRPr="00D02846">
              <w:t xml:space="preserve">    </w:t>
            </w:r>
          </w:p>
        </w:tc>
        <w:tc>
          <w:tcPr>
            <w:tcW w:w="3887" w:type="dxa"/>
            <w:gridSpan w:val="3"/>
            <w:tcBorders>
              <w:top w:val="nil"/>
              <w:left w:val="single" w:sz="4" w:space="0" w:color="auto"/>
              <w:bottom w:val="nil"/>
              <w:right w:val="single" w:sz="4" w:space="0" w:color="auto"/>
            </w:tcBorders>
            <w:noWrap/>
            <w:vAlign w:val="bottom"/>
          </w:tcPr>
          <w:p w:rsidR="007F30C3" w:rsidRPr="00D02846" w:rsidRDefault="007F30C3" w:rsidP="00DC73CF">
            <w:pPr>
              <w:ind w:right="-295"/>
              <w:rPr>
                <w:sz w:val="20"/>
                <w:szCs w:val="20"/>
              </w:rPr>
            </w:pPr>
            <w:r w:rsidRPr="00D02846">
              <w:rPr>
                <w:sz w:val="20"/>
                <w:szCs w:val="20"/>
              </w:rPr>
              <w:t xml:space="preserve">( Ban hành theo </w:t>
            </w:r>
            <w:r w:rsidR="00DC73CF">
              <w:rPr>
                <w:sz w:val="20"/>
                <w:szCs w:val="20"/>
              </w:rPr>
              <w:t>TT</w:t>
            </w:r>
            <w:r w:rsidRPr="00D02846">
              <w:rPr>
                <w:sz w:val="20"/>
                <w:szCs w:val="20"/>
              </w:rPr>
              <w:t xml:space="preserve"> số </w:t>
            </w:r>
            <w:r w:rsidR="00DC73CF">
              <w:rPr>
                <w:sz w:val="20"/>
                <w:szCs w:val="20"/>
              </w:rPr>
              <w:t>200</w:t>
            </w:r>
            <w:r w:rsidRPr="00D02846">
              <w:rPr>
                <w:sz w:val="20"/>
                <w:szCs w:val="20"/>
              </w:rPr>
              <w:t>/</w:t>
            </w:r>
            <w:r w:rsidR="00DC73CF">
              <w:rPr>
                <w:sz w:val="20"/>
                <w:szCs w:val="20"/>
              </w:rPr>
              <w:t>2014/TT-DTC</w:t>
            </w:r>
            <w:r w:rsidRPr="00D02846">
              <w:rPr>
                <w:sz w:val="20"/>
                <w:szCs w:val="20"/>
              </w:rPr>
              <w:t xml:space="preserve">                     </w:t>
            </w:r>
          </w:p>
        </w:tc>
      </w:tr>
      <w:tr w:rsidR="007F30C3" w:rsidRPr="00D02846" w:rsidTr="00E44E0E">
        <w:trPr>
          <w:trHeight w:val="345"/>
        </w:trPr>
        <w:tc>
          <w:tcPr>
            <w:tcW w:w="4320" w:type="dxa"/>
            <w:tcBorders>
              <w:top w:val="nil"/>
              <w:left w:val="nil"/>
              <w:bottom w:val="nil"/>
              <w:right w:val="nil"/>
            </w:tcBorders>
            <w:noWrap/>
            <w:vAlign w:val="bottom"/>
          </w:tcPr>
          <w:p w:rsidR="007F30C3" w:rsidRPr="00D02846" w:rsidRDefault="007F30C3" w:rsidP="00D02846"/>
        </w:tc>
        <w:tc>
          <w:tcPr>
            <w:tcW w:w="748" w:type="dxa"/>
            <w:gridSpan w:val="2"/>
            <w:tcBorders>
              <w:top w:val="nil"/>
              <w:left w:val="nil"/>
              <w:bottom w:val="nil"/>
              <w:right w:val="nil"/>
            </w:tcBorders>
            <w:noWrap/>
            <w:vAlign w:val="bottom"/>
          </w:tcPr>
          <w:p w:rsidR="007F30C3" w:rsidRPr="00D02846" w:rsidRDefault="007F30C3" w:rsidP="00D02846"/>
        </w:tc>
        <w:tc>
          <w:tcPr>
            <w:tcW w:w="898" w:type="dxa"/>
            <w:tcBorders>
              <w:top w:val="nil"/>
              <w:left w:val="nil"/>
              <w:bottom w:val="nil"/>
              <w:right w:val="single" w:sz="4" w:space="0" w:color="auto"/>
            </w:tcBorders>
            <w:noWrap/>
            <w:vAlign w:val="bottom"/>
          </w:tcPr>
          <w:p w:rsidR="007F30C3" w:rsidRPr="00D02846" w:rsidRDefault="007F30C3" w:rsidP="00D02846"/>
        </w:tc>
        <w:tc>
          <w:tcPr>
            <w:tcW w:w="3887" w:type="dxa"/>
            <w:gridSpan w:val="3"/>
            <w:tcBorders>
              <w:top w:val="nil"/>
              <w:left w:val="single" w:sz="4" w:space="0" w:color="auto"/>
              <w:bottom w:val="single" w:sz="4" w:space="0" w:color="auto"/>
              <w:right w:val="single" w:sz="4" w:space="0" w:color="auto"/>
            </w:tcBorders>
            <w:noWrap/>
            <w:vAlign w:val="bottom"/>
          </w:tcPr>
          <w:p w:rsidR="007F30C3" w:rsidRPr="00D02846" w:rsidRDefault="007F30C3" w:rsidP="00DC73CF">
            <w:pPr>
              <w:ind w:right="-230"/>
              <w:jc w:val="center"/>
              <w:rPr>
                <w:sz w:val="20"/>
                <w:szCs w:val="20"/>
              </w:rPr>
            </w:pPr>
            <w:r w:rsidRPr="00D02846">
              <w:rPr>
                <w:sz w:val="20"/>
                <w:szCs w:val="20"/>
              </w:rPr>
              <w:t>ngày 2</w:t>
            </w:r>
            <w:r w:rsidR="00DC73CF">
              <w:rPr>
                <w:sz w:val="20"/>
                <w:szCs w:val="20"/>
              </w:rPr>
              <w:t>2</w:t>
            </w:r>
            <w:r w:rsidRPr="00D02846">
              <w:rPr>
                <w:sz w:val="20"/>
                <w:szCs w:val="20"/>
              </w:rPr>
              <w:t>/</w:t>
            </w:r>
            <w:r w:rsidR="00DC73CF">
              <w:rPr>
                <w:sz w:val="20"/>
                <w:szCs w:val="20"/>
              </w:rPr>
              <w:t>12</w:t>
            </w:r>
            <w:r w:rsidRPr="00D02846">
              <w:rPr>
                <w:sz w:val="20"/>
                <w:szCs w:val="20"/>
              </w:rPr>
              <w:t>/2</w:t>
            </w:r>
            <w:r w:rsidR="00DC73CF">
              <w:rPr>
                <w:sz w:val="20"/>
                <w:szCs w:val="20"/>
              </w:rPr>
              <w:t>14</w:t>
            </w:r>
            <w:r w:rsidRPr="00D02846">
              <w:rPr>
                <w:sz w:val="20"/>
                <w:szCs w:val="20"/>
              </w:rPr>
              <w:t xml:space="preserve"> của Bộ T</w:t>
            </w:r>
            <w:r w:rsidR="00DC73CF" w:rsidRPr="00DC73CF">
              <w:rPr>
                <w:sz w:val="20"/>
                <w:szCs w:val="20"/>
              </w:rPr>
              <w:t>ài</w:t>
            </w:r>
            <w:r w:rsidR="00DC73CF">
              <w:rPr>
                <w:sz w:val="20"/>
                <w:szCs w:val="20"/>
              </w:rPr>
              <w:t xml:space="preserve"> </w:t>
            </w:r>
            <w:r w:rsidRPr="00D02846">
              <w:rPr>
                <w:sz w:val="20"/>
                <w:szCs w:val="20"/>
              </w:rPr>
              <w:t>C</w:t>
            </w:r>
            <w:r w:rsidR="00DC73CF">
              <w:rPr>
                <w:sz w:val="20"/>
                <w:szCs w:val="20"/>
              </w:rPr>
              <w:t>h</w:t>
            </w:r>
            <w:r w:rsidR="00DC73CF" w:rsidRPr="00DC73CF">
              <w:rPr>
                <w:sz w:val="20"/>
                <w:szCs w:val="20"/>
              </w:rPr>
              <w:t>í</w:t>
            </w:r>
            <w:r w:rsidR="00DC73CF">
              <w:rPr>
                <w:sz w:val="20"/>
                <w:szCs w:val="20"/>
              </w:rPr>
              <w:t>nh</w:t>
            </w:r>
            <w:r w:rsidRPr="00D02846">
              <w:rPr>
                <w:sz w:val="20"/>
                <w:szCs w:val="20"/>
              </w:rPr>
              <w:t xml:space="preserve"> )</w:t>
            </w:r>
          </w:p>
        </w:tc>
      </w:tr>
      <w:tr w:rsidR="007F30C3" w:rsidRPr="00D02846" w:rsidTr="00E44E0E">
        <w:trPr>
          <w:trHeight w:val="285"/>
        </w:trPr>
        <w:tc>
          <w:tcPr>
            <w:tcW w:w="4320" w:type="dxa"/>
            <w:tcBorders>
              <w:top w:val="nil"/>
              <w:left w:val="nil"/>
              <w:bottom w:val="nil"/>
              <w:right w:val="nil"/>
            </w:tcBorders>
            <w:noWrap/>
            <w:vAlign w:val="bottom"/>
          </w:tcPr>
          <w:p w:rsidR="007F30C3" w:rsidRPr="00D02846" w:rsidRDefault="007F30C3" w:rsidP="00D02846"/>
        </w:tc>
        <w:tc>
          <w:tcPr>
            <w:tcW w:w="748" w:type="dxa"/>
            <w:gridSpan w:val="2"/>
            <w:tcBorders>
              <w:top w:val="nil"/>
              <w:left w:val="nil"/>
              <w:bottom w:val="nil"/>
              <w:right w:val="nil"/>
            </w:tcBorders>
            <w:noWrap/>
            <w:vAlign w:val="bottom"/>
          </w:tcPr>
          <w:p w:rsidR="007F30C3" w:rsidRPr="00D02846" w:rsidRDefault="007F30C3" w:rsidP="00D02846"/>
        </w:tc>
        <w:tc>
          <w:tcPr>
            <w:tcW w:w="898" w:type="dxa"/>
            <w:tcBorders>
              <w:top w:val="nil"/>
              <w:left w:val="nil"/>
              <w:bottom w:val="nil"/>
              <w:right w:val="nil"/>
            </w:tcBorders>
            <w:noWrap/>
            <w:vAlign w:val="bottom"/>
          </w:tcPr>
          <w:p w:rsidR="007F30C3" w:rsidRPr="00D02846" w:rsidRDefault="007F30C3" w:rsidP="00D02846"/>
        </w:tc>
        <w:tc>
          <w:tcPr>
            <w:tcW w:w="1800" w:type="dxa"/>
            <w:tcBorders>
              <w:top w:val="single" w:sz="4" w:space="0" w:color="auto"/>
              <w:left w:val="nil"/>
              <w:bottom w:val="nil"/>
              <w:right w:val="nil"/>
            </w:tcBorders>
            <w:noWrap/>
            <w:vAlign w:val="bottom"/>
          </w:tcPr>
          <w:p w:rsidR="007F30C3" w:rsidRPr="00D02846" w:rsidRDefault="007F30C3" w:rsidP="00D02846">
            <w:pPr>
              <w:jc w:val="center"/>
              <w:rPr>
                <w:sz w:val="20"/>
                <w:szCs w:val="20"/>
              </w:rPr>
            </w:pPr>
          </w:p>
        </w:tc>
        <w:tc>
          <w:tcPr>
            <w:tcW w:w="2087" w:type="dxa"/>
            <w:gridSpan w:val="2"/>
            <w:tcBorders>
              <w:top w:val="single" w:sz="4" w:space="0" w:color="auto"/>
              <w:left w:val="nil"/>
              <w:bottom w:val="nil"/>
              <w:right w:val="nil"/>
            </w:tcBorders>
            <w:noWrap/>
            <w:vAlign w:val="bottom"/>
          </w:tcPr>
          <w:p w:rsidR="007F30C3" w:rsidRPr="00D02846" w:rsidRDefault="007F30C3" w:rsidP="00D02846">
            <w:pPr>
              <w:jc w:val="center"/>
              <w:rPr>
                <w:sz w:val="20"/>
                <w:szCs w:val="20"/>
              </w:rPr>
            </w:pPr>
          </w:p>
        </w:tc>
      </w:tr>
      <w:tr w:rsidR="007F30C3" w:rsidRPr="00D02846" w:rsidTr="00E44E0E">
        <w:trPr>
          <w:trHeight w:val="435"/>
        </w:trPr>
        <w:tc>
          <w:tcPr>
            <w:tcW w:w="9853" w:type="dxa"/>
            <w:gridSpan w:val="7"/>
            <w:tcBorders>
              <w:top w:val="nil"/>
              <w:left w:val="nil"/>
              <w:bottom w:val="nil"/>
              <w:right w:val="nil"/>
            </w:tcBorders>
            <w:noWrap/>
            <w:vAlign w:val="bottom"/>
          </w:tcPr>
          <w:p w:rsidR="007F30C3" w:rsidRPr="00D02846" w:rsidRDefault="007F30C3" w:rsidP="00D02846">
            <w:pPr>
              <w:jc w:val="center"/>
              <w:rPr>
                <w:b/>
                <w:bCs/>
                <w:sz w:val="28"/>
                <w:szCs w:val="28"/>
              </w:rPr>
            </w:pPr>
            <w:r w:rsidRPr="00D02846">
              <w:rPr>
                <w:b/>
                <w:bCs/>
                <w:sz w:val="28"/>
                <w:szCs w:val="28"/>
              </w:rPr>
              <w:t xml:space="preserve">BẢNG CÂN ĐỐI KẾ TOÁN </w:t>
            </w:r>
          </w:p>
        </w:tc>
      </w:tr>
      <w:tr w:rsidR="007F30C3" w:rsidRPr="00D02846" w:rsidTr="00E44E0E">
        <w:trPr>
          <w:trHeight w:val="80"/>
        </w:trPr>
        <w:tc>
          <w:tcPr>
            <w:tcW w:w="9853" w:type="dxa"/>
            <w:gridSpan w:val="7"/>
            <w:tcBorders>
              <w:top w:val="nil"/>
              <w:left w:val="nil"/>
              <w:bottom w:val="nil"/>
              <w:right w:val="nil"/>
            </w:tcBorders>
            <w:noWrap/>
            <w:vAlign w:val="bottom"/>
          </w:tcPr>
          <w:p w:rsidR="007F30C3" w:rsidRPr="00D02846" w:rsidRDefault="007F30C3" w:rsidP="00FC7B14">
            <w:pPr>
              <w:jc w:val="center"/>
            </w:pPr>
            <w:r>
              <w:t>Tại ngày 3</w:t>
            </w:r>
            <w:r w:rsidR="00DC73CF">
              <w:t>1</w:t>
            </w:r>
            <w:r>
              <w:t xml:space="preserve"> </w:t>
            </w:r>
            <w:r w:rsidRPr="00D02846">
              <w:t xml:space="preserve">tháng </w:t>
            </w:r>
            <w:r w:rsidR="00645F7E">
              <w:t>0</w:t>
            </w:r>
            <w:r w:rsidR="00DC73CF">
              <w:t>3</w:t>
            </w:r>
            <w:r>
              <w:t xml:space="preserve"> năm 201</w:t>
            </w:r>
            <w:r w:rsidR="00FC7B14">
              <w:t>6</w:t>
            </w:r>
          </w:p>
        </w:tc>
      </w:tr>
      <w:tr w:rsidR="007F30C3" w:rsidRPr="00D02846" w:rsidTr="00E44E0E">
        <w:trPr>
          <w:trHeight w:val="345"/>
        </w:trPr>
        <w:tc>
          <w:tcPr>
            <w:tcW w:w="4320" w:type="dxa"/>
            <w:tcBorders>
              <w:top w:val="nil"/>
              <w:left w:val="nil"/>
              <w:bottom w:val="nil"/>
              <w:right w:val="nil"/>
            </w:tcBorders>
            <w:noWrap/>
            <w:vAlign w:val="bottom"/>
          </w:tcPr>
          <w:p w:rsidR="007F30C3" w:rsidRPr="00D02846" w:rsidRDefault="007F30C3" w:rsidP="00D02846"/>
        </w:tc>
        <w:tc>
          <w:tcPr>
            <w:tcW w:w="748" w:type="dxa"/>
            <w:gridSpan w:val="2"/>
            <w:tcBorders>
              <w:top w:val="nil"/>
              <w:left w:val="nil"/>
              <w:bottom w:val="nil"/>
              <w:right w:val="nil"/>
            </w:tcBorders>
            <w:noWrap/>
            <w:vAlign w:val="bottom"/>
          </w:tcPr>
          <w:p w:rsidR="007F30C3" w:rsidRPr="00D02846" w:rsidRDefault="007F30C3" w:rsidP="00D02846">
            <w:pPr>
              <w:jc w:val="center"/>
            </w:pPr>
          </w:p>
        </w:tc>
        <w:tc>
          <w:tcPr>
            <w:tcW w:w="898" w:type="dxa"/>
            <w:tcBorders>
              <w:top w:val="nil"/>
              <w:left w:val="nil"/>
              <w:bottom w:val="nil"/>
              <w:right w:val="nil"/>
            </w:tcBorders>
            <w:noWrap/>
            <w:vAlign w:val="bottom"/>
          </w:tcPr>
          <w:p w:rsidR="007F30C3" w:rsidRPr="00D02846" w:rsidRDefault="007F30C3" w:rsidP="00D02846"/>
        </w:tc>
        <w:tc>
          <w:tcPr>
            <w:tcW w:w="1882" w:type="dxa"/>
            <w:gridSpan w:val="2"/>
            <w:tcBorders>
              <w:top w:val="nil"/>
              <w:left w:val="nil"/>
              <w:bottom w:val="nil"/>
              <w:right w:val="nil"/>
            </w:tcBorders>
            <w:noWrap/>
            <w:vAlign w:val="bottom"/>
          </w:tcPr>
          <w:p w:rsidR="007F30C3" w:rsidRPr="00D02846" w:rsidRDefault="007F30C3" w:rsidP="00D02846"/>
        </w:tc>
        <w:tc>
          <w:tcPr>
            <w:tcW w:w="2005" w:type="dxa"/>
            <w:tcBorders>
              <w:top w:val="nil"/>
              <w:left w:val="nil"/>
              <w:bottom w:val="nil"/>
              <w:right w:val="nil"/>
            </w:tcBorders>
            <w:noWrap/>
            <w:vAlign w:val="bottom"/>
          </w:tcPr>
          <w:p w:rsidR="007F30C3" w:rsidRPr="00D02846" w:rsidRDefault="007F30C3" w:rsidP="00D02846">
            <w:pPr>
              <w:jc w:val="center"/>
              <w:rPr>
                <w:i/>
                <w:iCs/>
              </w:rPr>
            </w:pPr>
            <w:r w:rsidRPr="00D02846">
              <w:rPr>
                <w:i/>
                <w:iCs/>
                <w:sz w:val="22"/>
                <w:szCs w:val="22"/>
              </w:rPr>
              <w:t>Đơn vị tính:VNĐ</w:t>
            </w:r>
          </w:p>
        </w:tc>
      </w:tr>
      <w:tr w:rsidR="007F30C3" w:rsidRPr="00D02846" w:rsidTr="00E44E0E">
        <w:trPr>
          <w:trHeight w:val="476"/>
        </w:trPr>
        <w:tc>
          <w:tcPr>
            <w:tcW w:w="4320" w:type="dxa"/>
            <w:tcBorders>
              <w:top w:val="single" w:sz="4" w:space="0" w:color="auto"/>
              <w:left w:val="single" w:sz="4" w:space="0" w:color="auto"/>
              <w:bottom w:val="single" w:sz="4" w:space="0" w:color="auto"/>
              <w:right w:val="single" w:sz="4" w:space="0" w:color="auto"/>
            </w:tcBorders>
            <w:noWrap/>
            <w:vAlign w:val="center"/>
          </w:tcPr>
          <w:p w:rsidR="007F30C3" w:rsidRPr="00D02846" w:rsidRDefault="007F30C3" w:rsidP="00437F88">
            <w:pPr>
              <w:jc w:val="center"/>
              <w:rPr>
                <w:b/>
                <w:bCs/>
              </w:rPr>
            </w:pPr>
            <w:r w:rsidRPr="00D02846">
              <w:rPr>
                <w:b/>
                <w:bCs/>
                <w:sz w:val="22"/>
                <w:szCs w:val="22"/>
              </w:rPr>
              <w:t>TÀI SẢN</w:t>
            </w:r>
          </w:p>
        </w:tc>
        <w:tc>
          <w:tcPr>
            <w:tcW w:w="748" w:type="dxa"/>
            <w:gridSpan w:val="2"/>
            <w:tcBorders>
              <w:top w:val="single" w:sz="4" w:space="0" w:color="auto"/>
              <w:left w:val="nil"/>
              <w:bottom w:val="single" w:sz="4" w:space="0" w:color="auto"/>
              <w:right w:val="single" w:sz="4" w:space="0" w:color="auto"/>
            </w:tcBorders>
            <w:noWrap/>
            <w:vAlign w:val="center"/>
          </w:tcPr>
          <w:p w:rsidR="007F30C3" w:rsidRPr="00D02846" w:rsidRDefault="007F30C3" w:rsidP="00437F88">
            <w:pPr>
              <w:jc w:val="center"/>
              <w:rPr>
                <w:b/>
                <w:bCs/>
              </w:rPr>
            </w:pPr>
            <w:r w:rsidRPr="00D02846">
              <w:rPr>
                <w:b/>
                <w:bCs/>
                <w:sz w:val="22"/>
                <w:szCs w:val="22"/>
              </w:rPr>
              <w:t>MÃ SỐ</w:t>
            </w:r>
          </w:p>
        </w:tc>
        <w:tc>
          <w:tcPr>
            <w:tcW w:w="898" w:type="dxa"/>
            <w:tcBorders>
              <w:top w:val="single" w:sz="4" w:space="0" w:color="auto"/>
              <w:left w:val="nil"/>
              <w:bottom w:val="single" w:sz="4" w:space="0" w:color="auto"/>
              <w:right w:val="single" w:sz="4" w:space="0" w:color="auto"/>
            </w:tcBorders>
            <w:vAlign w:val="center"/>
          </w:tcPr>
          <w:p w:rsidR="007F30C3" w:rsidRPr="00437F88" w:rsidRDefault="007F30C3" w:rsidP="00D02846">
            <w:pPr>
              <w:jc w:val="center"/>
              <w:rPr>
                <w:b/>
                <w:bCs/>
                <w:sz w:val="16"/>
                <w:szCs w:val="16"/>
              </w:rPr>
            </w:pPr>
            <w:r w:rsidRPr="00437F88">
              <w:rPr>
                <w:b/>
                <w:bCs/>
                <w:sz w:val="16"/>
                <w:szCs w:val="16"/>
              </w:rPr>
              <w:t>THUYẾT MINH</w:t>
            </w:r>
          </w:p>
        </w:tc>
        <w:tc>
          <w:tcPr>
            <w:tcW w:w="1882" w:type="dxa"/>
            <w:gridSpan w:val="2"/>
            <w:tcBorders>
              <w:top w:val="single" w:sz="4" w:space="0" w:color="auto"/>
              <w:left w:val="nil"/>
              <w:bottom w:val="single" w:sz="4" w:space="0" w:color="auto"/>
              <w:right w:val="single" w:sz="4" w:space="0" w:color="auto"/>
            </w:tcBorders>
            <w:noWrap/>
            <w:vAlign w:val="center"/>
          </w:tcPr>
          <w:p w:rsidR="007F30C3" w:rsidRPr="00437F88" w:rsidRDefault="007F30C3" w:rsidP="00437F88">
            <w:pPr>
              <w:jc w:val="center"/>
              <w:rPr>
                <w:b/>
                <w:bCs/>
                <w:sz w:val="20"/>
                <w:szCs w:val="20"/>
              </w:rPr>
            </w:pPr>
            <w:r>
              <w:rPr>
                <w:b/>
                <w:bCs/>
                <w:sz w:val="20"/>
                <w:szCs w:val="20"/>
              </w:rPr>
              <w:t>SỐ CUỐI KỲ</w:t>
            </w:r>
          </w:p>
        </w:tc>
        <w:tc>
          <w:tcPr>
            <w:tcW w:w="2005" w:type="dxa"/>
            <w:tcBorders>
              <w:top w:val="single" w:sz="4" w:space="0" w:color="auto"/>
              <w:left w:val="nil"/>
              <w:bottom w:val="single" w:sz="4" w:space="0" w:color="auto"/>
              <w:right w:val="single" w:sz="4" w:space="0" w:color="auto"/>
            </w:tcBorders>
            <w:noWrap/>
            <w:vAlign w:val="center"/>
          </w:tcPr>
          <w:p w:rsidR="007F30C3" w:rsidRPr="00437F88" w:rsidRDefault="007F30C3" w:rsidP="00437F88">
            <w:pPr>
              <w:jc w:val="center"/>
              <w:rPr>
                <w:b/>
                <w:bCs/>
                <w:sz w:val="20"/>
                <w:szCs w:val="20"/>
              </w:rPr>
            </w:pPr>
            <w:r w:rsidRPr="00437F88">
              <w:rPr>
                <w:b/>
                <w:bCs/>
                <w:sz w:val="20"/>
                <w:szCs w:val="20"/>
              </w:rPr>
              <w:t>SỐ ĐẦU NĂM</w:t>
            </w:r>
          </w:p>
        </w:tc>
      </w:tr>
      <w:tr w:rsidR="007F30C3" w:rsidRPr="00D02846" w:rsidTr="00E44E0E">
        <w:trPr>
          <w:trHeight w:val="143"/>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1</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3</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4</w:t>
            </w:r>
          </w:p>
        </w:tc>
        <w:tc>
          <w:tcPr>
            <w:tcW w:w="2005" w:type="dxa"/>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5</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9F056E" w:rsidRDefault="007F30C3" w:rsidP="00D02846">
            <w:pPr>
              <w:rPr>
                <w:b/>
                <w:bCs/>
                <w:sz w:val="20"/>
                <w:szCs w:val="20"/>
              </w:rPr>
            </w:pPr>
            <w:r w:rsidRPr="009F056E">
              <w:rPr>
                <w:b/>
                <w:bCs/>
                <w:sz w:val="20"/>
                <w:szCs w:val="20"/>
              </w:rPr>
              <w:t>A-TÀI SẢN NGẮN HẠN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100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645F7E" w:rsidRPr="00645F7E" w:rsidRDefault="009A26D3" w:rsidP="00645F7E">
            <w:pPr>
              <w:jc w:val="right"/>
              <w:rPr>
                <w:b/>
                <w:bCs/>
                <w:sz w:val="22"/>
                <w:szCs w:val="22"/>
              </w:rPr>
            </w:pPr>
            <w:r>
              <w:rPr>
                <w:b/>
                <w:bCs/>
                <w:sz w:val="22"/>
                <w:szCs w:val="22"/>
              </w:rPr>
              <w:t>47.297.583.892</w:t>
            </w:r>
          </w:p>
        </w:tc>
        <w:tc>
          <w:tcPr>
            <w:tcW w:w="2005" w:type="dxa"/>
            <w:tcBorders>
              <w:top w:val="nil"/>
              <w:left w:val="nil"/>
              <w:bottom w:val="single" w:sz="4" w:space="0" w:color="auto"/>
              <w:right w:val="single" w:sz="4" w:space="0" w:color="auto"/>
            </w:tcBorders>
            <w:noWrap/>
            <w:vAlign w:val="bottom"/>
          </w:tcPr>
          <w:p w:rsidR="007F30C3" w:rsidRPr="00DA16A3" w:rsidRDefault="00660DFE" w:rsidP="00765C9B">
            <w:pPr>
              <w:jc w:val="right"/>
              <w:rPr>
                <w:b/>
                <w:bCs/>
              </w:rPr>
            </w:pPr>
            <w:r>
              <w:rPr>
                <w:b/>
                <w:bCs/>
              </w:rPr>
              <w:t>56.276.824.04</w:t>
            </w:r>
            <w:r w:rsidR="002810D3">
              <w:rPr>
                <w:b/>
                <w:bCs/>
              </w:rPr>
              <w:t>1</w:t>
            </w:r>
          </w:p>
        </w:tc>
      </w:tr>
      <w:tr w:rsidR="007F30C3" w:rsidRPr="00D02846" w:rsidTr="00E44E0E">
        <w:trPr>
          <w:trHeight w:val="251"/>
        </w:trPr>
        <w:tc>
          <w:tcPr>
            <w:tcW w:w="4320" w:type="dxa"/>
            <w:tcBorders>
              <w:top w:val="nil"/>
              <w:left w:val="single" w:sz="4" w:space="0" w:color="auto"/>
              <w:bottom w:val="single" w:sz="4" w:space="0" w:color="auto"/>
              <w:right w:val="single" w:sz="4" w:space="0" w:color="auto"/>
            </w:tcBorders>
            <w:noWrap/>
            <w:vAlign w:val="bottom"/>
          </w:tcPr>
          <w:p w:rsidR="007F30C3" w:rsidRPr="009F056E" w:rsidRDefault="007F30C3" w:rsidP="00D02846">
            <w:pPr>
              <w:rPr>
                <w:b/>
                <w:bCs/>
                <w:sz w:val="20"/>
                <w:szCs w:val="20"/>
              </w:rPr>
            </w:pPr>
            <w:r w:rsidRPr="009F056E">
              <w:rPr>
                <w:b/>
                <w:bCs/>
                <w:sz w:val="20"/>
                <w:szCs w:val="20"/>
              </w:rPr>
              <w:t xml:space="preserve">   (100=110+120+130+140+150)</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65C9B">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D02846">
              <w:rPr>
                <w:b/>
                <w:bCs/>
              </w:rPr>
              <w:t>I.Tiền và các khoản tương đương tiền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110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D67F07" w:rsidP="00D02846">
            <w:pPr>
              <w:jc w:val="right"/>
              <w:rPr>
                <w:b/>
                <w:bCs/>
              </w:rPr>
            </w:pPr>
            <w:r>
              <w:rPr>
                <w:b/>
                <w:bCs/>
              </w:rPr>
              <w:t>2.275.911.145</w:t>
            </w:r>
          </w:p>
        </w:tc>
        <w:tc>
          <w:tcPr>
            <w:tcW w:w="2005" w:type="dxa"/>
            <w:tcBorders>
              <w:top w:val="nil"/>
              <w:left w:val="nil"/>
              <w:bottom w:val="single" w:sz="4" w:space="0" w:color="auto"/>
              <w:right w:val="single" w:sz="4" w:space="0" w:color="auto"/>
            </w:tcBorders>
            <w:noWrap/>
            <w:vAlign w:val="bottom"/>
          </w:tcPr>
          <w:p w:rsidR="007F30C3" w:rsidRPr="00D02846" w:rsidRDefault="00EC440C" w:rsidP="00765C9B">
            <w:pPr>
              <w:jc w:val="right"/>
              <w:rPr>
                <w:b/>
                <w:bCs/>
              </w:rPr>
            </w:pPr>
            <w:r>
              <w:rPr>
                <w:b/>
                <w:bCs/>
              </w:rPr>
              <w:t>2.497.842.731</w:t>
            </w:r>
          </w:p>
        </w:tc>
      </w:tr>
      <w:tr w:rsidR="007F30C3" w:rsidRPr="00D02846" w:rsidTr="00E44E0E">
        <w:trPr>
          <w:trHeight w:val="341"/>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1-Tiền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111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V.01</w:t>
            </w:r>
          </w:p>
        </w:tc>
        <w:tc>
          <w:tcPr>
            <w:tcW w:w="1882" w:type="dxa"/>
            <w:gridSpan w:val="2"/>
            <w:tcBorders>
              <w:top w:val="nil"/>
              <w:left w:val="nil"/>
              <w:bottom w:val="single" w:sz="4" w:space="0" w:color="auto"/>
              <w:right w:val="single" w:sz="4" w:space="0" w:color="auto"/>
            </w:tcBorders>
            <w:noWrap/>
            <w:vAlign w:val="bottom"/>
          </w:tcPr>
          <w:p w:rsidR="007F30C3" w:rsidRPr="00B01608" w:rsidRDefault="00D67F07" w:rsidP="00645F7E">
            <w:pPr>
              <w:jc w:val="right"/>
            </w:pPr>
            <w:r>
              <w:t>2.275.911.145</w:t>
            </w:r>
          </w:p>
        </w:tc>
        <w:tc>
          <w:tcPr>
            <w:tcW w:w="2005" w:type="dxa"/>
            <w:tcBorders>
              <w:top w:val="nil"/>
              <w:left w:val="nil"/>
              <w:bottom w:val="single" w:sz="4" w:space="0" w:color="auto"/>
              <w:right w:val="single" w:sz="4" w:space="0" w:color="auto"/>
            </w:tcBorders>
            <w:noWrap/>
            <w:vAlign w:val="bottom"/>
          </w:tcPr>
          <w:p w:rsidR="007F30C3" w:rsidRPr="00B01608" w:rsidRDefault="00EC440C" w:rsidP="00765C9B">
            <w:pPr>
              <w:jc w:val="right"/>
            </w:pPr>
            <w:r>
              <w:t>2.497.842.731</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2-Các khoản tương đương tiền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112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65C9B">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D02846">
              <w:rPr>
                <w:b/>
                <w:bCs/>
              </w:rPr>
              <w:t>III.Các khoản phải thu ngắn hạn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130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D67F07" w:rsidP="00D02846">
            <w:pPr>
              <w:jc w:val="right"/>
              <w:rPr>
                <w:b/>
                <w:bCs/>
              </w:rPr>
            </w:pPr>
            <w:r>
              <w:rPr>
                <w:b/>
                <w:bCs/>
              </w:rPr>
              <w:t>16.871.096.555</w:t>
            </w:r>
          </w:p>
        </w:tc>
        <w:tc>
          <w:tcPr>
            <w:tcW w:w="2005" w:type="dxa"/>
            <w:tcBorders>
              <w:top w:val="nil"/>
              <w:left w:val="nil"/>
              <w:bottom w:val="single" w:sz="4" w:space="0" w:color="auto"/>
              <w:right w:val="single" w:sz="4" w:space="0" w:color="auto"/>
            </w:tcBorders>
            <w:noWrap/>
            <w:vAlign w:val="bottom"/>
          </w:tcPr>
          <w:p w:rsidR="007F30C3" w:rsidRPr="00D02846" w:rsidRDefault="00231B21" w:rsidP="00765C9B">
            <w:pPr>
              <w:jc w:val="right"/>
              <w:rPr>
                <w:b/>
                <w:bCs/>
              </w:rPr>
            </w:pPr>
            <w:r>
              <w:rPr>
                <w:b/>
                <w:bCs/>
              </w:rPr>
              <w:t>14.269.585.357</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1-Phải thu</w:t>
            </w:r>
            <w:r w:rsidR="00C06819">
              <w:t xml:space="preserve"> ng</w:t>
            </w:r>
            <w:r w:rsidR="00C06819" w:rsidRPr="00C06819">
              <w:t>ắn</w:t>
            </w:r>
            <w:r w:rsidR="00C06819">
              <w:t xml:space="preserve"> h</w:t>
            </w:r>
            <w:r w:rsidR="00C06819" w:rsidRPr="00C06819">
              <w:t>ạn</w:t>
            </w:r>
            <w:r w:rsidR="00C06819">
              <w:t xml:space="preserve"> c</w:t>
            </w:r>
            <w:r w:rsidR="00C06819" w:rsidRPr="00C06819">
              <w:t>ủa</w:t>
            </w:r>
            <w:r w:rsidRPr="00D02846">
              <w:t xml:space="preserve"> khách hàng</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131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D67F07" w:rsidP="00D02846">
            <w:pPr>
              <w:jc w:val="right"/>
            </w:pPr>
            <w:r>
              <w:t>14.132.498.115</w:t>
            </w:r>
          </w:p>
        </w:tc>
        <w:tc>
          <w:tcPr>
            <w:tcW w:w="2005" w:type="dxa"/>
            <w:tcBorders>
              <w:top w:val="nil"/>
              <w:left w:val="nil"/>
              <w:bottom w:val="single" w:sz="4" w:space="0" w:color="auto"/>
              <w:right w:val="single" w:sz="4" w:space="0" w:color="auto"/>
            </w:tcBorders>
            <w:noWrap/>
            <w:vAlign w:val="bottom"/>
          </w:tcPr>
          <w:p w:rsidR="007F30C3" w:rsidRPr="00D02846" w:rsidRDefault="00EC440C" w:rsidP="00765C9B">
            <w:pPr>
              <w:jc w:val="right"/>
            </w:pPr>
            <w:r>
              <w:t>12.471.825.750</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2-Trả trước cho người bán</w:t>
            </w:r>
            <w:r w:rsidR="00C06819">
              <w:t xml:space="preserve"> ng</w:t>
            </w:r>
            <w:r w:rsidR="00C06819" w:rsidRPr="00C06819">
              <w:t>ắn</w:t>
            </w:r>
            <w:r w:rsidR="00C06819">
              <w:t xml:space="preserve"> h</w:t>
            </w:r>
            <w:r w:rsidR="00C06819" w:rsidRPr="00C06819">
              <w:t>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132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D67F07" w:rsidP="00D02846">
            <w:pPr>
              <w:jc w:val="right"/>
            </w:pPr>
            <w:r>
              <w:t>891.641.004</w:t>
            </w:r>
          </w:p>
        </w:tc>
        <w:tc>
          <w:tcPr>
            <w:tcW w:w="2005" w:type="dxa"/>
            <w:tcBorders>
              <w:top w:val="nil"/>
              <w:left w:val="nil"/>
              <w:bottom w:val="single" w:sz="4" w:space="0" w:color="auto"/>
              <w:right w:val="single" w:sz="4" w:space="0" w:color="auto"/>
            </w:tcBorders>
            <w:noWrap/>
            <w:vAlign w:val="bottom"/>
          </w:tcPr>
          <w:p w:rsidR="007F30C3" w:rsidRPr="00D02846" w:rsidRDefault="00231B21" w:rsidP="00765C9B">
            <w:pPr>
              <w:jc w:val="right"/>
            </w:pPr>
            <w:r>
              <w:t>943.461.000</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247C50" w:rsidP="00D02846">
            <w:r>
              <w:t>6</w:t>
            </w:r>
            <w:r w:rsidR="00C06819">
              <w:t>-</w:t>
            </w:r>
            <w:r w:rsidR="007F30C3" w:rsidRPr="00D02846">
              <w:t>phải thu</w:t>
            </w:r>
            <w:r w:rsidR="00C06819">
              <w:t xml:space="preserve"> ng</w:t>
            </w:r>
            <w:r w:rsidR="00C06819" w:rsidRPr="00C06819">
              <w:t>ắn</w:t>
            </w:r>
            <w:r w:rsidR="00C06819">
              <w:t xml:space="preserve"> h</w:t>
            </w:r>
            <w:r w:rsidR="00C06819" w:rsidRPr="00C06819">
              <w:t>ạn</w:t>
            </w:r>
            <w:r w:rsidR="007F30C3" w:rsidRPr="00D02846">
              <w:t xml:space="preserve"> khác</w:t>
            </w:r>
          </w:p>
        </w:tc>
        <w:tc>
          <w:tcPr>
            <w:tcW w:w="748" w:type="dxa"/>
            <w:gridSpan w:val="2"/>
            <w:tcBorders>
              <w:top w:val="nil"/>
              <w:left w:val="nil"/>
              <w:bottom w:val="single" w:sz="4" w:space="0" w:color="auto"/>
              <w:right w:val="single" w:sz="4" w:space="0" w:color="auto"/>
            </w:tcBorders>
            <w:noWrap/>
            <w:vAlign w:val="bottom"/>
          </w:tcPr>
          <w:p w:rsidR="007F30C3" w:rsidRPr="00D02846" w:rsidRDefault="00247C50" w:rsidP="00D02846">
            <w:pPr>
              <w:jc w:val="center"/>
              <w:rPr>
                <w:sz w:val="20"/>
                <w:szCs w:val="20"/>
              </w:rPr>
            </w:pPr>
            <w:r>
              <w:rPr>
                <w:sz w:val="20"/>
                <w:szCs w:val="20"/>
              </w:rPr>
              <w:t>136</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V.03</w:t>
            </w:r>
          </w:p>
        </w:tc>
        <w:tc>
          <w:tcPr>
            <w:tcW w:w="1882" w:type="dxa"/>
            <w:gridSpan w:val="2"/>
            <w:tcBorders>
              <w:top w:val="nil"/>
              <w:left w:val="nil"/>
              <w:bottom w:val="single" w:sz="4" w:space="0" w:color="auto"/>
              <w:right w:val="single" w:sz="4" w:space="0" w:color="auto"/>
            </w:tcBorders>
            <w:noWrap/>
            <w:vAlign w:val="bottom"/>
          </w:tcPr>
          <w:p w:rsidR="007F30C3" w:rsidRPr="00D02846" w:rsidRDefault="00D67F07" w:rsidP="001C1AEE">
            <w:pPr>
              <w:jc w:val="right"/>
            </w:pPr>
            <w:r>
              <w:t>2.002.336.710</w:t>
            </w:r>
          </w:p>
        </w:tc>
        <w:tc>
          <w:tcPr>
            <w:tcW w:w="2005" w:type="dxa"/>
            <w:tcBorders>
              <w:top w:val="nil"/>
              <w:left w:val="nil"/>
              <w:bottom w:val="single" w:sz="4" w:space="0" w:color="auto"/>
              <w:right w:val="single" w:sz="4" w:space="0" w:color="auto"/>
            </w:tcBorders>
            <w:noWrap/>
            <w:vAlign w:val="bottom"/>
          </w:tcPr>
          <w:p w:rsidR="007F30C3" w:rsidRPr="00D02846" w:rsidRDefault="00EC440C" w:rsidP="00765C9B">
            <w:pPr>
              <w:jc w:val="right"/>
            </w:pPr>
            <w:r>
              <w:t>1.009.677.881</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247C50" w:rsidP="00D02846">
            <w:r>
              <w:t>7</w:t>
            </w:r>
            <w:r w:rsidR="007F30C3" w:rsidRPr="00D02846">
              <w:t>-Dự phòng phải thu ngắn hạn khó đòi (*)</w:t>
            </w:r>
          </w:p>
        </w:tc>
        <w:tc>
          <w:tcPr>
            <w:tcW w:w="748" w:type="dxa"/>
            <w:gridSpan w:val="2"/>
            <w:tcBorders>
              <w:top w:val="nil"/>
              <w:left w:val="nil"/>
              <w:bottom w:val="single" w:sz="4" w:space="0" w:color="auto"/>
              <w:right w:val="single" w:sz="4" w:space="0" w:color="auto"/>
            </w:tcBorders>
            <w:noWrap/>
            <w:vAlign w:val="bottom"/>
          </w:tcPr>
          <w:p w:rsidR="007F30C3" w:rsidRPr="00D02846" w:rsidRDefault="00247C50" w:rsidP="00D02846">
            <w:pPr>
              <w:jc w:val="center"/>
              <w:rPr>
                <w:sz w:val="20"/>
                <w:szCs w:val="20"/>
              </w:rPr>
            </w:pPr>
            <w:r>
              <w:rPr>
                <w:sz w:val="20"/>
                <w:szCs w:val="20"/>
              </w:rPr>
              <w:t>137</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D67F07" w:rsidP="00D02846">
            <w:pPr>
              <w:jc w:val="right"/>
            </w:pPr>
            <w:r>
              <w:t>(155.379.274</w:t>
            </w:r>
            <w:r w:rsidR="003001F5">
              <w:t>)</w:t>
            </w:r>
          </w:p>
        </w:tc>
        <w:tc>
          <w:tcPr>
            <w:tcW w:w="2005" w:type="dxa"/>
            <w:tcBorders>
              <w:top w:val="nil"/>
              <w:left w:val="nil"/>
              <w:bottom w:val="single" w:sz="4" w:space="0" w:color="auto"/>
              <w:right w:val="single" w:sz="4" w:space="0" w:color="auto"/>
            </w:tcBorders>
            <w:noWrap/>
            <w:vAlign w:val="bottom"/>
          </w:tcPr>
          <w:p w:rsidR="00403191" w:rsidRPr="00D02846" w:rsidRDefault="00EC440C" w:rsidP="00403191">
            <w:pPr>
              <w:jc w:val="right"/>
            </w:pPr>
            <w:r>
              <w:t>(155.379.274</w:t>
            </w:r>
            <w:r w:rsidR="00403191">
              <w:t>)</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D02846">
              <w:rPr>
                <w:b/>
                <w:bCs/>
              </w:rPr>
              <w:t>IV.Hàng tồn kho</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140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D67F07" w:rsidP="00D02846">
            <w:pPr>
              <w:jc w:val="right"/>
              <w:rPr>
                <w:b/>
                <w:bCs/>
              </w:rPr>
            </w:pPr>
            <w:r>
              <w:rPr>
                <w:b/>
                <w:bCs/>
              </w:rPr>
              <w:t>26.082.548.079</w:t>
            </w:r>
          </w:p>
        </w:tc>
        <w:tc>
          <w:tcPr>
            <w:tcW w:w="2005" w:type="dxa"/>
            <w:tcBorders>
              <w:top w:val="nil"/>
              <w:left w:val="nil"/>
              <w:bottom w:val="single" w:sz="4" w:space="0" w:color="auto"/>
              <w:right w:val="single" w:sz="4" w:space="0" w:color="auto"/>
            </w:tcBorders>
            <w:noWrap/>
            <w:vAlign w:val="bottom"/>
          </w:tcPr>
          <w:p w:rsidR="007F30C3" w:rsidRPr="00D02846" w:rsidRDefault="00EC440C" w:rsidP="00765C9B">
            <w:pPr>
              <w:jc w:val="right"/>
              <w:rPr>
                <w:b/>
                <w:bCs/>
              </w:rPr>
            </w:pPr>
            <w:r>
              <w:rPr>
                <w:b/>
                <w:bCs/>
              </w:rPr>
              <w:t>38.017.227.868</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1-Hàng tồn kho</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141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V.04</w:t>
            </w:r>
          </w:p>
        </w:tc>
        <w:tc>
          <w:tcPr>
            <w:tcW w:w="1882" w:type="dxa"/>
            <w:gridSpan w:val="2"/>
            <w:tcBorders>
              <w:top w:val="nil"/>
              <w:left w:val="nil"/>
              <w:bottom w:val="single" w:sz="4" w:space="0" w:color="auto"/>
              <w:right w:val="single" w:sz="4" w:space="0" w:color="auto"/>
            </w:tcBorders>
            <w:noWrap/>
            <w:vAlign w:val="bottom"/>
          </w:tcPr>
          <w:p w:rsidR="007F30C3" w:rsidRPr="00D02846" w:rsidRDefault="00D67F07" w:rsidP="00D02846">
            <w:pPr>
              <w:jc w:val="right"/>
            </w:pPr>
            <w:r>
              <w:t>26.082.548.079</w:t>
            </w:r>
          </w:p>
        </w:tc>
        <w:tc>
          <w:tcPr>
            <w:tcW w:w="2005" w:type="dxa"/>
            <w:tcBorders>
              <w:top w:val="nil"/>
              <w:left w:val="nil"/>
              <w:bottom w:val="single" w:sz="4" w:space="0" w:color="auto"/>
              <w:right w:val="single" w:sz="4" w:space="0" w:color="auto"/>
            </w:tcBorders>
            <w:noWrap/>
            <w:vAlign w:val="bottom"/>
          </w:tcPr>
          <w:p w:rsidR="007F30C3" w:rsidRDefault="00EC440C" w:rsidP="00765C9B">
            <w:pPr>
              <w:jc w:val="right"/>
            </w:pPr>
            <w:r>
              <w:t>38.017.227.868</w:t>
            </w:r>
          </w:p>
          <w:p w:rsidR="00EC440C" w:rsidRPr="00D02846" w:rsidRDefault="00EC440C" w:rsidP="00765C9B">
            <w:pPr>
              <w:jc w:val="right"/>
            </w:pPr>
          </w:p>
        </w:tc>
      </w:tr>
      <w:tr w:rsidR="007F30C3" w:rsidRPr="00D02846" w:rsidTr="00E44E0E">
        <w:trPr>
          <w:trHeight w:val="161"/>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2-Dự phòng giảm giá hàng tồn kho (*)</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149</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65C9B">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D02846">
              <w:rPr>
                <w:b/>
                <w:bCs/>
              </w:rPr>
              <w:t>V.Tài sản ngắn hạn khác</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150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A26D3" w:rsidP="00D02846">
            <w:pPr>
              <w:jc w:val="right"/>
              <w:rPr>
                <w:b/>
                <w:bCs/>
              </w:rPr>
            </w:pPr>
            <w:r>
              <w:rPr>
                <w:b/>
                <w:bCs/>
              </w:rPr>
              <w:t>2.068.028.113</w:t>
            </w:r>
          </w:p>
        </w:tc>
        <w:tc>
          <w:tcPr>
            <w:tcW w:w="2005" w:type="dxa"/>
            <w:tcBorders>
              <w:top w:val="nil"/>
              <w:left w:val="nil"/>
              <w:bottom w:val="single" w:sz="4" w:space="0" w:color="auto"/>
              <w:right w:val="single" w:sz="4" w:space="0" w:color="auto"/>
            </w:tcBorders>
            <w:noWrap/>
            <w:vAlign w:val="bottom"/>
          </w:tcPr>
          <w:p w:rsidR="007F30C3" w:rsidRPr="00D02846" w:rsidRDefault="00231B21" w:rsidP="00765C9B">
            <w:pPr>
              <w:jc w:val="right"/>
              <w:rPr>
                <w:b/>
                <w:bCs/>
              </w:rPr>
            </w:pPr>
            <w:r>
              <w:rPr>
                <w:b/>
                <w:bCs/>
              </w:rPr>
              <w:t>1.492.168.085</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1-Chi phí trả trước ngắn hạn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151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5D7011" w:rsidP="00D02846">
            <w:pPr>
              <w:jc w:val="right"/>
            </w:pPr>
            <w:r>
              <w:t>733.044.658</w:t>
            </w:r>
          </w:p>
        </w:tc>
        <w:tc>
          <w:tcPr>
            <w:tcW w:w="2005" w:type="dxa"/>
            <w:tcBorders>
              <w:top w:val="nil"/>
              <w:left w:val="nil"/>
              <w:bottom w:val="single" w:sz="4" w:space="0" w:color="auto"/>
              <w:right w:val="single" w:sz="4" w:space="0" w:color="auto"/>
            </w:tcBorders>
            <w:noWrap/>
            <w:vAlign w:val="bottom"/>
          </w:tcPr>
          <w:p w:rsidR="007F30C3" w:rsidRPr="00D02846" w:rsidRDefault="00EC440C" w:rsidP="00765C9B">
            <w:pPr>
              <w:jc w:val="right"/>
            </w:pPr>
            <w:r>
              <w:t>618.090.759</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2-Thuế GTGT được khấu trừ</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152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A26D3" w:rsidP="00D02846">
            <w:pPr>
              <w:jc w:val="right"/>
            </w:pPr>
            <w:r>
              <w:t>771.664.568</w:t>
            </w:r>
          </w:p>
        </w:tc>
        <w:tc>
          <w:tcPr>
            <w:tcW w:w="2005" w:type="dxa"/>
            <w:tcBorders>
              <w:top w:val="nil"/>
              <w:left w:val="nil"/>
              <w:bottom w:val="single" w:sz="4" w:space="0" w:color="auto"/>
              <w:right w:val="single" w:sz="4" w:space="0" w:color="auto"/>
            </w:tcBorders>
            <w:noWrap/>
            <w:vAlign w:val="bottom"/>
          </w:tcPr>
          <w:p w:rsidR="007F30C3" w:rsidRPr="00D02846" w:rsidRDefault="00231B21" w:rsidP="00765C9B">
            <w:pPr>
              <w:jc w:val="right"/>
            </w:pPr>
            <w:r>
              <w:t>874.077.326</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rPr>
                <w:sz w:val="22"/>
                <w:szCs w:val="22"/>
              </w:rPr>
              <w:t>3-Thuế và các khoản khác phải thu Nhà Nước</w:t>
            </w:r>
          </w:p>
        </w:tc>
        <w:tc>
          <w:tcPr>
            <w:tcW w:w="748" w:type="dxa"/>
            <w:gridSpan w:val="2"/>
            <w:tcBorders>
              <w:top w:val="nil"/>
              <w:left w:val="nil"/>
              <w:bottom w:val="single" w:sz="4" w:space="0" w:color="auto"/>
              <w:right w:val="single" w:sz="4" w:space="0" w:color="auto"/>
            </w:tcBorders>
            <w:noWrap/>
            <w:vAlign w:val="bottom"/>
          </w:tcPr>
          <w:p w:rsidR="007F30C3" w:rsidRPr="00D02846" w:rsidRDefault="00247C50" w:rsidP="00D02846">
            <w:pPr>
              <w:jc w:val="center"/>
              <w:rPr>
                <w:sz w:val="20"/>
                <w:szCs w:val="20"/>
              </w:rPr>
            </w:pPr>
            <w:r>
              <w:rPr>
                <w:sz w:val="20"/>
                <w:szCs w:val="20"/>
              </w:rPr>
              <w:t>153</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xml:space="preserve"> V.05 </w:t>
            </w:r>
          </w:p>
        </w:tc>
        <w:tc>
          <w:tcPr>
            <w:tcW w:w="1882" w:type="dxa"/>
            <w:gridSpan w:val="2"/>
            <w:tcBorders>
              <w:top w:val="nil"/>
              <w:left w:val="nil"/>
              <w:bottom w:val="single" w:sz="4" w:space="0" w:color="auto"/>
              <w:right w:val="single" w:sz="4" w:space="0" w:color="auto"/>
            </w:tcBorders>
            <w:noWrap/>
            <w:vAlign w:val="bottom"/>
          </w:tcPr>
          <w:p w:rsidR="007F30C3" w:rsidRPr="00D02846" w:rsidRDefault="009A26D3" w:rsidP="00D02846">
            <w:pPr>
              <w:jc w:val="right"/>
            </w:pPr>
            <w:r>
              <w:t>17.302.750</w:t>
            </w:r>
          </w:p>
        </w:tc>
        <w:tc>
          <w:tcPr>
            <w:tcW w:w="2005" w:type="dxa"/>
            <w:tcBorders>
              <w:top w:val="nil"/>
              <w:left w:val="nil"/>
              <w:bottom w:val="single" w:sz="4" w:space="0" w:color="auto"/>
              <w:right w:val="single" w:sz="4" w:space="0" w:color="auto"/>
            </w:tcBorders>
            <w:noWrap/>
            <w:vAlign w:val="bottom"/>
          </w:tcPr>
          <w:p w:rsidR="007F30C3" w:rsidRPr="00D02846" w:rsidRDefault="007F30C3" w:rsidP="00765C9B">
            <w:pPr>
              <w:jc w:val="right"/>
            </w:pPr>
          </w:p>
        </w:tc>
      </w:tr>
      <w:tr w:rsidR="007F30C3" w:rsidRPr="00D02846" w:rsidTr="00E44E0E">
        <w:trPr>
          <w:trHeight w:val="422"/>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247C50" w:rsidP="00D02846">
            <w:r>
              <w:t>5</w:t>
            </w:r>
            <w:r w:rsidR="007F30C3" w:rsidRPr="00D02846">
              <w:t>-Tài sản ngắn hạn khác</w:t>
            </w:r>
          </w:p>
        </w:tc>
        <w:tc>
          <w:tcPr>
            <w:tcW w:w="748" w:type="dxa"/>
            <w:gridSpan w:val="2"/>
            <w:tcBorders>
              <w:top w:val="nil"/>
              <w:left w:val="nil"/>
              <w:bottom w:val="single" w:sz="4" w:space="0" w:color="auto"/>
              <w:right w:val="single" w:sz="4" w:space="0" w:color="auto"/>
            </w:tcBorders>
            <w:noWrap/>
            <w:vAlign w:val="bottom"/>
          </w:tcPr>
          <w:p w:rsidR="007F30C3" w:rsidRPr="00D02846" w:rsidRDefault="00247C50" w:rsidP="00F62D82">
            <w:pPr>
              <w:jc w:val="center"/>
              <w:rPr>
                <w:sz w:val="20"/>
                <w:szCs w:val="20"/>
              </w:rPr>
            </w:pPr>
            <w:r>
              <w:rPr>
                <w:sz w:val="20"/>
                <w:szCs w:val="20"/>
              </w:rPr>
              <w:t>155</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7F30C3" w:rsidRPr="00D02846" w:rsidRDefault="009A26D3" w:rsidP="00F5766B">
            <w:pPr>
              <w:jc w:val="right"/>
            </w:pPr>
            <w:r>
              <w:t>546.016.137</w:t>
            </w:r>
          </w:p>
        </w:tc>
        <w:tc>
          <w:tcPr>
            <w:tcW w:w="2005" w:type="dxa"/>
            <w:tcBorders>
              <w:top w:val="nil"/>
              <w:left w:val="nil"/>
              <w:bottom w:val="single" w:sz="4" w:space="0" w:color="auto"/>
              <w:right w:val="single" w:sz="4" w:space="0" w:color="auto"/>
            </w:tcBorders>
            <w:noWrap/>
            <w:vAlign w:val="bottom"/>
          </w:tcPr>
          <w:p w:rsidR="007F30C3" w:rsidRPr="00D02846" w:rsidRDefault="007F30C3" w:rsidP="00765C9B">
            <w:pPr>
              <w:jc w:val="right"/>
            </w:pPr>
          </w:p>
        </w:tc>
      </w:tr>
      <w:tr w:rsidR="007F30C3" w:rsidRPr="00D02846" w:rsidTr="00E44E0E">
        <w:trPr>
          <w:trHeight w:val="188"/>
        </w:trPr>
        <w:tc>
          <w:tcPr>
            <w:tcW w:w="4320" w:type="dxa"/>
            <w:tcBorders>
              <w:top w:val="nil"/>
              <w:left w:val="single" w:sz="4" w:space="0" w:color="auto"/>
              <w:bottom w:val="single" w:sz="4" w:space="0" w:color="auto"/>
              <w:right w:val="single" w:sz="4" w:space="0" w:color="auto"/>
            </w:tcBorders>
            <w:noWrap/>
            <w:vAlign w:val="bottom"/>
          </w:tcPr>
          <w:p w:rsidR="007F30C3" w:rsidRPr="009F056E" w:rsidRDefault="007F30C3" w:rsidP="00D02846">
            <w:pPr>
              <w:rPr>
                <w:b/>
                <w:bCs/>
                <w:sz w:val="20"/>
                <w:szCs w:val="20"/>
              </w:rPr>
            </w:pPr>
            <w:r w:rsidRPr="009F056E">
              <w:rPr>
                <w:b/>
                <w:bCs/>
                <w:sz w:val="20"/>
                <w:szCs w:val="20"/>
              </w:rPr>
              <w:t xml:space="preserve">B-TÀI SẢN DÀI HẠN </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200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A26D3" w:rsidP="00D02846">
            <w:pPr>
              <w:jc w:val="right"/>
              <w:rPr>
                <w:b/>
                <w:bCs/>
              </w:rPr>
            </w:pPr>
            <w:r>
              <w:rPr>
                <w:b/>
                <w:bCs/>
              </w:rPr>
              <w:t>5</w:t>
            </w:r>
            <w:r w:rsidR="00884B1A">
              <w:rPr>
                <w:b/>
                <w:bCs/>
              </w:rPr>
              <w:t>2.026.145.894</w:t>
            </w:r>
          </w:p>
        </w:tc>
        <w:tc>
          <w:tcPr>
            <w:tcW w:w="2005" w:type="dxa"/>
            <w:tcBorders>
              <w:top w:val="nil"/>
              <w:left w:val="nil"/>
              <w:bottom w:val="single" w:sz="4" w:space="0" w:color="auto"/>
              <w:right w:val="single" w:sz="4" w:space="0" w:color="auto"/>
            </w:tcBorders>
            <w:noWrap/>
            <w:vAlign w:val="bottom"/>
          </w:tcPr>
          <w:p w:rsidR="007F30C3" w:rsidRPr="00D02846" w:rsidRDefault="002810D3" w:rsidP="00765C9B">
            <w:pPr>
              <w:jc w:val="right"/>
              <w:rPr>
                <w:b/>
                <w:bCs/>
              </w:rPr>
            </w:pPr>
            <w:r>
              <w:rPr>
                <w:b/>
                <w:bCs/>
              </w:rPr>
              <w:t>52.836.708.345</w:t>
            </w:r>
          </w:p>
        </w:tc>
      </w:tr>
      <w:tr w:rsidR="007F30C3" w:rsidRPr="00D02846" w:rsidTr="00E44E0E">
        <w:trPr>
          <w:trHeight w:val="251"/>
        </w:trPr>
        <w:tc>
          <w:tcPr>
            <w:tcW w:w="4320" w:type="dxa"/>
            <w:tcBorders>
              <w:top w:val="nil"/>
              <w:left w:val="single" w:sz="4" w:space="0" w:color="auto"/>
              <w:bottom w:val="single" w:sz="4" w:space="0" w:color="auto"/>
              <w:right w:val="single" w:sz="4" w:space="0" w:color="auto"/>
            </w:tcBorders>
            <w:noWrap/>
            <w:vAlign w:val="bottom"/>
          </w:tcPr>
          <w:p w:rsidR="007F30C3" w:rsidRPr="009F056E" w:rsidRDefault="007F30C3" w:rsidP="00D02846">
            <w:pPr>
              <w:rPr>
                <w:b/>
                <w:bCs/>
                <w:sz w:val="20"/>
                <w:szCs w:val="20"/>
              </w:rPr>
            </w:pPr>
            <w:r w:rsidRPr="009F056E">
              <w:rPr>
                <w:b/>
                <w:bCs/>
                <w:sz w:val="20"/>
                <w:szCs w:val="20"/>
              </w:rPr>
              <w:t xml:space="preserve">   (200=210+220+240+250+260)</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 </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65C9B">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D02846">
              <w:rPr>
                <w:b/>
                <w:bCs/>
              </w:rPr>
              <w:t xml:space="preserve">II.Tài sản cố định </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220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A26D3" w:rsidP="00D02846">
            <w:pPr>
              <w:jc w:val="right"/>
              <w:rPr>
                <w:b/>
                <w:bCs/>
              </w:rPr>
            </w:pPr>
            <w:r>
              <w:rPr>
                <w:b/>
                <w:bCs/>
              </w:rPr>
              <w:t>50.829.162.313</w:t>
            </w:r>
          </w:p>
        </w:tc>
        <w:tc>
          <w:tcPr>
            <w:tcW w:w="2005" w:type="dxa"/>
            <w:tcBorders>
              <w:top w:val="nil"/>
              <w:left w:val="nil"/>
              <w:bottom w:val="single" w:sz="4" w:space="0" w:color="auto"/>
              <w:right w:val="single" w:sz="4" w:space="0" w:color="auto"/>
            </w:tcBorders>
            <w:noWrap/>
            <w:vAlign w:val="bottom"/>
          </w:tcPr>
          <w:p w:rsidR="007F30C3" w:rsidRPr="00D02846" w:rsidRDefault="002810D3" w:rsidP="00765C9B">
            <w:pPr>
              <w:jc w:val="right"/>
              <w:rPr>
                <w:b/>
                <w:bCs/>
              </w:rPr>
            </w:pPr>
            <w:r>
              <w:rPr>
                <w:b/>
                <w:bCs/>
              </w:rPr>
              <w:t>51.662.058.314</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1-Tài sản cố định hữu hình</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221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V.08</w:t>
            </w:r>
          </w:p>
        </w:tc>
        <w:tc>
          <w:tcPr>
            <w:tcW w:w="1882" w:type="dxa"/>
            <w:gridSpan w:val="2"/>
            <w:tcBorders>
              <w:top w:val="nil"/>
              <w:left w:val="nil"/>
              <w:bottom w:val="single" w:sz="4" w:space="0" w:color="auto"/>
              <w:right w:val="single" w:sz="4" w:space="0" w:color="auto"/>
            </w:tcBorders>
            <w:noWrap/>
            <w:vAlign w:val="bottom"/>
          </w:tcPr>
          <w:p w:rsidR="007F30C3" w:rsidRPr="00D02846" w:rsidRDefault="009A26D3" w:rsidP="00D02846">
            <w:pPr>
              <w:jc w:val="right"/>
            </w:pPr>
            <w:r>
              <w:t>46.839.128.432</w:t>
            </w:r>
          </w:p>
        </w:tc>
        <w:tc>
          <w:tcPr>
            <w:tcW w:w="2005" w:type="dxa"/>
            <w:tcBorders>
              <w:top w:val="nil"/>
              <w:left w:val="nil"/>
              <w:bottom w:val="single" w:sz="4" w:space="0" w:color="auto"/>
              <w:right w:val="single" w:sz="4" w:space="0" w:color="auto"/>
            </w:tcBorders>
            <w:noWrap/>
            <w:vAlign w:val="bottom"/>
          </w:tcPr>
          <w:p w:rsidR="007F30C3" w:rsidRPr="00D02846" w:rsidRDefault="002810D3" w:rsidP="00765C9B">
            <w:pPr>
              <w:jc w:val="right"/>
            </w:pPr>
            <w:r>
              <w:t>47.650.448.706</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 xml:space="preserve">         - Nguyên giá</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222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A26D3" w:rsidP="00D02846">
            <w:pPr>
              <w:jc w:val="right"/>
            </w:pPr>
            <w:r>
              <w:t>65.238.023.762</w:t>
            </w:r>
          </w:p>
        </w:tc>
        <w:tc>
          <w:tcPr>
            <w:tcW w:w="2005" w:type="dxa"/>
            <w:tcBorders>
              <w:top w:val="nil"/>
              <w:left w:val="nil"/>
              <w:bottom w:val="single" w:sz="4" w:space="0" w:color="auto"/>
              <w:right w:val="single" w:sz="4" w:space="0" w:color="auto"/>
            </w:tcBorders>
            <w:noWrap/>
            <w:vAlign w:val="bottom"/>
          </w:tcPr>
          <w:p w:rsidR="007F30C3" w:rsidRPr="00D02846" w:rsidRDefault="002810D3" w:rsidP="00765C9B">
            <w:pPr>
              <w:jc w:val="right"/>
            </w:pPr>
            <w:r>
              <w:t>65.238.023.762</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 xml:space="preserve">         - Giá trị hao mòn luỹ kế (*)</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223</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A26D3" w:rsidP="00D02846">
            <w:pPr>
              <w:jc w:val="right"/>
            </w:pPr>
            <w:r>
              <w:t>(18.398.895.330</w:t>
            </w:r>
            <w:r w:rsidR="00E44E0E">
              <w:t>)</w:t>
            </w:r>
          </w:p>
        </w:tc>
        <w:tc>
          <w:tcPr>
            <w:tcW w:w="2005" w:type="dxa"/>
            <w:tcBorders>
              <w:top w:val="nil"/>
              <w:left w:val="nil"/>
              <w:bottom w:val="single" w:sz="4" w:space="0" w:color="auto"/>
              <w:right w:val="single" w:sz="4" w:space="0" w:color="auto"/>
            </w:tcBorders>
            <w:noWrap/>
            <w:vAlign w:val="bottom"/>
          </w:tcPr>
          <w:p w:rsidR="007F30C3" w:rsidRPr="00D02846" w:rsidRDefault="002810D3" w:rsidP="00E44E0E">
            <w:pPr>
              <w:jc w:val="right"/>
            </w:pPr>
            <w:r>
              <w:t>(17.587.575.056</w:t>
            </w:r>
            <w:r w:rsidR="00E44E0E">
              <w:t>)</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t>3-</w:t>
            </w:r>
            <w:r w:rsidRPr="00D02846">
              <w:t xml:space="preserve"> </w:t>
            </w:r>
            <w:r>
              <w:t>Tài sản cố định vô</w:t>
            </w:r>
            <w:r w:rsidRPr="00D02846">
              <w:t xml:space="preserve"> hình</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Pr>
                <w:sz w:val="20"/>
                <w:szCs w:val="20"/>
              </w:rPr>
              <w:t>227</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Pr>
                <w:sz w:val="20"/>
                <w:szCs w:val="20"/>
              </w:rPr>
              <w:t>V.10</w:t>
            </w:r>
          </w:p>
        </w:tc>
        <w:tc>
          <w:tcPr>
            <w:tcW w:w="1882" w:type="dxa"/>
            <w:gridSpan w:val="2"/>
            <w:tcBorders>
              <w:top w:val="nil"/>
              <w:left w:val="nil"/>
              <w:bottom w:val="single" w:sz="4" w:space="0" w:color="auto"/>
              <w:right w:val="single" w:sz="4" w:space="0" w:color="auto"/>
            </w:tcBorders>
            <w:noWrap/>
            <w:vAlign w:val="bottom"/>
          </w:tcPr>
          <w:p w:rsidR="007F30C3" w:rsidRPr="00D02846" w:rsidRDefault="000402F7" w:rsidP="00D02846">
            <w:pPr>
              <w:jc w:val="right"/>
            </w:pPr>
            <w:r>
              <w:t>3.990.033.881</w:t>
            </w:r>
          </w:p>
        </w:tc>
        <w:tc>
          <w:tcPr>
            <w:tcW w:w="2005" w:type="dxa"/>
            <w:tcBorders>
              <w:top w:val="nil"/>
              <w:left w:val="nil"/>
              <w:bottom w:val="single" w:sz="4" w:space="0" w:color="auto"/>
              <w:right w:val="single" w:sz="4" w:space="0" w:color="auto"/>
            </w:tcBorders>
            <w:noWrap/>
            <w:vAlign w:val="bottom"/>
          </w:tcPr>
          <w:p w:rsidR="007F30C3" w:rsidRPr="00D02846" w:rsidRDefault="002810D3" w:rsidP="00765C9B">
            <w:pPr>
              <w:jc w:val="right"/>
            </w:pPr>
            <w:r>
              <w:t>4.011.609.608</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0D25CB">
            <w:r w:rsidRPr="00D02846">
              <w:t xml:space="preserve">         - Nguyên giá</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Pr>
                <w:sz w:val="20"/>
                <w:szCs w:val="20"/>
              </w:rPr>
              <w:t>228</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7F30C3" w:rsidRPr="00D02846" w:rsidRDefault="00FF104A" w:rsidP="00D02846">
            <w:pPr>
              <w:jc w:val="right"/>
            </w:pPr>
            <w:r>
              <w:t>4.459.181.484</w:t>
            </w:r>
          </w:p>
        </w:tc>
        <w:tc>
          <w:tcPr>
            <w:tcW w:w="2005" w:type="dxa"/>
            <w:tcBorders>
              <w:top w:val="nil"/>
              <w:left w:val="nil"/>
              <w:bottom w:val="single" w:sz="4" w:space="0" w:color="auto"/>
              <w:right w:val="single" w:sz="4" w:space="0" w:color="auto"/>
            </w:tcBorders>
            <w:noWrap/>
            <w:vAlign w:val="bottom"/>
          </w:tcPr>
          <w:p w:rsidR="007F30C3" w:rsidRPr="00D02846" w:rsidRDefault="002810D3" w:rsidP="00765C9B">
            <w:pPr>
              <w:jc w:val="right"/>
            </w:pPr>
            <w:r>
              <w:t>4.459.181.484</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0D25CB">
            <w:r w:rsidRPr="00D02846">
              <w:t xml:space="preserve">         - Giá trị hao mòn luỹ kế (*)</w:t>
            </w:r>
          </w:p>
        </w:tc>
        <w:tc>
          <w:tcPr>
            <w:tcW w:w="748" w:type="dxa"/>
            <w:gridSpan w:val="2"/>
            <w:tcBorders>
              <w:top w:val="nil"/>
              <w:left w:val="nil"/>
              <w:bottom w:val="single" w:sz="4" w:space="0" w:color="auto"/>
              <w:right w:val="single" w:sz="4" w:space="0" w:color="auto"/>
            </w:tcBorders>
            <w:noWrap/>
            <w:vAlign w:val="bottom"/>
          </w:tcPr>
          <w:p w:rsidR="007F30C3" w:rsidRPr="00D02846" w:rsidRDefault="001E7277" w:rsidP="00D02846">
            <w:pPr>
              <w:jc w:val="center"/>
              <w:rPr>
                <w:sz w:val="20"/>
                <w:szCs w:val="20"/>
              </w:rPr>
            </w:pPr>
            <w:r>
              <w:rPr>
                <w:sz w:val="20"/>
                <w:szCs w:val="20"/>
              </w:rPr>
              <w:t>229</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FF104A" w:rsidRPr="00D02846" w:rsidRDefault="000402F7" w:rsidP="00FF104A">
            <w:pPr>
              <w:jc w:val="right"/>
            </w:pPr>
            <w:r>
              <w:t>(469.147.603</w:t>
            </w:r>
            <w:r w:rsidR="00FF104A">
              <w:t>)</w:t>
            </w:r>
          </w:p>
        </w:tc>
        <w:tc>
          <w:tcPr>
            <w:tcW w:w="2005" w:type="dxa"/>
            <w:tcBorders>
              <w:top w:val="nil"/>
              <w:left w:val="nil"/>
              <w:bottom w:val="single" w:sz="4" w:space="0" w:color="auto"/>
              <w:right w:val="single" w:sz="4" w:space="0" w:color="auto"/>
            </w:tcBorders>
            <w:noWrap/>
            <w:vAlign w:val="bottom"/>
          </w:tcPr>
          <w:p w:rsidR="007F30C3" w:rsidRPr="00D02846" w:rsidRDefault="002810D3" w:rsidP="00765C9B">
            <w:pPr>
              <w:jc w:val="right"/>
            </w:pPr>
            <w:r>
              <w:t>(447.571.876</w:t>
            </w:r>
            <w:r w:rsidR="00FF104A">
              <w:t>)</w:t>
            </w:r>
          </w:p>
        </w:tc>
      </w:tr>
      <w:tr w:rsidR="00C06819"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C06819" w:rsidRPr="00C06819" w:rsidRDefault="00A123DF" w:rsidP="000D25CB">
            <w:pPr>
              <w:rPr>
                <w:b/>
              </w:rPr>
            </w:pPr>
            <w:r>
              <w:rPr>
                <w:b/>
              </w:rPr>
              <w:t>I</w:t>
            </w:r>
            <w:r w:rsidR="00C06819" w:rsidRPr="00C06819">
              <w:rPr>
                <w:b/>
              </w:rPr>
              <w:t>V. Tài sản dở dang dài hạn</w:t>
            </w:r>
          </w:p>
        </w:tc>
        <w:tc>
          <w:tcPr>
            <w:tcW w:w="748" w:type="dxa"/>
            <w:gridSpan w:val="2"/>
            <w:tcBorders>
              <w:top w:val="nil"/>
              <w:left w:val="nil"/>
              <w:bottom w:val="single" w:sz="4" w:space="0" w:color="auto"/>
              <w:right w:val="single" w:sz="4" w:space="0" w:color="auto"/>
            </w:tcBorders>
            <w:noWrap/>
            <w:vAlign w:val="bottom"/>
          </w:tcPr>
          <w:p w:rsidR="00C06819" w:rsidRPr="0075063D" w:rsidRDefault="001E7277" w:rsidP="00D02846">
            <w:pPr>
              <w:jc w:val="center"/>
              <w:rPr>
                <w:b/>
                <w:sz w:val="20"/>
                <w:szCs w:val="20"/>
              </w:rPr>
            </w:pPr>
            <w:r w:rsidRPr="0075063D">
              <w:rPr>
                <w:b/>
                <w:sz w:val="20"/>
                <w:szCs w:val="20"/>
              </w:rPr>
              <w:t>240</w:t>
            </w:r>
          </w:p>
        </w:tc>
        <w:tc>
          <w:tcPr>
            <w:tcW w:w="898" w:type="dxa"/>
            <w:tcBorders>
              <w:top w:val="nil"/>
              <w:left w:val="nil"/>
              <w:bottom w:val="single" w:sz="4" w:space="0" w:color="auto"/>
              <w:right w:val="single" w:sz="4" w:space="0" w:color="auto"/>
            </w:tcBorders>
            <w:noWrap/>
            <w:vAlign w:val="bottom"/>
          </w:tcPr>
          <w:p w:rsidR="00C06819" w:rsidRPr="00D02846" w:rsidRDefault="00C06819"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C06819" w:rsidRPr="0075063D" w:rsidRDefault="00C06819" w:rsidP="00D02846">
            <w:pPr>
              <w:jc w:val="right"/>
              <w:rPr>
                <w:b/>
                <w:sz w:val="22"/>
                <w:szCs w:val="22"/>
              </w:rPr>
            </w:pPr>
          </w:p>
        </w:tc>
        <w:tc>
          <w:tcPr>
            <w:tcW w:w="2005" w:type="dxa"/>
            <w:tcBorders>
              <w:top w:val="nil"/>
              <w:left w:val="nil"/>
              <w:bottom w:val="single" w:sz="4" w:space="0" w:color="auto"/>
              <w:right w:val="single" w:sz="4" w:space="0" w:color="auto"/>
            </w:tcBorders>
            <w:noWrap/>
            <w:vAlign w:val="bottom"/>
          </w:tcPr>
          <w:p w:rsidR="00C06819" w:rsidRPr="0075063D" w:rsidRDefault="00C06819" w:rsidP="00765C9B">
            <w:pPr>
              <w:jc w:val="right"/>
              <w:rPr>
                <w:b/>
                <w:sz w:val="22"/>
                <w:szCs w:val="22"/>
              </w:rPr>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4-Chi phí xây dựng cơ bản dở dang</w:t>
            </w:r>
          </w:p>
        </w:tc>
        <w:tc>
          <w:tcPr>
            <w:tcW w:w="748" w:type="dxa"/>
            <w:gridSpan w:val="2"/>
            <w:tcBorders>
              <w:top w:val="nil"/>
              <w:left w:val="nil"/>
              <w:bottom w:val="single" w:sz="4" w:space="0" w:color="auto"/>
              <w:right w:val="single" w:sz="4" w:space="0" w:color="auto"/>
            </w:tcBorders>
            <w:noWrap/>
            <w:vAlign w:val="bottom"/>
          </w:tcPr>
          <w:p w:rsidR="007F30C3" w:rsidRPr="00D02846" w:rsidRDefault="001E7277" w:rsidP="00D02846">
            <w:pPr>
              <w:jc w:val="center"/>
              <w:rPr>
                <w:sz w:val="20"/>
                <w:szCs w:val="20"/>
              </w:rPr>
            </w:pPr>
            <w:r>
              <w:rPr>
                <w:sz w:val="20"/>
                <w:szCs w:val="20"/>
              </w:rPr>
              <w:t>242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V.11</w:t>
            </w:r>
          </w:p>
        </w:tc>
        <w:tc>
          <w:tcPr>
            <w:tcW w:w="1882" w:type="dxa"/>
            <w:gridSpan w:val="2"/>
            <w:tcBorders>
              <w:top w:val="nil"/>
              <w:left w:val="nil"/>
              <w:bottom w:val="single" w:sz="4" w:space="0" w:color="auto"/>
              <w:right w:val="single" w:sz="4" w:space="0" w:color="auto"/>
            </w:tcBorders>
            <w:noWrap/>
            <w:vAlign w:val="bottom"/>
          </w:tcPr>
          <w:p w:rsidR="007F30C3" w:rsidRPr="00D02846" w:rsidRDefault="00F70E6D" w:rsidP="00CA6231">
            <w:pPr>
              <w:jc w:val="center"/>
            </w:pPr>
            <w:r>
              <w:t xml:space="preserve">    </w:t>
            </w:r>
          </w:p>
        </w:tc>
        <w:tc>
          <w:tcPr>
            <w:tcW w:w="2005" w:type="dxa"/>
            <w:tcBorders>
              <w:top w:val="nil"/>
              <w:left w:val="nil"/>
              <w:bottom w:val="single" w:sz="4" w:space="0" w:color="auto"/>
              <w:right w:val="single" w:sz="4" w:space="0" w:color="auto"/>
            </w:tcBorders>
            <w:noWrap/>
            <w:vAlign w:val="bottom"/>
          </w:tcPr>
          <w:p w:rsidR="007F30C3" w:rsidRPr="00D02846" w:rsidRDefault="002810D3" w:rsidP="00765C9B">
            <w:pPr>
              <w:jc w:val="center"/>
            </w:pPr>
            <w:r>
              <w:t xml:space="preserve">        </w:t>
            </w:r>
          </w:p>
        </w:tc>
      </w:tr>
      <w:tr w:rsidR="007F30C3" w:rsidRPr="00D02846" w:rsidTr="00E44E0E">
        <w:trPr>
          <w:trHeight w:val="125"/>
        </w:trPr>
        <w:tc>
          <w:tcPr>
            <w:tcW w:w="4320" w:type="dxa"/>
            <w:tcBorders>
              <w:top w:val="nil"/>
              <w:left w:val="single" w:sz="4" w:space="0" w:color="auto"/>
              <w:bottom w:val="single" w:sz="4" w:space="0" w:color="auto"/>
              <w:right w:val="single" w:sz="4" w:space="0" w:color="auto"/>
            </w:tcBorders>
            <w:noWrap/>
            <w:vAlign w:val="bottom"/>
          </w:tcPr>
          <w:p w:rsidR="007F30C3" w:rsidRPr="007B629C" w:rsidRDefault="00A123DF" w:rsidP="00D02846">
            <w:pPr>
              <w:rPr>
                <w:b/>
                <w:bCs/>
              </w:rPr>
            </w:pPr>
            <w:r>
              <w:rPr>
                <w:b/>
                <w:bCs/>
              </w:rPr>
              <w:t>V</w:t>
            </w:r>
            <w:r w:rsidR="007F30C3" w:rsidRPr="007B629C">
              <w:rPr>
                <w:b/>
                <w:bCs/>
              </w:rPr>
              <w:t>. Các khỏan đầu tư tài chính dài hạn</w:t>
            </w:r>
          </w:p>
        </w:tc>
        <w:tc>
          <w:tcPr>
            <w:tcW w:w="748" w:type="dxa"/>
            <w:gridSpan w:val="2"/>
            <w:tcBorders>
              <w:top w:val="nil"/>
              <w:left w:val="nil"/>
              <w:bottom w:val="single" w:sz="4" w:space="0" w:color="auto"/>
              <w:right w:val="single" w:sz="4" w:space="0" w:color="auto"/>
            </w:tcBorders>
            <w:noWrap/>
            <w:vAlign w:val="bottom"/>
          </w:tcPr>
          <w:p w:rsidR="007F30C3" w:rsidRPr="0075063D" w:rsidRDefault="007F30C3" w:rsidP="00D02846">
            <w:pPr>
              <w:jc w:val="center"/>
              <w:rPr>
                <w:b/>
                <w:sz w:val="20"/>
                <w:szCs w:val="20"/>
              </w:rPr>
            </w:pPr>
            <w:r w:rsidRPr="0075063D">
              <w:rPr>
                <w:b/>
                <w:sz w:val="20"/>
                <w:szCs w:val="20"/>
              </w:rPr>
              <w:t>250</w:t>
            </w:r>
          </w:p>
        </w:tc>
        <w:tc>
          <w:tcPr>
            <w:tcW w:w="898" w:type="dxa"/>
            <w:tcBorders>
              <w:top w:val="nil"/>
              <w:left w:val="nil"/>
              <w:bottom w:val="single" w:sz="4" w:space="0" w:color="auto"/>
              <w:right w:val="single" w:sz="4" w:space="0" w:color="auto"/>
            </w:tcBorders>
            <w:noWrap/>
            <w:vAlign w:val="bottom"/>
          </w:tcPr>
          <w:p w:rsidR="007F30C3" w:rsidRPr="0075063D" w:rsidRDefault="007F30C3" w:rsidP="00D02846">
            <w:pPr>
              <w:jc w:val="center"/>
              <w:rPr>
                <w:b/>
                <w:sz w:val="20"/>
                <w:szCs w:val="20"/>
              </w:rPr>
            </w:pPr>
          </w:p>
        </w:tc>
        <w:tc>
          <w:tcPr>
            <w:tcW w:w="1882" w:type="dxa"/>
            <w:gridSpan w:val="2"/>
            <w:tcBorders>
              <w:top w:val="nil"/>
              <w:left w:val="nil"/>
              <w:bottom w:val="single" w:sz="4" w:space="0" w:color="auto"/>
              <w:right w:val="single" w:sz="4" w:space="0" w:color="auto"/>
            </w:tcBorders>
            <w:noWrap/>
            <w:vAlign w:val="bottom"/>
          </w:tcPr>
          <w:p w:rsidR="007F30C3" w:rsidRPr="0075063D" w:rsidRDefault="007F30C3" w:rsidP="00D02846">
            <w:pPr>
              <w:jc w:val="right"/>
              <w:rPr>
                <w:b/>
                <w:bCs/>
              </w:rPr>
            </w:pPr>
          </w:p>
        </w:tc>
        <w:tc>
          <w:tcPr>
            <w:tcW w:w="2005" w:type="dxa"/>
            <w:tcBorders>
              <w:top w:val="nil"/>
              <w:left w:val="nil"/>
              <w:bottom w:val="single" w:sz="4" w:space="0" w:color="auto"/>
              <w:right w:val="single" w:sz="4" w:space="0" w:color="auto"/>
            </w:tcBorders>
            <w:noWrap/>
            <w:vAlign w:val="bottom"/>
          </w:tcPr>
          <w:p w:rsidR="007F30C3" w:rsidRPr="0075063D" w:rsidRDefault="007F30C3" w:rsidP="00765C9B">
            <w:pPr>
              <w:jc w:val="right"/>
              <w:rPr>
                <w:b/>
                <w:bCs/>
              </w:rPr>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7B629C" w:rsidRDefault="00A123DF" w:rsidP="00D02846">
            <w:r>
              <w:t>3. Đầu tư g</w:t>
            </w:r>
            <w:r w:rsidRPr="00A123DF">
              <w:t>óp</w:t>
            </w:r>
            <w:r>
              <w:t xml:space="preserve"> v</w:t>
            </w:r>
            <w:r w:rsidRPr="00A123DF">
              <w:t>ốn</w:t>
            </w:r>
            <w:r>
              <w:t xml:space="preserve"> v</w:t>
            </w:r>
            <w:r w:rsidRPr="00A123DF">
              <w:t>ào</w:t>
            </w:r>
            <w:r>
              <w:t xml:space="preserve"> </w:t>
            </w:r>
            <w:r w:rsidRPr="00A123DF">
              <w:t>đơn</w:t>
            </w:r>
            <w:r>
              <w:t xml:space="preserve"> v</w:t>
            </w:r>
            <w:r w:rsidRPr="00A123DF">
              <w:t>ị</w:t>
            </w:r>
            <w:r>
              <w:t xml:space="preserve"> kh</w:t>
            </w:r>
            <w:r w:rsidRPr="00A123DF">
              <w:t>ác</w:t>
            </w:r>
          </w:p>
        </w:tc>
        <w:tc>
          <w:tcPr>
            <w:tcW w:w="748" w:type="dxa"/>
            <w:gridSpan w:val="2"/>
            <w:tcBorders>
              <w:top w:val="nil"/>
              <w:left w:val="nil"/>
              <w:bottom w:val="single" w:sz="4" w:space="0" w:color="auto"/>
              <w:right w:val="single" w:sz="4" w:space="0" w:color="auto"/>
            </w:tcBorders>
            <w:noWrap/>
            <w:vAlign w:val="bottom"/>
          </w:tcPr>
          <w:p w:rsidR="007F30C3" w:rsidRDefault="001E7277" w:rsidP="00D02846">
            <w:pPr>
              <w:jc w:val="center"/>
              <w:rPr>
                <w:sz w:val="20"/>
                <w:szCs w:val="20"/>
              </w:rPr>
            </w:pPr>
            <w:r>
              <w:rPr>
                <w:sz w:val="20"/>
                <w:szCs w:val="20"/>
              </w:rPr>
              <w:t>253</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Pr>
                <w:sz w:val="20"/>
                <w:szCs w:val="20"/>
              </w:rPr>
              <w:t>V.13</w:t>
            </w:r>
          </w:p>
        </w:tc>
        <w:tc>
          <w:tcPr>
            <w:tcW w:w="1882" w:type="dxa"/>
            <w:gridSpan w:val="2"/>
            <w:tcBorders>
              <w:top w:val="nil"/>
              <w:left w:val="nil"/>
              <w:bottom w:val="single" w:sz="4" w:space="0" w:color="auto"/>
              <w:right w:val="single" w:sz="4" w:space="0" w:color="auto"/>
            </w:tcBorders>
            <w:noWrap/>
            <w:vAlign w:val="bottom"/>
          </w:tcPr>
          <w:p w:rsidR="007F30C3" w:rsidRDefault="00F26A3D" w:rsidP="00D02846">
            <w:pPr>
              <w:jc w:val="right"/>
            </w:pPr>
            <w:r>
              <w:t>1.530.000.000</w:t>
            </w:r>
          </w:p>
        </w:tc>
        <w:tc>
          <w:tcPr>
            <w:tcW w:w="2005" w:type="dxa"/>
            <w:tcBorders>
              <w:top w:val="nil"/>
              <w:left w:val="nil"/>
              <w:bottom w:val="single" w:sz="4" w:space="0" w:color="auto"/>
              <w:right w:val="single" w:sz="4" w:space="0" w:color="auto"/>
            </w:tcBorders>
            <w:noWrap/>
            <w:vAlign w:val="bottom"/>
          </w:tcPr>
          <w:p w:rsidR="007F30C3" w:rsidRDefault="00A2241E" w:rsidP="00765C9B">
            <w:pPr>
              <w:jc w:val="right"/>
            </w:pPr>
            <w:r>
              <w:t>1.530.000.000</w:t>
            </w:r>
          </w:p>
        </w:tc>
      </w:tr>
      <w:tr w:rsidR="00A123DF"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A123DF" w:rsidRPr="007B629C" w:rsidRDefault="00A123DF" w:rsidP="00D02846">
            <w:r>
              <w:t>4.D</w:t>
            </w:r>
            <w:r w:rsidRPr="00A123DF">
              <w:t>ự</w:t>
            </w:r>
            <w:r>
              <w:t xml:space="preserve"> ph</w:t>
            </w:r>
            <w:r w:rsidRPr="00A123DF">
              <w:t>òng</w:t>
            </w:r>
            <w:r>
              <w:t xml:space="preserve"> đ</w:t>
            </w:r>
            <w:r w:rsidRPr="00A123DF">
              <w:t>ầu</w:t>
            </w:r>
            <w:r>
              <w:t xml:space="preserve"> t</w:t>
            </w:r>
            <w:r w:rsidRPr="00A123DF">
              <w:t>ư</w:t>
            </w:r>
            <w:r>
              <w:t xml:space="preserve"> t</w:t>
            </w:r>
            <w:r w:rsidRPr="00A123DF">
              <w:t>ài</w:t>
            </w:r>
            <w:r>
              <w:t xml:space="preserve"> ch</w:t>
            </w:r>
            <w:r w:rsidRPr="00A123DF">
              <w:t>ính</w:t>
            </w:r>
            <w:r>
              <w:t xml:space="preserve"> d</w:t>
            </w:r>
            <w:r w:rsidRPr="00A123DF">
              <w:t>ài</w:t>
            </w:r>
            <w:r>
              <w:t xml:space="preserve"> h</w:t>
            </w:r>
            <w:r w:rsidRPr="00A123DF">
              <w:t>ạn</w:t>
            </w:r>
          </w:p>
        </w:tc>
        <w:tc>
          <w:tcPr>
            <w:tcW w:w="748" w:type="dxa"/>
            <w:gridSpan w:val="2"/>
            <w:tcBorders>
              <w:top w:val="nil"/>
              <w:left w:val="nil"/>
              <w:bottom w:val="single" w:sz="4" w:space="0" w:color="auto"/>
              <w:right w:val="single" w:sz="4" w:space="0" w:color="auto"/>
            </w:tcBorders>
            <w:noWrap/>
            <w:vAlign w:val="bottom"/>
          </w:tcPr>
          <w:p w:rsidR="00A123DF" w:rsidRDefault="002E6E88" w:rsidP="00D02846">
            <w:pPr>
              <w:jc w:val="center"/>
              <w:rPr>
                <w:sz w:val="20"/>
                <w:szCs w:val="20"/>
              </w:rPr>
            </w:pPr>
            <w:r>
              <w:rPr>
                <w:sz w:val="20"/>
                <w:szCs w:val="20"/>
              </w:rPr>
              <w:t>254</w:t>
            </w:r>
          </w:p>
        </w:tc>
        <w:tc>
          <w:tcPr>
            <w:tcW w:w="898" w:type="dxa"/>
            <w:tcBorders>
              <w:top w:val="nil"/>
              <w:left w:val="nil"/>
              <w:bottom w:val="single" w:sz="4" w:space="0" w:color="auto"/>
              <w:right w:val="single" w:sz="4" w:space="0" w:color="auto"/>
            </w:tcBorders>
            <w:noWrap/>
            <w:vAlign w:val="bottom"/>
          </w:tcPr>
          <w:p w:rsidR="00A123DF" w:rsidRDefault="00A123DF"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A123DF" w:rsidRDefault="00CC3708" w:rsidP="00D02846">
            <w:pPr>
              <w:jc w:val="right"/>
              <w:rPr>
                <w:sz w:val="22"/>
                <w:szCs w:val="22"/>
              </w:rPr>
            </w:pPr>
            <w:r>
              <w:rPr>
                <w:sz w:val="22"/>
                <w:szCs w:val="22"/>
              </w:rPr>
              <w:t>(1.530.000.000</w:t>
            </w:r>
            <w:r w:rsidR="00F26A3D">
              <w:rPr>
                <w:sz w:val="22"/>
                <w:szCs w:val="22"/>
              </w:rPr>
              <w:t>)</w:t>
            </w:r>
          </w:p>
        </w:tc>
        <w:tc>
          <w:tcPr>
            <w:tcW w:w="2005" w:type="dxa"/>
            <w:tcBorders>
              <w:top w:val="nil"/>
              <w:left w:val="nil"/>
              <w:bottom w:val="single" w:sz="4" w:space="0" w:color="auto"/>
              <w:right w:val="single" w:sz="4" w:space="0" w:color="auto"/>
            </w:tcBorders>
            <w:noWrap/>
            <w:vAlign w:val="bottom"/>
          </w:tcPr>
          <w:p w:rsidR="00A123DF" w:rsidRDefault="00A2241E" w:rsidP="00765C9B">
            <w:pPr>
              <w:jc w:val="right"/>
              <w:rPr>
                <w:sz w:val="22"/>
                <w:szCs w:val="22"/>
              </w:rPr>
            </w:pPr>
            <w:r>
              <w:rPr>
                <w:sz w:val="22"/>
                <w:szCs w:val="22"/>
              </w:rPr>
              <w:t>(1.530.000.000)</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E20C0F" w:rsidRDefault="00E20C0F" w:rsidP="00D02846">
            <w:pPr>
              <w:rPr>
                <w:b/>
                <w:bCs/>
              </w:rPr>
            </w:pPr>
          </w:p>
          <w:p w:rsidR="00E20C0F" w:rsidRDefault="00E20C0F" w:rsidP="00D02846">
            <w:pPr>
              <w:rPr>
                <w:b/>
                <w:bCs/>
              </w:rPr>
            </w:pPr>
          </w:p>
          <w:p w:rsidR="00E20C0F" w:rsidRDefault="00E20C0F" w:rsidP="00D02846">
            <w:pPr>
              <w:rPr>
                <w:b/>
                <w:bCs/>
              </w:rPr>
            </w:pPr>
          </w:p>
          <w:p w:rsidR="007F30C3" w:rsidRPr="00D02846" w:rsidRDefault="007F30C3" w:rsidP="00D02846">
            <w:pPr>
              <w:rPr>
                <w:b/>
                <w:bCs/>
              </w:rPr>
            </w:pPr>
            <w:r w:rsidRPr="00D02846">
              <w:rPr>
                <w:b/>
                <w:bCs/>
              </w:rPr>
              <w:t>V.Tài sản dài hạn khác</w:t>
            </w:r>
          </w:p>
        </w:tc>
        <w:tc>
          <w:tcPr>
            <w:tcW w:w="748" w:type="dxa"/>
            <w:gridSpan w:val="2"/>
            <w:tcBorders>
              <w:top w:val="nil"/>
              <w:left w:val="nil"/>
              <w:bottom w:val="single" w:sz="4" w:space="0" w:color="auto"/>
              <w:right w:val="single" w:sz="4" w:space="0" w:color="auto"/>
            </w:tcBorders>
            <w:noWrap/>
            <w:vAlign w:val="bottom"/>
          </w:tcPr>
          <w:p w:rsidR="00E20C0F" w:rsidRDefault="00E20C0F" w:rsidP="00D02846">
            <w:pPr>
              <w:jc w:val="center"/>
              <w:rPr>
                <w:b/>
                <w:bCs/>
                <w:sz w:val="20"/>
                <w:szCs w:val="20"/>
              </w:rPr>
            </w:pPr>
          </w:p>
          <w:p w:rsidR="00E20C0F" w:rsidRDefault="00E20C0F" w:rsidP="00D02846">
            <w:pPr>
              <w:jc w:val="center"/>
              <w:rPr>
                <w:b/>
                <w:bCs/>
                <w:sz w:val="20"/>
                <w:szCs w:val="20"/>
              </w:rPr>
            </w:pPr>
          </w:p>
          <w:p w:rsidR="00E20C0F" w:rsidRDefault="00E20C0F" w:rsidP="00D02846">
            <w:pPr>
              <w:jc w:val="center"/>
              <w:rPr>
                <w:b/>
                <w:bCs/>
                <w:sz w:val="20"/>
                <w:szCs w:val="20"/>
              </w:rPr>
            </w:pPr>
          </w:p>
          <w:p w:rsidR="00E20C0F" w:rsidRDefault="00E20C0F" w:rsidP="00D02846">
            <w:pPr>
              <w:jc w:val="center"/>
              <w:rPr>
                <w:b/>
                <w:bCs/>
                <w:sz w:val="20"/>
                <w:szCs w:val="20"/>
              </w:rPr>
            </w:pPr>
          </w:p>
          <w:p w:rsidR="007F30C3" w:rsidRPr="00D02846" w:rsidRDefault="007F30C3" w:rsidP="00D02846">
            <w:pPr>
              <w:jc w:val="center"/>
              <w:rPr>
                <w:b/>
                <w:bCs/>
                <w:sz w:val="20"/>
                <w:szCs w:val="20"/>
              </w:rPr>
            </w:pPr>
            <w:r w:rsidRPr="00D02846">
              <w:rPr>
                <w:b/>
                <w:bCs/>
                <w:sz w:val="20"/>
                <w:szCs w:val="20"/>
              </w:rPr>
              <w:t>260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lastRenderedPageBreak/>
              <w:t> </w:t>
            </w:r>
          </w:p>
        </w:tc>
        <w:tc>
          <w:tcPr>
            <w:tcW w:w="1882" w:type="dxa"/>
            <w:gridSpan w:val="2"/>
            <w:tcBorders>
              <w:top w:val="nil"/>
              <w:left w:val="nil"/>
              <w:bottom w:val="single" w:sz="4" w:space="0" w:color="auto"/>
              <w:right w:val="single" w:sz="4" w:space="0" w:color="auto"/>
            </w:tcBorders>
            <w:noWrap/>
            <w:vAlign w:val="bottom"/>
          </w:tcPr>
          <w:p w:rsidR="00E20C0F" w:rsidRDefault="00B27EA9" w:rsidP="00BD7443">
            <w:pPr>
              <w:jc w:val="center"/>
              <w:rPr>
                <w:b/>
                <w:bCs/>
              </w:rPr>
            </w:pPr>
            <w:r>
              <w:rPr>
                <w:b/>
                <w:bCs/>
              </w:rPr>
              <w:t xml:space="preserve"> </w:t>
            </w:r>
          </w:p>
          <w:p w:rsidR="00E20C0F" w:rsidRDefault="00E20C0F" w:rsidP="00BD7443">
            <w:pPr>
              <w:jc w:val="center"/>
              <w:rPr>
                <w:b/>
                <w:bCs/>
              </w:rPr>
            </w:pPr>
          </w:p>
          <w:p w:rsidR="00E20C0F" w:rsidRDefault="00E20C0F" w:rsidP="00BD7443">
            <w:pPr>
              <w:jc w:val="center"/>
              <w:rPr>
                <w:b/>
                <w:bCs/>
              </w:rPr>
            </w:pPr>
          </w:p>
          <w:p w:rsidR="007F30C3" w:rsidRPr="00D02846" w:rsidRDefault="00E20C0F" w:rsidP="00BD7443">
            <w:pPr>
              <w:jc w:val="center"/>
              <w:rPr>
                <w:b/>
                <w:bCs/>
              </w:rPr>
            </w:pPr>
            <w:r>
              <w:rPr>
                <w:b/>
                <w:bCs/>
              </w:rPr>
              <w:t xml:space="preserve"> </w:t>
            </w:r>
            <w:r w:rsidR="000402F7">
              <w:rPr>
                <w:b/>
                <w:bCs/>
              </w:rPr>
              <w:t xml:space="preserve">   1.196.983.581</w:t>
            </w:r>
          </w:p>
        </w:tc>
        <w:tc>
          <w:tcPr>
            <w:tcW w:w="2005" w:type="dxa"/>
            <w:tcBorders>
              <w:top w:val="nil"/>
              <w:left w:val="nil"/>
              <w:bottom w:val="single" w:sz="4" w:space="0" w:color="auto"/>
              <w:right w:val="single" w:sz="4" w:space="0" w:color="auto"/>
            </w:tcBorders>
            <w:noWrap/>
            <w:vAlign w:val="bottom"/>
          </w:tcPr>
          <w:p w:rsidR="00E20C0F" w:rsidRDefault="00E20C0F" w:rsidP="00765C9B">
            <w:pPr>
              <w:jc w:val="center"/>
              <w:rPr>
                <w:b/>
                <w:bCs/>
              </w:rPr>
            </w:pPr>
          </w:p>
          <w:p w:rsidR="00E20C0F" w:rsidRDefault="00E20C0F" w:rsidP="00765C9B">
            <w:pPr>
              <w:jc w:val="center"/>
              <w:rPr>
                <w:b/>
                <w:bCs/>
              </w:rPr>
            </w:pPr>
          </w:p>
          <w:p w:rsidR="00E20C0F" w:rsidRDefault="00E20C0F" w:rsidP="00765C9B">
            <w:pPr>
              <w:jc w:val="center"/>
              <w:rPr>
                <w:b/>
                <w:bCs/>
              </w:rPr>
            </w:pPr>
          </w:p>
          <w:p w:rsidR="007F30C3" w:rsidRPr="00D02846" w:rsidRDefault="00E20C0F" w:rsidP="00765C9B">
            <w:pPr>
              <w:jc w:val="center"/>
              <w:rPr>
                <w:b/>
                <w:bCs/>
              </w:rPr>
            </w:pPr>
            <w:r>
              <w:rPr>
                <w:b/>
                <w:bCs/>
              </w:rPr>
              <w:t xml:space="preserve">  </w:t>
            </w:r>
            <w:r w:rsidR="002810D3">
              <w:rPr>
                <w:b/>
                <w:bCs/>
              </w:rPr>
              <w:t xml:space="preserve">      1.174.650.031</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0D25CB">
            <w:r w:rsidRPr="00D02846">
              <w:lastRenderedPageBreak/>
              <w:t>1-Chi phí trả trước dài hạn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0D25CB">
            <w:pPr>
              <w:jc w:val="center"/>
              <w:rPr>
                <w:sz w:val="20"/>
                <w:szCs w:val="20"/>
              </w:rPr>
            </w:pPr>
            <w:r w:rsidRPr="00D02846">
              <w:rPr>
                <w:sz w:val="20"/>
                <w:szCs w:val="20"/>
              </w:rPr>
              <w:t>261</w:t>
            </w:r>
          </w:p>
        </w:tc>
        <w:tc>
          <w:tcPr>
            <w:tcW w:w="898" w:type="dxa"/>
            <w:tcBorders>
              <w:top w:val="nil"/>
              <w:left w:val="nil"/>
              <w:bottom w:val="single" w:sz="4" w:space="0" w:color="auto"/>
              <w:right w:val="single" w:sz="4" w:space="0" w:color="auto"/>
            </w:tcBorders>
            <w:noWrap/>
            <w:vAlign w:val="bottom"/>
          </w:tcPr>
          <w:p w:rsidR="007F30C3" w:rsidRPr="00D02846" w:rsidRDefault="007F30C3" w:rsidP="000D25CB">
            <w:pPr>
              <w:jc w:val="center"/>
              <w:rPr>
                <w:sz w:val="20"/>
                <w:szCs w:val="20"/>
              </w:rPr>
            </w:pPr>
            <w:r w:rsidRPr="00D02846">
              <w:rPr>
                <w:sz w:val="20"/>
                <w:szCs w:val="20"/>
              </w:rPr>
              <w:t>V.14</w:t>
            </w:r>
          </w:p>
        </w:tc>
        <w:tc>
          <w:tcPr>
            <w:tcW w:w="1882" w:type="dxa"/>
            <w:gridSpan w:val="2"/>
            <w:tcBorders>
              <w:top w:val="nil"/>
              <w:left w:val="nil"/>
              <w:bottom w:val="single" w:sz="4" w:space="0" w:color="auto"/>
              <w:right w:val="single" w:sz="4" w:space="0" w:color="auto"/>
            </w:tcBorders>
            <w:noWrap/>
            <w:vAlign w:val="bottom"/>
          </w:tcPr>
          <w:p w:rsidR="007F30C3" w:rsidRPr="00D02846" w:rsidRDefault="000402F7" w:rsidP="000D25CB">
            <w:pPr>
              <w:jc w:val="right"/>
            </w:pPr>
            <w:r>
              <w:t>890.983.581</w:t>
            </w:r>
          </w:p>
        </w:tc>
        <w:tc>
          <w:tcPr>
            <w:tcW w:w="2005" w:type="dxa"/>
            <w:tcBorders>
              <w:top w:val="nil"/>
              <w:left w:val="nil"/>
              <w:bottom w:val="single" w:sz="4" w:space="0" w:color="auto"/>
              <w:right w:val="single" w:sz="4" w:space="0" w:color="auto"/>
            </w:tcBorders>
            <w:noWrap/>
            <w:vAlign w:val="bottom"/>
          </w:tcPr>
          <w:p w:rsidR="007F30C3" w:rsidRPr="00D02846" w:rsidRDefault="002810D3" w:rsidP="00765C9B">
            <w:pPr>
              <w:jc w:val="right"/>
            </w:pPr>
            <w:r>
              <w:t>868.650.031</w:t>
            </w:r>
          </w:p>
        </w:tc>
      </w:tr>
      <w:tr w:rsidR="002E6E88"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2E6E88" w:rsidRPr="00D02846" w:rsidRDefault="002E6E88" w:rsidP="000D25CB">
            <w:r>
              <w:t>2-T</w:t>
            </w:r>
            <w:r w:rsidRPr="002E6E88">
              <w:t>ài</w:t>
            </w:r>
            <w:r>
              <w:t xml:space="preserve"> s</w:t>
            </w:r>
            <w:r w:rsidRPr="002E6E88">
              <w:t>ản</w:t>
            </w:r>
            <w:r>
              <w:t xml:space="preserve"> thu</w:t>
            </w:r>
            <w:r w:rsidRPr="002E6E88">
              <w:t>ế</w:t>
            </w:r>
            <w:r>
              <w:t xml:space="preserve"> thu nh</w:t>
            </w:r>
            <w:r w:rsidRPr="002E6E88">
              <w:t>ập</w:t>
            </w:r>
            <w:r>
              <w:t xml:space="preserve"> ho</w:t>
            </w:r>
            <w:r w:rsidRPr="002E6E88">
              <w:t>ãn</w:t>
            </w:r>
            <w:r>
              <w:t xml:space="preserve"> l</w:t>
            </w:r>
            <w:r w:rsidRPr="002E6E88">
              <w:t>ại</w:t>
            </w:r>
          </w:p>
        </w:tc>
        <w:tc>
          <w:tcPr>
            <w:tcW w:w="748" w:type="dxa"/>
            <w:gridSpan w:val="2"/>
            <w:tcBorders>
              <w:top w:val="nil"/>
              <w:left w:val="nil"/>
              <w:bottom w:val="single" w:sz="4" w:space="0" w:color="auto"/>
              <w:right w:val="single" w:sz="4" w:space="0" w:color="auto"/>
            </w:tcBorders>
            <w:noWrap/>
            <w:vAlign w:val="bottom"/>
          </w:tcPr>
          <w:p w:rsidR="002E6E88" w:rsidRPr="00D02846" w:rsidRDefault="002E6E88" w:rsidP="000D25CB">
            <w:pPr>
              <w:jc w:val="center"/>
              <w:rPr>
                <w:sz w:val="20"/>
                <w:szCs w:val="20"/>
              </w:rPr>
            </w:pPr>
            <w:r>
              <w:rPr>
                <w:sz w:val="20"/>
                <w:szCs w:val="20"/>
              </w:rPr>
              <w:t>262</w:t>
            </w:r>
          </w:p>
        </w:tc>
        <w:tc>
          <w:tcPr>
            <w:tcW w:w="898" w:type="dxa"/>
            <w:tcBorders>
              <w:top w:val="nil"/>
              <w:left w:val="nil"/>
              <w:bottom w:val="single" w:sz="4" w:space="0" w:color="auto"/>
              <w:right w:val="single" w:sz="4" w:space="0" w:color="auto"/>
            </w:tcBorders>
            <w:noWrap/>
            <w:vAlign w:val="bottom"/>
          </w:tcPr>
          <w:p w:rsidR="002E6E88" w:rsidRPr="00D02846" w:rsidRDefault="002E6E88" w:rsidP="000D25CB">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2E6E88" w:rsidRDefault="000402F7" w:rsidP="000D25CB">
            <w:pPr>
              <w:jc w:val="right"/>
              <w:rPr>
                <w:sz w:val="22"/>
                <w:szCs w:val="22"/>
              </w:rPr>
            </w:pPr>
            <w:r>
              <w:rPr>
                <w:sz w:val="22"/>
                <w:szCs w:val="22"/>
              </w:rPr>
              <w:t>306.000.000</w:t>
            </w:r>
          </w:p>
        </w:tc>
        <w:tc>
          <w:tcPr>
            <w:tcW w:w="2005" w:type="dxa"/>
            <w:tcBorders>
              <w:top w:val="nil"/>
              <w:left w:val="nil"/>
              <w:bottom w:val="single" w:sz="4" w:space="0" w:color="auto"/>
              <w:right w:val="single" w:sz="4" w:space="0" w:color="auto"/>
            </w:tcBorders>
            <w:noWrap/>
            <w:vAlign w:val="bottom"/>
          </w:tcPr>
          <w:p w:rsidR="002E6E88" w:rsidRDefault="000402F7" w:rsidP="00765C9B">
            <w:pPr>
              <w:jc w:val="right"/>
              <w:rPr>
                <w:sz w:val="22"/>
                <w:szCs w:val="22"/>
              </w:rPr>
            </w:pPr>
            <w:r>
              <w:rPr>
                <w:sz w:val="22"/>
                <w:szCs w:val="22"/>
              </w:rPr>
              <w:t>306.0</w:t>
            </w:r>
            <w:r w:rsidR="00F26A3D">
              <w:rPr>
                <w:sz w:val="22"/>
                <w:szCs w:val="22"/>
              </w:rPr>
              <w:t>00.000</w:t>
            </w:r>
          </w:p>
        </w:tc>
      </w:tr>
      <w:tr w:rsidR="007F30C3" w:rsidRPr="00D02846" w:rsidTr="00E44E0E">
        <w:trPr>
          <w:trHeight w:val="360"/>
        </w:trPr>
        <w:tc>
          <w:tcPr>
            <w:tcW w:w="43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7F30C3" w:rsidRPr="005F7EF4" w:rsidRDefault="007F30C3" w:rsidP="00D02846">
            <w:pPr>
              <w:rPr>
                <w:b/>
                <w:bCs/>
                <w:sz w:val="20"/>
                <w:szCs w:val="20"/>
              </w:rPr>
            </w:pPr>
            <w:r w:rsidRPr="005F7EF4">
              <w:rPr>
                <w:b/>
                <w:bCs/>
                <w:sz w:val="20"/>
                <w:szCs w:val="20"/>
              </w:rPr>
              <w:t>TỔNG CỘNG TÀI SẢN (270=100+200)</w:t>
            </w:r>
          </w:p>
        </w:tc>
        <w:tc>
          <w:tcPr>
            <w:tcW w:w="748" w:type="dxa"/>
            <w:gridSpan w:val="2"/>
            <w:tcBorders>
              <w:top w:val="nil"/>
              <w:left w:val="nil"/>
              <w:bottom w:val="single" w:sz="4" w:space="0" w:color="auto"/>
              <w:right w:val="single" w:sz="4" w:space="0" w:color="auto"/>
            </w:tcBorders>
            <w:shd w:val="clear" w:color="auto" w:fill="C0C0C0"/>
            <w:noWrap/>
            <w:vAlign w:val="bottom"/>
          </w:tcPr>
          <w:p w:rsidR="007F30C3" w:rsidRPr="00D02846" w:rsidRDefault="007F30C3" w:rsidP="00D02846">
            <w:pPr>
              <w:jc w:val="center"/>
              <w:rPr>
                <w:b/>
                <w:bCs/>
                <w:sz w:val="20"/>
                <w:szCs w:val="20"/>
              </w:rPr>
            </w:pPr>
            <w:r w:rsidRPr="00D02846">
              <w:rPr>
                <w:b/>
                <w:bCs/>
                <w:sz w:val="20"/>
                <w:szCs w:val="20"/>
              </w:rPr>
              <w:t>270</w:t>
            </w:r>
          </w:p>
        </w:tc>
        <w:tc>
          <w:tcPr>
            <w:tcW w:w="898" w:type="dxa"/>
            <w:tcBorders>
              <w:top w:val="nil"/>
              <w:left w:val="nil"/>
              <w:bottom w:val="single" w:sz="4" w:space="0" w:color="auto"/>
              <w:right w:val="single" w:sz="4" w:space="0" w:color="auto"/>
            </w:tcBorders>
            <w:shd w:val="clear" w:color="auto" w:fill="C0C0C0"/>
            <w:noWrap/>
            <w:vAlign w:val="bottom"/>
          </w:tcPr>
          <w:p w:rsidR="007F30C3" w:rsidRPr="00D02846" w:rsidRDefault="007F30C3" w:rsidP="00D02846">
            <w:pPr>
              <w:jc w:val="center"/>
              <w:rPr>
                <w:b/>
                <w:bCs/>
                <w:sz w:val="20"/>
                <w:szCs w:val="20"/>
              </w:rPr>
            </w:pPr>
            <w:r w:rsidRPr="00D02846">
              <w:rPr>
                <w:b/>
                <w:bCs/>
                <w:sz w:val="20"/>
                <w:szCs w:val="20"/>
              </w:rPr>
              <w:t> </w:t>
            </w:r>
          </w:p>
        </w:tc>
        <w:tc>
          <w:tcPr>
            <w:tcW w:w="1882" w:type="dxa"/>
            <w:gridSpan w:val="2"/>
            <w:tcBorders>
              <w:top w:val="nil"/>
              <w:left w:val="nil"/>
              <w:bottom w:val="single" w:sz="4" w:space="0" w:color="auto"/>
              <w:right w:val="single" w:sz="4" w:space="0" w:color="auto"/>
            </w:tcBorders>
            <w:shd w:val="clear" w:color="auto" w:fill="C0C0C0"/>
            <w:noWrap/>
            <w:vAlign w:val="bottom"/>
          </w:tcPr>
          <w:p w:rsidR="007F30C3" w:rsidRPr="00D02846" w:rsidRDefault="00884B1A" w:rsidP="00BD7443">
            <w:pPr>
              <w:jc w:val="right"/>
              <w:rPr>
                <w:b/>
                <w:bCs/>
              </w:rPr>
            </w:pPr>
            <w:r>
              <w:rPr>
                <w:b/>
                <w:bCs/>
              </w:rPr>
              <w:t>99.323.729.786</w:t>
            </w:r>
          </w:p>
        </w:tc>
        <w:tc>
          <w:tcPr>
            <w:tcW w:w="2005" w:type="dxa"/>
            <w:tcBorders>
              <w:top w:val="nil"/>
              <w:left w:val="nil"/>
              <w:bottom w:val="single" w:sz="4" w:space="0" w:color="auto"/>
              <w:right w:val="single" w:sz="4" w:space="0" w:color="auto"/>
            </w:tcBorders>
            <w:shd w:val="clear" w:color="auto" w:fill="C0C0C0"/>
            <w:noWrap/>
            <w:vAlign w:val="bottom"/>
          </w:tcPr>
          <w:p w:rsidR="007F30C3" w:rsidRPr="00D02846" w:rsidRDefault="004674F9" w:rsidP="00765C9B">
            <w:pPr>
              <w:jc w:val="right"/>
              <w:rPr>
                <w:b/>
                <w:bCs/>
              </w:rPr>
            </w:pPr>
            <w:r>
              <w:rPr>
                <w:b/>
                <w:bCs/>
              </w:rPr>
              <w:t>109.113.532.386</w:t>
            </w:r>
          </w:p>
        </w:tc>
      </w:tr>
      <w:tr w:rsidR="007F30C3" w:rsidRPr="00D02846" w:rsidTr="00E44E0E">
        <w:trPr>
          <w:trHeight w:val="360"/>
        </w:trPr>
        <w:tc>
          <w:tcPr>
            <w:tcW w:w="4320" w:type="dxa"/>
            <w:tcBorders>
              <w:top w:val="nil"/>
              <w:left w:val="nil"/>
              <w:bottom w:val="nil"/>
              <w:right w:val="nil"/>
            </w:tcBorders>
            <w:noWrap/>
            <w:vAlign w:val="bottom"/>
          </w:tcPr>
          <w:p w:rsidR="007F30C3" w:rsidRDefault="007F30C3" w:rsidP="00D02846"/>
          <w:p w:rsidR="007F30C3" w:rsidRDefault="007F30C3" w:rsidP="00D02846"/>
          <w:p w:rsidR="007F30C3" w:rsidRPr="00D02846" w:rsidRDefault="007F30C3" w:rsidP="00D02846"/>
        </w:tc>
        <w:tc>
          <w:tcPr>
            <w:tcW w:w="748" w:type="dxa"/>
            <w:gridSpan w:val="2"/>
            <w:tcBorders>
              <w:top w:val="nil"/>
              <w:left w:val="nil"/>
              <w:bottom w:val="nil"/>
              <w:right w:val="nil"/>
            </w:tcBorders>
            <w:noWrap/>
            <w:vAlign w:val="bottom"/>
          </w:tcPr>
          <w:p w:rsidR="007F30C3" w:rsidRPr="00D02846" w:rsidRDefault="007F30C3" w:rsidP="00D02846">
            <w:pPr>
              <w:jc w:val="center"/>
              <w:rPr>
                <w:sz w:val="20"/>
                <w:szCs w:val="20"/>
              </w:rPr>
            </w:pPr>
          </w:p>
        </w:tc>
        <w:tc>
          <w:tcPr>
            <w:tcW w:w="898" w:type="dxa"/>
            <w:tcBorders>
              <w:top w:val="nil"/>
              <w:left w:val="nil"/>
              <w:bottom w:val="nil"/>
              <w:right w:val="nil"/>
            </w:tcBorders>
            <w:noWrap/>
            <w:vAlign w:val="bottom"/>
          </w:tcPr>
          <w:p w:rsidR="007F30C3" w:rsidRPr="00D02846" w:rsidRDefault="007F30C3" w:rsidP="00D02846">
            <w:pPr>
              <w:rPr>
                <w:sz w:val="20"/>
                <w:szCs w:val="20"/>
              </w:rPr>
            </w:pPr>
          </w:p>
        </w:tc>
        <w:tc>
          <w:tcPr>
            <w:tcW w:w="1882" w:type="dxa"/>
            <w:gridSpan w:val="2"/>
            <w:tcBorders>
              <w:top w:val="nil"/>
              <w:left w:val="nil"/>
              <w:bottom w:val="nil"/>
              <w:right w:val="nil"/>
            </w:tcBorders>
            <w:noWrap/>
            <w:vAlign w:val="bottom"/>
          </w:tcPr>
          <w:p w:rsidR="007F30C3" w:rsidRPr="00D02846" w:rsidRDefault="007F30C3" w:rsidP="00D02846">
            <w:pPr>
              <w:jc w:val="right"/>
            </w:pPr>
          </w:p>
        </w:tc>
        <w:tc>
          <w:tcPr>
            <w:tcW w:w="2005" w:type="dxa"/>
            <w:tcBorders>
              <w:top w:val="nil"/>
              <w:left w:val="nil"/>
              <w:bottom w:val="nil"/>
              <w:right w:val="nil"/>
            </w:tcBorders>
            <w:noWrap/>
            <w:vAlign w:val="bottom"/>
          </w:tcPr>
          <w:p w:rsidR="007F30C3" w:rsidRPr="00D02846" w:rsidRDefault="007F30C3" w:rsidP="00D02846">
            <w:pPr>
              <w:jc w:val="right"/>
            </w:pPr>
          </w:p>
        </w:tc>
      </w:tr>
      <w:tr w:rsidR="007F30C3" w:rsidRPr="00D02846" w:rsidTr="00E44E0E">
        <w:trPr>
          <w:trHeight w:val="810"/>
        </w:trPr>
        <w:tc>
          <w:tcPr>
            <w:tcW w:w="4320" w:type="dxa"/>
            <w:tcBorders>
              <w:top w:val="single" w:sz="4" w:space="0" w:color="auto"/>
              <w:left w:val="single" w:sz="4" w:space="0" w:color="auto"/>
              <w:bottom w:val="single" w:sz="4" w:space="0" w:color="auto"/>
              <w:right w:val="single" w:sz="4" w:space="0" w:color="auto"/>
            </w:tcBorders>
            <w:noWrap/>
            <w:vAlign w:val="center"/>
          </w:tcPr>
          <w:p w:rsidR="007F30C3" w:rsidRPr="00D02846" w:rsidRDefault="007F30C3" w:rsidP="005F7EF4">
            <w:pPr>
              <w:jc w:val="center"/>
              <w:rPr>
                <w:b/>
                <w:bCs/>
              </w:rPr>
            </w:pPr>
            <w:r w:rsidRPr="00D02846">
              <w:rPr>
                <w:b/>
                <w:bCs/>
              </w:rPr>
              <w:t>NGUỒN VỐN</w:t>
            </w:r>
          </w:p>
        </w:tc>
        <w:tc>
          <w:tcPr>
            <w:tcW w:w="748" w:type="dxa"/>
            <w:gridSpan w:val="2"/>
            <w:tcBorders>
              <w:top w:val="single" w:sz="4" w:space="0" w:color="auto"/>
              <w:left w:val="nil"/>
              <w:bottom w:val="single" w:sz="4" w:space="0" w:color="auto"/>
              <w:right w:val="single" w:sz="4" w:space="0" w:color="auto"/>
            </w:tcBorders>
            <w:noWrap/>
            <w:vAlign w:val="center"/>
          </w:tcPr>
          <w:p w:rsidR="007F30C3" w:rsidRPr="00D02846" w:rsidRDefault="007F30C3" w:rsidP="005F7EF4">
            <w:pPr>
              <w:jc w:val="center"/>
              <w:rPr>
                <w:b/>
                <w:bCs/>
                <w:sz w:val="20"/>
                <w:szCs w:val="20"/>
              </w:rPr>
            </w:pPr>
            <w:r w:rsidRPr="00D02846">
              <w:rPr>
                <w:b/>
                <w:bCs/>
                <w:sz w:val="20"/>
                <w:szCs w:val="20"/>
              </w:rPr>
              <w:t>MÃ SỐ</w:t>
            </w:r>
          </w:p>
        </w:tc>
        <w:tc>
          <w:tcPr>
            <w:tcW w:w="898" w:type="dxa"/>
            <w:tcBorders>
              <w:top w:val="single" w:sz="4" w:space="0" w:color="auto"/>
              <w:left w:val="nil"/>
              <w:bottom w:val="single" w:sz="4" w:space="0" w:color="auto"/>
              <w:right w:val="single" w:sz="4" w:space="0" w:color="auto"/>
            </w:tcBorders>
            <w:vAlign w:val="center"/>
          </w:tcPr>
          <w:p w:rsidR="007F30C3" w:rsidRPr="005F7EF4" w:rsidRDefault="007F30C3" w:rsidP="005F7EF4">
            <w:pPr>
              <w:jc w:val="center"/>
              <w:rPr>
                <w:b/>
                <w:bCs/>
                <w:sz w:val="16"/>
                <w:szCs w:val="16"/>
              </w:rPr>
            </w:pPr>
            <w:r w:rsidRPr="005F7EF4">
              <w:rPr>
                <w:b/>
                <w:bCs/>
                <w:sz w:val="16"/>
                <w:szCs w:val="16"/>
              </w:rPr>
              <w:t>THUYẾT MINH</w:t>
            </w:r>
          </w:p>
        </w:tc>
        <w:tc>
          <w:tcPr>
            <w:tcW w:w="1882" w:type="dxa"/>
            <w:gridSpan w:val="2"/>
            <w:tcBorders>
              <w:top w:val="single" w:sz="4" w:space="0" w:color="auto"/>
              <w:left w:val="nil"/>
              <w:bottom w:val="single" w:sz="4" w:space="0" w:color="auto"/>
              <w:right w:val="single" w:sz="4" w:space="0" w:color="auto"/>
            </w:tcBorders>
            <w:noWrap/>
            <w:vAlign w:val="center"/>
          </w:tcPr>
          <w:p w:rsidR="007F30C3" w:rsidRPr="00D02846" w:rsidRDefault="007F30C3" w:rsidP="005F7EF4">
            <w:pPr>
              <w:jc w:val="center"/>
              <w:rPr>
                <w:b/>
                <w:bCs/>
              </w:rPr>
            </w:pPr>
          </w:p>
        </w:tc>
        <w:tc>
          <w:tcPr>
            <w:tcW w:w="2005" w:type="dxa"/>
            <w:tcBorders>
              <w:top w:val="single" w:sz="4" w:space="0" w:color="auto"/>
              <w:left w:val="nil"/>
              <w:bottom w:val="single" w:sz="4" w:space="0" w:color="auto"/>
              <w:right w:val="single" w:sz="4" w:space="0" w:color="auto"/>
            </w:tcBorders>
            <w:noWrap/>
            <w:vAlign w:val="center"/>
          </w:tcPr>
          <w:p w:rsidR="007F30C3" w:rsidRPr="00D02846" w:rsidRDefault="007F30C3" w:rsidP="005F7EF4">
            <w:pPr>
              <w:jc w:val="center"/>
              <w:rPr>
                <w:b/>
                <w:bCs/>
              </w:rPr>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jc w:val="center"/>
              <w:rPr>
                <w:b/>
                <w:bCs/>
              </w:rPr>
            </w:pPr>
            <w:r w:rsidRPr="00D02846">
              <w:rPr>
                <w:b/>
                <w:bCs/>
              </w:rPr>
              <w:t>1</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3</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rPr>
            </w:pPr>
          </w:p>
        </w:tc>
        <w:tc>
          <w:tcPr>
            <w:tcW w:w="2005" w:type="dxa"/>
            <w:tcBorders>
              <w:top w:val="nil"/>
              <w:left w:val="nil"/>
              <w:bottom w:val="single" w:sz="4" w:space="0" w:color="auto"/>
              <w:right w:val="single" w:sz="4" w:space="0" w:color="auto"/>
            </w:tcBorders>
            <w:noWrap/>
            <w:vAlign w:val="bottom"/>
          </w:tcPr>
          <w:p w:rsidR="007F30C3" w:rsidRPr="00D02846" w:rsidRDefault="007F30C3" w:rsidP="00D02846">
            <w:pPr>
              <w:jc w:val="center"/>
              <w:rPr>
                <w:b/>
                <w:bCs/>
              </w:rPr>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9F056E">
              <w:rPr>
                <w:b/>
                <w:bCs/>
                <w:sz w:val="20"/>
                <w:szCs w:val="20"/>
              </w:rPr>
              <w:t>A-NỢ PHẢI TRẢ (300=310+330</w:t>
            </w:r>
            <w:r w:rsidRPr="00D02846">
              <w:rPr>
                <w:b/>
                <w:bCs/>
              </w:rPr>
              <w:t>)</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300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E3B32" w:rsidP="00F5766B">
            <w:pPr>
              <w:jc w:val="right"/>
              <w:rPr>
                <w:b/>
                <w:bCs/>
              </w:rPr>
            </w:pPr>
            <w:r>
              <w:rPr>
                <w:b/>
                <w:bCs/>
              </w:rPr>
              <w:t>7</w:t>
            </w:r>
            <w:r w:rsidR="00F60D29">
              <w:rPr>
                <w:b/>
                <w:bCs/>
              </w:rPr>
              <w:t>6.638.675.131</w:t>
            </w:r>
          </w:p>
        </w:tc>
        <w:tc>
          <w:tcPr>
            <w:tcW w:w="2005" w:type="dxa"/>
            <w:tcBorders>
              <w:top w:val="nil"/>
              <w:left w:val="nil"/>
              <w:bottom w:val="single" w:sz="4" w:space="0" w:color="auto"/>
              <w:right w:val="single" w:sz="4" w:space="0" w:color="auto"/>
            </w:tcBorders>
            <w:noWrap/>
            <w:vAlign w:val="bottom"/>
          </w:tcPr>
          <w:p w:rsidR="00F26A3D" w:rsidRPr="00D02846" w:rsidRDefault="004674F9" w:rsidP="00F26A3D">
            <w:pPr>
              <w:jc w:val="right"/>
              <w:rPr>
                <w:b/>
                <w:bCs/>
              </w:rPr>
            </w:pPr>
            <w:r>
              <w:rPr>
                <w:b/>
                <w:bCs/>
              </w:rPr>
              <w:t>86.853.199.925</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D02846">
              <w:rPr>
                <w:b/>
                <w:bCs/>
              </w:rPr>
              <w:t>I.Nợ ngắn hạn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310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E3B32" w:rsidP="00F5766B">
            <w:pPr>
              <w:jc w:val="right"/>
              <w:rPr>
                <w:b/>
                <w:bCs/>
              </w:rPr>
            </w:pPr>
            <w:r>
              <w:rPr>
                <w:b/>
                <w:bCs/>
              </w:rPr>
              <w:t>7</w:t>
            </w:r>
            <w:r w:rsidR="00F60D29">
              <w:rPr>
                <w:b/>
                <w:bCs/>
              </w:rPr>
              <w:t>0.616.848.002</w:t>
            </w:r>
          </w:p>
        </w:tc>
        <w:tc>
          <w:tcPr>
            <w:tcW w:w="2005" w:type="dxa"/>
            <w:tcBorders>
              <w:top w:val="nil"/>
              <w:left w:val="nil"/>
              <w:bottom w:val="single" w:sz="4" w:space="0" w:color="auto"/>
              <w:right w:val="single" w:sz="4" w:space="0" w:color="auto"/>
            </w:tcBorders>
            <w:noWrap/>
            <w:vAlign w:val="bottom"/>
          </w:tcPr>
          <w:p w:rsidR="007F30C3" w:rsidRPr="00D02846" w:rsidRDefault="004674F9" w:rsidP="007F71CE">
            <w:pPr>
              <w:jc w:val="right"/>
              <w:rPr>
                <w:b/>
                <w:bCs/>
              </w:rPr>
            </w:pPr>
            <w:r>
              <w:rPr>
                <w:b/>
                <w:bCs/>
              </w:rPr>
              <w:t>82.400.325.275</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2E6E88" w:rsidP="00D02846">
            <w:r>
              <w:t>1</w:t>
            </w:r>
            <w:r w:rsidR="007F30C3" w:rsidRPr="00D02846">
              <w:t>-Phải trả người bán</w:t>
            </w:r>
            <w:r>
              <w:t xml:space="preserve"> ng</w:t>
            </w:r>
            <w:r w:rsidRPr="002E6E88">
              <w:t>ắn</w:t>
            </w:r>
            <w:r>
              <w:t xml:space="preserve"> h</w:t>
            </w:r>
            <w:r w:rsidRPr="002E6E88">
              <w:t>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2E6E88" w:rsidP="00D02846">
            <w:pPr>
              <w:jc w:val="center"/>
              <w:rPr>
                <w:sz w:val="20"/>
                <w:szCs w:val="20"/>
              </w:rPr>
            </w:pPr>
            <w:r>
              <w:rPr>
                <w:sz w:val="20"/>
                <w:szCs w:val="20"/>
              </w:rPr>
              <w:t>311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E3B32" w:rsidP="00D02846">
            <w:pPr>
              <w:jc w:val="right"/>
            </w:pPr>
            <w:r>
              <w:t>13.446.965.396</w:t>
            </w:r>
          </w:p>
        </w:tc>
        <w:tc>
          <w:tcPr>
            <w:tcW w:w="2005" w:type="dxa"/>
            <w:tcBorders>
              <w:top w:val="nil"/>
              <w:left w:val="nil"/>
              <w:bottom w:val="single" w:sz="4" w:space="0" w:color="auto"/>
              <w:right w:val="single" w:sz="4" w:space="0" w:color="auto"/>
            </w:tcBorders>
            <w:noWrap/>
            <w:vAlign w:val="bottom"/>
          </w:tcPr>
          <w:p w:rsidR="007F30C3" w:rsidRPr="00D02846" w:rsidRDefault="004674F9" w:rsidP="007F71CE">
            <w:pPr>
              <w:jc w:val="right"/>
            </w:pPr>
            <w:r>
              <w:t>19.356.538.787</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2E6E88" w:rsidP="00D02846">
            <w:r>
              <w:t>2</w:t>
            </w:r>
            <w:r w:rsidR="007F30C3" w:rsidRPr="00D02846">
              <w:t>-Người mua trả tiền trước</w:t>
            </w:r>
            <w:r>
              <w:t xml:space="preserve"> ng</w:t>
            </w:r>
            <w:r w:rsidRPr="002E6E88">
              <w:t>ắn</w:t>
            </w:r>
            <w:r>
              <w:t xml:space="preserve"> h</w:t>
            </w:r>
            <w:r w:rsidRPr="002E6E88">
              <w:t>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2E6E88" w:rsidP="00D02846">
            <w:pPr>
              <w:jc w:val="center"/>
              <w:rPr>
                <w:sz w:val="20"/>
                <w:szCs w:val="20"/>
              </w:rPr>
            </w:pPr>
            <w:r>
              <w:rPr>
                <w:sz w:val="20"/>
                <w:szCs w:val="20"/>
              </w:rPr>
              <w:t>312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E3B32" w:rsidP="00D02846">
            <w:pPr>
              <w:jc w:val="right"/>
            </w:pPr>
            <w:r>
              <w:t>28.850.000</w:t>
            </w:r>
          </w:p>
        </w:tc>
        <w:tc>
          <w:tcPr>
            <w:tcW w:w="2005" w:type="dxa"/>
            <w:tcBorders>
              <w:top w:val="nil"/>
              <w:left w:val="nil"/>
              <w:bottom w:val="single" w:sz="4" w:space="0" w:color="auto"/>
              <w:right w:val="single" w:sz="4" w:space="0" w:color="auto"/>
            </w:tcBorders>
            <w:noWrap/>
            <w:vAlign w:val="bottom"/>
          </w:tcPr>
          <w:p w:rsidR="007F30C3" w:rsidRPr="00D02846" w:rsidRDefault="007F30C3" w:rsidP="004674F9">
            <w:pPr>
              <w:jc w:val="center"/>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563C6B" w:rsidP="00D02846">
            <w:r>
              <w:t>3</w:t>
            </w:r>
            <w:r w:rsidR="007F30C3" w:rsidRPr="00D02846">
              <w:t xml:space="preserve">-Thuế và các khoản phải nộp Nhà nước </w:t>
            </w:r>
          </w:p>
        </w:tc>
        <w:tc>
          <w:tcPr>
            <w:tcW w:w="748" w:type="dxa"/>
            <w:gridSpan w:val="2"/>
            <w:tcBorders>
              <w:top w:val="nil"/>
              <w:left w:val="nil"/>
              <w:bottom w:val="single" w:sz="4" w:space="0" w:color="auto"/>
              <w:right w:val="single" w:sz="4" w:space="0" w:color="auto"/>
            </w:tcBorders>
            <w:noWrap/>
            <w:vAlign w:val="bottom"/>
          </w:tcPr>
          <w:p w:rsidR="007F30C3" w:rsidRPr="00D02846" w:rsidRDefault="00563C6B" w:rsidP="00D02846">
            <w:pPr>
              <w:jc w:val="center"/>
              <w:rPr>
                <w:sz w:val="20"/>
                <w:szCs w:val="20"/>
              </w:rPr>
            </w:pPr>
            <w:r>
              <w:rPr>
                <w:sz w:val="20"/>
                <w:szCs w:val="20"/>
              </w:rPr>
              <w:t>313</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V.16</w:t>
            </w:r>
          </w:p>
        </w:tc>
        <w:tc>
          <w:tcPr>
            <w:tcW w:w="1882" w:type="dxa"/>
            <w:gridSpan w:val="2"/>
            <w:tcBorders>
              <w:top w:val="nil"/>
              <w:left w:val="nil"/>
              <w:bottom w:val="single" w:sz="4" w:space="0" w:color="auto"/>
              <w:right w:val="single" w:sz="4" w:space="0" w:color="auto"/>
            </w:tcBorders>
            <w:noWrap/>
            <w:vAlign w:val="bottom"/>
          </w:tcPr>
          <w:p w:rsidR="007F30C3" w:rsidRPr="00D02846" w:rsidRDefault="009E3B32" w:rsidP="00D02846">
            <w:pPr>
              <w:jc w:val="right"/>
            </w:pPr>
            <w:r>
              <w:t>653.506.890</w:t>
            </w:r>
          </w:p>
        </w:tc>
        <w:tc>
          <w:tcPr>
            <w:tcW w:w="2005" w:type="dxa"/>
            <w:tcBorders>
              <w:top w:val="nil"/>
              <w:left w:val="nil"/>
              <w:bottom w:val="single" w:sz="4" w:space="0" w:color="auto"/>
              <w:right w:val="single" w:sz="4" w:space="0" w:color="auto"/>
            </w:tcBorders>
            <w:noWrap/>
            <w:vAlign w:val="bottom"/>
          </w:tcPr>
          <w:p w:rsidR="007F30C3" w:rsidRPr="00D02846" w:rsidRDefault="004674F9" w:rsidP="007F71CE">
            <w:pPr>
              <w:jc w:val="right"/>
            </w:pPr>
            <w:r>
              <w:t>643.899.355</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563C6B" w:rsidP="00D02846">
            <w:r>
              <w:t>4</w:t>
            </w:r>
            <w:r w:rsidR="007F30C3" w:rsidRPr="00D02846">
              <w:t>-Phải trả người lao động</w:t>
            </w:r>
          </w:p>
        </w:tc>
        <w:tc>
          <w:tcPr>
            <w:tcW w:w="748" w:type="dxa"/>
            <w:gridSpan w:val="2"/>
            <w:tcBorders>
              <w:top w:val="nil"/>
              <w:left w:val="nil"/>
              <w:bottom w:val="single" w:sz="4" w:space="0" w:color="auto"/>
              <w:right w:val="single" w:sz="4" w:space="0" w:color="auto"/>
            </w:tcBorders>
            <w:noWrap/>
            <w:vAlign w:val="bottom"/>
          </w:tcPr>
          <w:p w:rsidR="007F30C3" w:rsidRPr="00D02846" w:rsidRDefault="00563C6B" w:rsidP="00D02846">
            <w:pPr>
              <w:jc w:val="center"/>
              <w:rPr>
                <w:sz w:val="20"/>
                <w:szCs w:val="20"/>
              </w:rPr>
            </w:pPr>
            <w:r>
              <w:rPr>
                <w:sz w:val="20"/>
                <w:szCs w:val="20"/>
              </w:rPr>
              <w:t>314</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9E3B32" w:rsidP="00F5766B">
            <w:pPr>
              <w:jc w:val="right"/>
            </w:pPr>
            <w:r>
              <w:t>20.125.306</w:t>
            </w:r>
          </w:p>
        </w:tc>
        <w:tc>
          <w:tcPr>
            <w:tcW w:w="2005" w:type="dxa"/>
            <w:tcBorders>
              <w:top w:val="nil"/>
              <w:left w:val="nil"/>
              <w:bottom w:val="single" w:sz="4" w:space="0" w:color="auto"/>
              <w:right w:val="single" w:sz="4" w:space="0" w:color="auto"/>
            </w:tcBorders>
            <w:noWrap/>
            <w:vAlign w:val="bottom"/>
          </w:tcPr>
          <w:p w:rsidR="007F30C3" w:rsidRPr="00D02846" w:rsidRDefault="004674F9" w:rsidP="007F71CE">
            <w:pPr>
              <w:jc w:val="right"/>
            </w:pPr>
            <w:r>
              <w:t>38.197.114</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563C6B" w:rsidP="00D02846">
            <w:r>
              <w:t>5</w:t>
            </w:r>
            <w:r w:rsidR="007F30C3" w:rsidRPr="00D02846">
              <w:t>-Chi phí phải trả</w:t>
            </w:r>
            <w:r>
              <w:t xml:space="preserve"> ng</w:t>
            </w:r>
            <w:r w:rsidRPr="00563C6B">
              <w:t>ắn</w:t>
            </w:r>
            <w:r>
              <w:t xml:space="preserve"> h</w:t>
            </w:r>
            <w:r w:rsidRPr="00563C6B">
              <w:t>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563C6B" w:rsidP="00D02846">
            <w:pPr>
              <w:jc w:val="center"/>
              <w:rPr>
                <w:sz w:val="20"/>
                <w:szCs w:val="20"/>
              </w:rPr>
            </w:pPr>
            <w:r>
              <w:rPr>
                <w:sz w:val="20"/>
                <w:szCs w:val="20"/>
              </w:rPr>
              <w:t>315</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V.17</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563C6B" w:rsidP="00D02846">
            <w:r>
              <w:t>6</w:t>
            </w:r>
            <w:r w:rsidR="007F30C3" w:rsidRPr="00D02846">
              <w:t>-Phải trả nội bộ</w:t>
            </w:r>
            <w:r>
              <w:t xml:space="preserve"> ng</w:t>
            </w:r>
            <w:r w:rsidRPr="00563C6B">
              <w:t>ắn</w:t>
            </w:r>
            <w:r>
              <w:t xml:space="preserve"> h</w:t>
            </w:r>
            <w:r w:rsidRPr="00563C6B">
              <w:t>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563C6B" w:rsidP="00D02846">
            <w:pPr>
              <w:jc w:val="center"/>
              <w:rPr>
                <w:sz w:val="20"/>
                <w:szCs w:val="20"/>
              </w:rPr>
            </w:pPr>
            <w:r>
              <w:rPr>
                <w:sz w:val="20"/>
                <w:szCs w:val="20"/>
              </w:rPr>
              <w:t>316</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rPr>
                <w:b/>
                <w:bCs/>
              </w:rPr>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rPr>
                <w:b/>
                <w:bCs/>
              </w:rPr>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563C6B" w:rsidP="00D02846">
            <w:r>
              <w:rPr>
                <w:sz w:val="22"/>
                <w:szCs w:val="22"/>
              </w:rPr>
              <w:t>7</w:t>
            </w:r>
            <w:r w:rsidR="007F30C3" w:rsidRPr="00D02846">
              <w:rPr>
                <w:sz w:val="22"/>
                <w:szCs w:val="22"/>
              </w:rPr>
              <w:t>-Phải trả theo tiến độ kế hoạch hợp đồng XD</w:t>
            </w:r>
          </w:p>
        </w:tc>
        <w:tc>
          <w:tcPr>
            <w:tcW w:w="748" w:type="dxa"/>
            <w:gridSpan w:val="2"/>
            <w:tcBorders>
              <w:top w:val="nil"/>
              <w:left w:val="nil"/>
              <w:bottom w:val="single" w:sz="4" w:space="0" w:color="auto"/>
              <w:right w:val="single" w:sz="4" w:space="0" w:color="auto"/>
            </w:tcBorders>
            <w:noWrap/>
            <w:vAlign w:val="bottom"/>
          </w:tcPr>
          <w:p w:rsidR="007F30C3" w:rsidRPr="00D02846" w:rsidRDefault="00563C6B" w:rsidP="00D02846">
            <w:pPr>
              <w:jc w:val="center"/>
              <w:rPr>
                <w:sz w:val="20"/>
                <w:szCs w:val="20"/>
              </w:rPr>
            </w:pPr>
            <w:r>
              <w:rPr>
                <w:sz w:val="20"/>
                <w:szCs w:val="20"/>
              </w:rPr>
              <w:t>317</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rPr>
                <w:b/>
                <w:bCs/>
              </w:rPr>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rPr>
                <w:b/>
                <w:bCs/>
              </w:rPr>
            </w:pPr>
          </w:p>
        </w:tc>
      </w:tr>
      <w:tr w:rsidR="00563C6B"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563C6B" w:rsidRDefault="00563C6B" w:rsidP="00D02846">
            <w:pPr>
              <w:rPr>
                <w:sz w:val="22"/>
                <w:szCs w:val="22"/>
              </w:rPr>
            </w:pPr>
            <w:r>
              <w:rPr>
                <w:sz w:val="22"/>
                <w:szCs w:val="22"/>
              </w:rPr>
              <w:t>8-Doanh thu ch</w:t>
            </w:r>
            <w:r w:rsidRPr="00563C6B">
              <w:rPr>
                <w:sz w:val="22"/>
                <w:szCs w:val="22"/>
              </w:rPr>
              <w:t>ư</w:t>
            </w:r>
            <w:r>
              <w:rPr>
                <w:sz w:val="22"/>
                <w:szCs w:val="22"/>
              </w:rPr>
              <w:t>a th</w:t>
            </w:r>
            <w:r w:rsidRPr="00563C6B">
              <w:rPr>
                <w:sz w:val="22"/>
                <w:szCs w:val="22"/>
              </w:rPr>
              <w:t>ực</w:t>
            </w:r>
            <w:r>
              <w:rPr>
                <w:sz w:val="22"/>
                <w:szCs w:val="22"/>
              </w:rPr>
              <w:t xml:space="preserve"> hi</w:t>
            </w:r>
            <w:r w:rsidRPr="00563C6B">
              <w:rPr>
                <w:sz w:val="22"/>
                <w:szCs w:val="22"/>
              </w:rPr>
              <w:t>ện</w:t>
            </w:r>
            <w:r>
              <w:rPr>
                <w:sz w:val="22"/>
                <w:szCs w:val="22"/>
              </w:rPr>
              <w:t xml:space="preserve"> ng</w:t>
            </w:r>
            <w:r w:rsidRPr="00563C6B">
              <w:rPr>
                <w:sz w:val="22"/>
                <w:szCs w:val="22"/>
              </w:rPr>
              <w:t>ắn</w:t>
            </w:r>
            <w:r>
              <w:rPr>
                <w:sz w:val="22"/>
                <w:szCs w:val="22"/>
              </w:rPr>
              <w:t xml:space="preserve"> h</w:t>
            </w:r>
            <w:r w:rsidRPr="00563C6B">
              <w:rPr>
                <w:sz w:val="22"/>
                <w:szCs w:val="22"/>
              </w:rPr>
              <w:t>ạn</w:t>
            </w:r>
          </w:p>
        </w:tc>
        <w:tc>
          <w:tcPr>
            <w:tcW w:w="748" w:type="dxa"/>
            <w:gridSpan w:val="2"/>
            <w:tcBorders>
              <w:top w:val="nil"/>
              <w:left w:val="nil"/>
              <w:bottom w:val="single" w:sz="4" w:space="0" w:color="auto"/>
              <w:right w:val="single" w:sz="4" w:space="0" w:color="auto"/>
            </w:tcBorders>
            <w:noWrap/>
            <w:vAlign w:val="bottom"/>
          </w:tcPr>
          <w:p w:rsidR="00563C6B" w:rsidRDefault="00563C6B" w:rsidP="00D02846">
            <w:pPr>
              <w:jc w:val="center"/>
              <w:rPr>
                <w:sz w:val="20"/>
                <w:szCs w:val="20"/>
              </w:rPr>
            </w:pPr>
            <w:r>
              <w:rPr>
                <w:sz w:val="20"/>
                <w:szCs w:val="20"/>
              </w:rPr>
              <w:t>318</w:t>
            </w:r>
          </w:p>
        </w:tc>
        <w:tc>
          <w:tcPr>
            <w:tcW w:w="898" w:type="dxa"/>
            <w:tcBorders>
              <w:top w:val="nil"/>
              <w:left w:val="nil"/>
              <w:bottom w:val="single" w:sz="4" w:space="0" w:color="auto"/>
              <w:right w:val="single" w:sz="4" w:space="0" w:color="auto"/>
            </w:tcBorders>
            <w:noWrap/>
            <w:vAlign w:val="bottom"/>
          </w:tcPr>
          <w:p w:rsidR="00563C6B" w:rsidRPr="00D02846" w:rsidRDefault="00563C6B" w:rsidP="00D02846">
            <w:pPr>
              <w:rPr>
                <w:sz w:val="20"/>
                <w:szCs w:val="20"/>
              </w:rPr>
            </w:pPr>
          </w:p>
        </w:tc>
        <w:tc>
          <w:tcPr>
            <w:tcW w:w="1882" w:type="dxa"/>
            <w:gridSpan w:val="2"/>
            <w:tcBorders>
              <w:top w:val="nil"/>
              <w:left w:val="nil"/>
              <w:bottom w:val="single" w:sz="4" w:space="0" w:color="auto"/>
              <w:right w:val="single" w:sz="4" w:space="0" w:color="auto"/>
            </w:tcBorders>
            <w:noWrap/>
            <w:vAlign w:val="bottom"/>
          </w:tcPr>
          <w:p w:rsidR="00563C6B" w:rsidRPr="00D02846" w:rsidRDefault="00563C6B" w:rsidP="00D02846">
            <w:pPr>
              <w:jc w:val="right"/>
              <w:rPr>
                <w:b/>
                <w:bCs/>
              </w:rPr>
            </w:pPr>
          </w:p>
        </w:tc>
        <w:tc>
          <w:tcPr>
            <w:tcW w:w="2005" w:type="dxa"/>
            <w:tcBorders>
              <w:top w:val="nil"/>
              <w:left w:val="nil"/>
              <w:bottom w:val="single" w:sz="4" w:space="0" w:color="auto"/>
              <w:right w:val="single" w:sz="4" w:space="0" w:color="auto"/>
            </w:tcBorders>
            <w:noWrap/>
            <w:vAlign w:val="bottom"/>
          </w:tcPr>
          <w:p w:rsidR="00563C6B" w:rsidRPr="00D02846" w:rsidRDefault="00563C6B" w:rsidP="007F71CE">
            <w:pPr>
              <w:jc w:val="right"/>
              <w:rPr>
                <w:b/>
                <w:bCs/>
              </w:rPr>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096A83" w:rsidP="00D02846">
            <w:r>
              <w:rPr>
                <w:sz w:val="22"/>
                <w:szCs w:val="22"/>
              </w:rPr>
              <w:t>9-Ph</w:t>
            </w:r>
            <w:r w:rsidRPr="00096A83">
              <w:rPr>
                <w:sz w:val="22"/>
                <w:szCs w:val="22"/>
              </w:rPr>
              <w:t>ải</w:t>
            </w:r>
            <w:r>
              <w:rPr>
                <w:sz w:val="22"/>
                <w:szCs w:val="22"/>
              </w:rPr>
              <w:t xml:space="preserve"> tr</w:t>
            </w:r>
            <w:r w:rsidRPr="00096A83">
              <w:rPr>
                <w:sz w:val="22"/>
                <w:szCs w:val="22"/>
              </w:rPr>
              <w:t>ả</w:t>
            </w:r>
            <w:r>
              <w:rPr>
                <w:sz w:val="22"/>
                <w:szCs w:val="22"/>
              </w:rPr>
              <w:t xml:space="preserve"> ng</w:t>
            </w:r>
            <w:r w:rsidRPr="00096A83">
              <w:rPr>
                <w:sz w:val="22"/>
                <w:szCs w:val="22"/>
              </w:rPr>
              <w:t>ắn</w:t>
            </w:r>
            <w:r>
              <w:rPr>
                <w:sz w:val="22"/>
                <w:szCs w:val="22"/>
              </w:rPr>
              <w:t xml:space="preserve"> h</w:t>
            </w:r>
            <w:r w:rsidRPr="00096A83">
              <w:rPr>
                <w:sz w:val="22"/>
                <w:szCs w:val="22"/>
              </w:rPr>
              <w:t>ạn</w:t>
            </w:r>
            <w:r>
              <w:rPr>
                <w:sz w:val="22"/>
                <w:szCs w:val="22"/>
              </w:rPr>
              <w:t xml:space="preserve"> kh</w:t>
            </w:r>
            <w:r w:rsidRPr="00096A83">
              <w:rPr>
                <w:sz w:val="22"/>
                <w:szCs w:val="22"/>
              </w:rPr>
              <w:t>ác</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319</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V.18</w:t>
            </w:r>
          </w:p>
        </w:tc>
        <w:tc>
          <w:tcPr>
            <w:tcW w:w="1882" w:type="dxa"/>
            <w:gridSpan w:val="2"/>
            <w:tcBorders>
              <w:top w:val="nil"/>
              <w:left w:val="nil"/>
              <w:bottom w:val="single" w:sz="4" w:space="0" w:color="auto"/>
              <w:right w:val="single" w:sz="4" w:space="0" w:color="auto"/>
            </w:tcBorders>
            <w:noWrap/>
            <w:vAlign w:val="bottom"/>
          </w:tcPr>
          <w:p w:rsidR="007F30C3" w:rsidRPr="00D02846" w:rsidRDefault="00FE30E3" w:rsidP="00D02846">
            <w:pPr>
              <w:jc w:val="right"/>
            </w:pPr>
            <w:r>
              <w:t>830.810.260</w:t>
            </w:r>
          </w:p>
        </w:tc>
        <w:tc>
          <w:tcPr>
            <w:tcW w:w="2005" w:type="dxa"/>
            <w:tcBorders>
              <w:top w:val="nil"/>
              <w:left w:val="nil"/>
              <w:bottom w:val="single" w:sz="4" w:space="0" w:color="auto"/>
              <w:right w:val="single" w:sz="4" w:space="0" w:color="auto"/>
            </w:tcBorders>
            <w:noWrap/>
            <w:vAlign w:val="bottom"/>
          </w:tcPr>
          <w:p w:rsidR="007F30C3" w:rsidRPr="00D02846" w:rsidRDefault="004674F9" w:rsidP="007F71CE">
            <w:pPr>
              <w:jc w:val="right"/>
            </w:pPr>
            <w:r>
              <w:t>1.162.198.123</w:t>
            </w:r>
          </w:p>
        </w:tc>
      </w:tr>
      <w:tr w:rsidR="00096A8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096A83" w:rsidRDefault="00096A83" w:rsidP="00D02846">
            <w:pPr>
              <w:rPr>
                <w:sz w:val="22"/>
                <w:szCs w:val="22"/>
              </w:rPr>
            </w:pPr>
            <w:r>
              <w:rPr>
                <w:sz w:val="22"/>
                <w:szCs w:val="22"/>
              </w:rPr>
              <w:t>10-Vay v</w:t>
            </w:r>
            <w:r w:rsidRPr="00096A83">
              <w:rPr>
                <w:sz w:val="22"/>
                <w:szCs w:val="22"/>
              </w:rPr>
              <w:t>à</w:t>
            </w:r>
            <w:r>
              <w:rPr>
                <w:sz w:val="22"/>
                <w:szCs w:val="22"/>
              </w:rPr>
              <w:t xml:space="preserve"> n</w:t>
            </w:r>
            <w:r w:rsidRPr="00096A83">
              <w:rPr>
                <w:sz w:val="22"/>
                <w:szCs w:val="22"/>
              </w:rPr>
              <w:t>ợ</w:t>
            </w:r>
            <w:r>
              <w:rPr>
                <w:sz w:val="22"/>
                <w:szCs w:val="22"/>
              </w:rPr>
              <w:t xml:space="preserve"> thu</w:t>
            </w:r>
            <w:r w:rsidRPr="00096A83">
              <w:rPr>
                <w:sz w:val="22"/>
                <w:szCs w:val="22"/>
              </w:rPr>
              <w:t>ê</w:t>
            </w:r>
            <w:r>
              <w:rPr>
                <w:sz w:val="22"/>
                <w:szCs w:val="22"/>
              </w:rPr>
              <w:t xml:space="preserve"> t</w:t>
            </w:r>
            <w:r w:rsidRPr="00096A83">
              <w:rPr>
                <w:sz w:val="22"/>
                <w:szCs w:val="22"/>
              </w:rPr>
              <w:t>ài</w:t>
            </w:r>
            <w:r>
              <w:rPr>
                <w:sz w:val="22"/>
                <w:szCs w:val="22"/>
              </w:rPr>
              <w:t xml:space="preserve"> ch</w:t>
            </w:r>
            <w:r w:rsidRPr="00096A83">
              <w:rPr>
                <w:sz w:val="22"/>
                <w:szCs w:val="22"/>
              </w:rPr>
              <w:t>ính</w:t>
            </w:r>
            <w:r>
              <w:rPr>
                <w:sz w:val="22"/>
                <w:szCs w:val="22"/>
              </w:rPr>
              <w:t xml:space="preserve"> ng</w:t>
            </w:r>
            <w:r w:rsidRPr="00096A83">
              <w:rPr>
                <w:sz w:val="22"/>
                <w:szCs w:val="22"/>
              </w:rPr>
              <w:t>ắn</w:t>
            </w:r>
            <w:r>
              <w:rPr>
                <w:sz w:val="22"/>
                <w:szCs w:val="22"/>
              </w:rPr>
              <w:t xml:space="preserve"> h</w:t>
            </w:r>
            <w:r w:rsidRPr="00096A83">
              <w:rPr>
                <w:sz w:val="22"/>
                <w:szCs w:val="22"/>
              </w:rPr>
              <w:t>ạn</w:t>
            </w:r>
          </w:p>
        </w:tc>
        <w:tc>
          <w:tcPr>
            <w:tcW w:w="748" w:type="dxa"/>
            <w:gridSpan w:val="2"/>
            <w:tcBorders>
              <w:top w:val="nil"/>
              <w:left w:val="nil"/>
              <w:bottom w:val="single" w:sz="4" w:space="0" w:color="auto"/>
              <w:right w:val="single" w:sz="4" w:space="0" w:color="auto"/>
            </w:tcBorders>
            <w:noWrap/>
            <w:vAlign w:val="bottom"/>
          </w:tcPr>
          <w:p w:rsidR="00096A83" w:rsidRPr="00D02846" w:rsidRDefault="00096A83" w:rsidP="00D02846">
            <w:pPr>
              <w:jc w:val="center"/>
              <w:rPr>
                <w:sz w:val="20"/>
                <w:szCs w:val="20"/>
              </w:rPr>
            </w:pPr>
            <w:r>
              <w:rPr>
                <w:sz w:val="20"/>
                <w:szCs w:val="20"/>
              </w:rPr>
              <w:t>320</w:t>
            </w:r>
          </w:p>
        </w:tc>
        <w:tc>
          <w:tcPr>
            <w:tcW w:w="898" w:type="dxa"/>
            <w:tcBorders>
              <w:top w:val="nil"/>
              <w:left w:val="nil"/>
              <w:bottom w:val="single" w:sz="4" w:space="0" w:color="auto"/>
              <w:right w:val="single" w:sz="4" w:space="0" w:color="auto"/>
            </w:tcBorders>
            <w:noWrap/>
            <w:vAlign w:val="bottom"/>
          </w:tcPr>
          <w:p w:rsidR="00096A83" w:rsidRPr="00D02846" w:rsidRDefault="00096A83"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096A83" w:rsidRDefault="00F60D29" w:rsidP="00D02846">
            <w:pPr>
              <w:jc w:val="right"/>
            </w:pPr>
            <w:r>
              <w:t>57.065.247.864</w:t>
            </w:r>
          </w:p>
        </w:tc>
        <w:tc>
          <w:tcPr>
            <w:tcW w:w="2005" w:type="dxa"/>
            <w:tcBorders>
              <w:top w:val="nil"/>
              <w:left w:val="nil"/>
              <w:bottom w:val="single" w:sz="4" w:space="0" w:color="auto"/>
              <w:right w:val="single" w:sz="4" w:space="0" w:color="auto"/>
            </w:tcBorders>
            <w:noWrap/>
            <w:vAlign w:val="bottom"/>
          </w:tcPr>
          <w:p w:rsidR="00096A83" w:rsidRDefault="004674F9" w:rsidP="007F71CE">
            <w:pPr>
              <w:jc w:val="right"/>
              <w:rPr>
                <w:sz w:val="22"/>
                <w:szCs w:val="22"/>
              </w:rPr>
            </w:pPr>
            <w:r>
              <w:rPr>
                <w:sz w:val="22"/>
                <w:szCs w:val="22"/>
              </w:rPr>
              <w:t>61.859.312.159</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096A83" w:rsidP="00D02846">
            <w:r>
              <w:t>11</w:t>
            </w:r>
            <w:r w:rsidR="007F30C3" w:rsidRPr="00D02846">
              <w:t>-Dự phòng phải trả ngắn hạn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096A83" w:rsidP="00D02846">
            <w:pPr>
              <w:jc w:val="center"/>
              <w:rPr>
                <w:sz w:val="20"/>
                <w:szCs w:val="20"/>
              </w:rPr>
            </w:pPr>
            <w:r>
              <w:rPr>
                <w:sz w:val="20"/>
                <w:szCs w:val="20"/>
              </w:rPr>
              <w:t>321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096A83" w:rsidP="00D02846">
            <w:r>
              <w:t>12</w:t>
            </w:r>
            <w:r w:rsidR="007F30C3">
              <w:t>-Quỹ khen thưởng, phúc lợi</w:t>
            </w:r>
          </w:p>
        </w:tc>
        <w:tc>
          <w:tcPr>
            <w:tcW w:w="748" w:type="dxa"/>
            <w:gridSpan w:val="2"/>
            <w:tcBorders>
              <w:top w:val="nil"/>
              <w:left w:val="nil"/>
              <w:bottom w:val="single" w:sz="4" w:space="0" w:color="auto"/>
              <w:right w:val="single" w:sz="4" w:space="0" w:color="auto"/>
            </w:tcBorders>
            <w:noWrap/>
            <w:vAlign w:val="bottom"/>
          </w:tcPr>
          <w:p w:rsidR="007F30C3" w:rsidRPr="00D02846" w:rsidRDefault="00096A83" w:rsidP="00D02846">
            <w:pPr>
              <w:jc w:val="center"/>
              <w:rPr>
                <w:sz w:val="20"/>
                <w:szCs w:val="20"/>
              </w:rPr>
            </w:pPr>
            <w:r>
              <w:rPr>
                <w:sz w:val="20"/>
                <w:szCs w:val="20"/>
              </w:rPr>
              <w:t>322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Pr>
                <w:sz w:val="20"/>
                <w:szCs w:val="20"/>
              </w:rPr>
              <w:t>V.16</w:t>
            </w:r>
          </w:p>
        </w:tc>
        <w:tc>
          <w:tcPr>
            <w:tcW w:w="1882" w:type="dxa"/>
            <w:gridSpan w:val="2"/>
            <w:tcBorders>
              <w:top w:val="nil"/>
              <w:left w:val="nil"/>
              <w:bottom w:val="single" w:sz="4" w:space="0" w:color="auto"/>
              <w:right w:val="single" w:sz="4" w:space="0" w:color="auto"/>
            </w:tcBorders>
            <w:noWrap/>
            <w:vAlign w:val="bottom"/>
          </w:tcPr>
          <w:p w:rsidR="007F30C3" w:rsidRPr="00D02846" w:rsidRDefault="00FE30E3" w:rsidP="00D02846">
            <w:pPr>
              <w:jc w:val="right"/>
            </w:pPr>
            <w:r>
              <w:t>(1.428.657.714)</w:t>
            </w:r>
          </w:p>
        </w:tc>
        <w:tc>
          <w:tcPr>
            <w:tcW w:w="2005" w:type="dxa"/>
            <w:tcBorders>
              <w:top w:val="nil"/>
              <w:left w:val="nil"/>
              <w:bottom w:val="single" w:sz="4" w:space="0" w:color="auto"/>
              <w:right w:val="single" w:sz="4" w:space="0" w:color="auto"/>
            </w:tcBorders>
            <w:noWrap/>
            <w:vAlign w:val="bottom"/>
          </w:tcPr>
          <w:p w:rsidR="007F30C3" w:rsidRPr="00D02846" w:rsidRDefault="004674F9" w:rsidP="007F71CE">
            <w:pPr>
              <w:jc w:val="right"/>
            </w:pPr>
            <w:r>
              <w:t>(659.820.263)</w:t>
            </w:r>
          </w:p>
        </w:tc>
      </w:tr>
      <w:tr w:rsidR="00096A8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096A83" w:rsidRDefault="00096A83" w:rsidP="00D02846">
            <w:r>
              <w:t>13-Qu</w:t>
            </w:r>
            <w:r w:rsidRPr="00096A83">
              <w:t>ỹ</w:t>
            </w:r>
            <w:r>
              <w:t xml:space="preserve"> b</w:t>
            </w:r>
            <w:r w:rsidRPr="00096A83">
              <w:t>ình</w:t>
            </w:r>
            <w:r>
              <w:t xml:space="preserve"> </w:t>
            </w:r>
            <w:r w:rsidRPr="00096A83">
              <w:t>ổn</w:t>
            </w:r>
            <w:r>
              <w:t xml:space="preserve"> gi</w:t>
            </w:r>
            <w:r w:rsidRPr="00096A83">
              <w:t>á</w:t>
            </w:r>
          </w:p>
        </w:tc>
        <w:tc>
          <w:tcPr>
            <w:tcW w:w="748" w:type="dxa"/>
            <w:gridSpan w:val="2"/>
            <w:tcBorders>
              <w:top w:val="nil"/>
              <w:left w:val="nil"/>
              <w:bottom w:val="single" w:sz="4" w:space="0" w:color="auto"/>
              <w:right w:val="single" w:sz="4" w:space="0" w:color="auto"/>
            </w:tcBorders>
            <w:noWrap/>
            <w:vAlign w:val="bottom"/>
          </w:tcPr>
          <w:p w:rsidR="00096A83" w:rsidRDefault="00096A83" w:rsidP="00D02846">
            <w:pPr>
              <w:jc w:val="center"/>
              <w:rPr>
                <w:sz w:val="20"/>
                <w:szCs w:val="20"/>
              </w:rPr>
            </w:pPr>
            <w:r>
              <w:rPr>
                <w:sz w:val="20"/>
                <w:szCs w:val="20"/>
              </w:rPr>
              <w:t>323</w:t>
            </w:r>
          </w:p>
        </w:tc>
        <w:tc>
          <w:tcPr>
            <w:tcW w:w="898" w:type="dxa"/>
            <w:tcBorders>
              <w:top w:val="nil"/>
              <w:left w:val="nil"/>
              <w:bottom w:val="single" w:sz="4" w:space="0" w:color="auto"/>
              <w:right w:val="single" w:sz="4" w:space="0" w:color="auto"/>
            </w:tcBorders>
            <w:noWrap/>
            <w:vAlign w:val="bottom"/>
          </w:tcPr>
          <w:p w:rsidR="00096A83" w:rsidRDefault="00096A83"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096A83" w:rsidRPr="00D02846" w:rsidRDefault="00096A83" w:rsidP="00D02846">
            <w:pPr>
              <w:jc w:val="right"/>
            </w:pPr>
          </w:p>
        </w:tc>
        <w:tc>
          <w:tcPr>
            <w:tcW w:w="2005" w:type="dxa"/>
            <w:tcBorders>
              <w:top w:val="nil"/>
              <w:left w:val="nil"/>
              <w:bottom w:val="single" w:sz="4" w:space="0" w:color="auto"/>
              <w:right w:val="single" w:sz="4" w:space="0" w:color="auto"/>
            </w:tcBorders>
            <w:noWrap/>
            <w:vAlign w:val="bottom"/>
          </w:tcPr>
          <w:p w:rsidR="00096A83" w:rsidRPr="00D02846" w:rsidRDefault="00096A8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Default="00096A83" w:rsidP="00D02846">
            <w:r>
              <w:t>14</w:t>
            </w:r>
            <w:r w:rsidR="007F30C3">
              <w:t xml:space="preserve">-Giao dịch mua bán lại trái phiếu CP </w:t>
            </w:r>
          </w:p>
        </w:tc>
        <w:tc>
          <w:tcPr>
            <w:tcW w:w="748" w:type="dxa"/>
            <w:gridSpan w:val="2"/>
            <w:tcBorders>
              <w:top w:val="nil"/>
              <w:left w:val="nil"/>
              <w:bottom w:val="single" w:sz="4" w:space="0" w:color="auto"/>
              <w:right w:val="single" w:sz="4" w:space="0" w:color="auto"/>
            </w:tcBorders>
            <w:noWrap/>
            <w:vAlign w:val="bottom"/>
          </w:tcPr>
          <w:p w:rsidR="007F30C3" w:rsidRDefault="00096A83" w:rsidP="00D02846">
            <w:pPr>
              <w:jc w:val="center"/>
              <w:rPr>
                <w:sz w:val="20"/>
                <w:szCs w:val="20"/>
              </w:rPr>
            </w:pPr>
            <w:r>
              <w:rPr>
                <w:sz w:val="20"/>
                <w:szCs w:val="20"/>
              </w:rPr>
              <w:t>324</w:t>
            </w:r>
          </w:p>
        </w:tc>
        <w:tc>
          <w:tcPr>
            <w:tcW w:w="898" w:type="dxa"/>
            <w:tcBorders>
              <w:top w:val="nil"/>
              <w:left w:val="nil"/>
              <w:bottom w:val="single" w:sz="4" w:space="0" w:color="auto"/>
              <w:right w:val="single" w:sz="4" w:space="0" w:color="auto"/>
            </w:tcBorders>
            <w:noWrap/>
            <w:vAlign w:val="bottom"/>
          </w:tcPr>
          <w:p w:rsidR="007F30C3" w:rsidRDefault="007F30C3"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D02846">
              <w:rPr>
                <w:b/>
                <w:bCs/>
              </w:rPr>
              <w:t>II.Nợ dài hạn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330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FE30E3" w:rsidP="00D02846">
            <w:pPr>
              <w:jc w:val="right"/>
              <w:rPr>
                <w:b/>
                <w:bCs/>
              </w:rPr>
            </w:pPr>
            <w:r>
              <w:rPr>
                <w:b/>
                <w:bCs/>
              </w:rPr>
              <w:t>6.021.827.129</w:t>
            </w:r>
          </w:p>
        </w:tc>
        <w:tc>
          <w:tcPr>
            <w:tcW w:w="2005" w:type="dxa"/>
            <w:tcBorders>
              <w:top w:val="nil"/>
              <w:left w:val="nil"/>
              <w:bottom w:val="single" w:sz="4" w:space="0" w:color="auto"/>
              <w:right w:val="single" w:sz="4" w:space="0" w:color="auto"/>
            </w:tcBorders>
            <w:noWrap/>
            <w:vAlign w:val="bottom"/>
          </w:tcPr>
          <w:p w:rsidR="007F30C3" w:rsidRPr="00D02846" w:rsidRDefault="004674F9" w:rsidP="004674F9">
            <w:pPr>
              <w:rPr>
                <w:b/>
                <w:bCs/>
              </w:rPr>
            </w:pPr>
            <w:r>
              <w:rPr>
                <w:b/>
                <w:bCs/>
              </w:rPr>
              <w:t xml:space="preserve">      4.452.874.650</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4E45EF" w:rsidP="00D02846">
            <w:r>
              <w:t>1-Phải trả</w:t>
            </w:r>
            <w:r w:rsidR="007F30C3" w:rsidRPr="00D02846">
              <w:t xml:space="preserve"> người bán</w:t>
            </w:r>
            <w:r>
              <w:t xml:space="preserve"> d</w:t>
            </w:r>
            <w:r w:rsidRPr="004E45EF">
              <w:t>ài</w:t>
            </w:r>
            <w:r>
              <w:t xml:space="preserve"> h</w:t>
            </w:r>
            <w:r w:rsidRPr="004E45EF">
              <w:t>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331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997378" w:rsidP="00D02846">
            <w:r>
              <w:t>2-Ngư</w:t>
            </w:r>
            <w:r w:rsidRPr="00997378">
              <w:t>ời</w:t>
            </w:r>
            <w:r>
              <w:t xml:space="preserve"> mua tr</w:t>
            </w:r>
            <w:r w:rsidRPr="00997378">
              <w:t>ả</w:t>
            </w:r>
            <w:r>
              <w:t xml:space="preserve"> ti</w:t>
            </w:r>
            <w:r w:rsidRPr="00997378">
              <w:t>ền</w:t>
            </w:r>
            <w:r>
              <w:t xml:space="preserve"> trư</w:t>
            </w:r>
            <w:r w:rsidRPr="00997378">
              <w:t>ớc</w:t>
            </w:r>
            <w:r>
              <w:t xml:space="preserve"> d</w:t>
            </w:r>
            <w:r w:rsidRPr="00997378">
              <w:t>ài</w:t>
            </w:r>
            <w:r>
              <w:t xml:space="preserve"> h</w:t>
            </w:r>
            <w:r w:rsidRPr="00997378">
              <w:t>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332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V.19</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A138C0" w:rsidP="00D02846">
            <w:r>
              <w:t>8</w:t>
            </w:r>
            <w:r w:rsidR="007878DB">
              <w:t>-Vay và nợ thu</w:t>
            </w:r>
            <w:r w:rsidR="007878DB" w:rsidRPr="007878DB">
              <w:t>ê</w:t>
            </w:r>
            <w:r w:rsidR="007878DB">
              <w:t xml:space="preserve"> t</w:t>
            </w:r>
            <w:r w:rsidR="007878DB" w:rsidRPr="007878DB">
              <w:t>ài</w:t>
            </w:r>
            <w:r w:rsidR="007878DB">
              <w:t xml:space="preserve"> ch</w:t>
            </w:r>
            <w:r w:rsidR="007878DB" w:rsidRPr="007878DB">
              <w:t>ính</w:t>
            </w:r>
            <w:r w:rsidR="007878DB">
              <w:t xml:space="preserve"> d</w:t>
            </w:r>
            <w:r w:rsidR="007878DB" w:rsidRPr="007878DB">
              <w:t>ài</w:t>
            </w:r>
            <w:r w:rsidR="007878DB">
              <w:t xml:space="preserve"> h</w:t>
            </w:r>
            <w:r w:rsidR="007878DB" w:rsidRPr="007878DB">
              <w:t>ạn</w:t>
            </w:r>
          </w:p>
        </w:tc>
        <w:tc>
          <w:tcPr>
            <w:tcW w:w="748" w:type="dxa"/>
            <w:gridSpan w:val="2"/>
            <w:tcBorders>
              <w:top w:val="nil"/>
              <w:left w:val="nil"/>
              <w:bottom w:val="single" w:sz="4" w:space="0" w:color="auto"/>
              <w:right w:val="single" w:sz="4" w:space="0" w:color="auto"/>
            </w:tcBorders>
            <w:noWrap/>
            <w:vAlign w:val="bottom"/>
          </w:tcPr>
          <w:p w:rsidR="007F30C3" w:rsidRPr="00D02846" w:rsidRDefault="00A138C0" w:rsidP="00D02846">
            <w:pPr>
              <w:jc w:val="center"/>
              <w:rPr>
                <w:sz w:val="20"/>
                <w:szCs w:val="20"/>
              </w:rPr>
            </w:pPr>
            <w:r>
              <w:rPr>
                <w:sz w:val="20"/>
                <w:szCs w:val="20"/>
              </w:rPr>
              <w:t>338</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V.20</w:t>
            </w:r>
          </w:p>
        </w:tc>
        <w:tc>
          <w:tcPr>
            <w:tcW w:w="1882" w:type="dxa"/>
            <w:gridSpan w:val="2"/>
            <w:tcBorders>
              <w:top w:val="nil"/>
              <w:left w:val="nil"/>
              <w:bottom w:val="single" w:sz="4" w:space="0" w:color="auto"/>
              <w:right w:val="single" w:sz="4" w:space="0" w:color="auto"/>
            </w:tcBorders>
            <w:noWrap/>
            <w:vAlign w:val="bottom"/>
          </w:tcPr>
          <w:p w:rsidR="007F30C3" w:rsidRPr="00D02846" w:rsidRDefault="00FE30E3" w:rsidP="00D02846">
            <w:pPr>
              <w:jc w:val="right"/>
            </w:pPr>
            <w:r>
              <w:t>6.021.827.129</w:t>
            </w:r>
          </w:p>
        </w:tc>
        <w:tc>
          <w:tcPr>
            <w:tcW w:w="2005" w:type="dxa"/>
            <w:tcBorders>
              <w:top w:val="nil"/>
              <w:left w:val="nil"/>
              <w:bottom w:val="single" w:sz="4" w:space="0" w:color="auto"/>
              <w:right w:val="single" w:sz="4" w:space="0" w:color="auto"/>
            </w:tcBorders>
            <w:noWrap/>
            <w:vAlign w:val="bottom"/>
          </w:tcPr>
          <w:p w:rsidR="007F30C3" w:rsidRPr="00D02846" w:rsidRDefault="004674F9" w:rsidP="007F71CE">
            <w:pPr>
              <w:jc w:val="right"/>
            </w:pPr>
            <w:r>
              <w:t>4.452.874.650</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5-Thuế thu nhập hoãn lại phải trả</w:t>
            </w:r>
          </w:p>
        </w:tc>
        <w:tc>
          <w:tcPr>
            <w:tcW w:w="748" w:type="dxa"/>
            <w:gridSpan w:val="2"/>
            <w:tcBorders>
              <w:top w:val="nil"/>
              <w:left w:val="nil"/>
              <w:bottom w:val="single" w:sz="4" w:space="0" w:color="auto"/>
              <w:right w:val="single" w:sz="4" w:space="0" w:color="auto"/>
            </w:tcBorders>
            <w:noWrap/>
            <w:vAlign w:val="bottom"/>
          </w:tcPr>
          <w:p w:rsidR="007F30C3" w:rsidRPr="00D02846" w:rsidRDefault="00032E8A" w:rsidP="00D02846">
            <w:pPr>
              <w:jc w:val="center"/>
              <w:rPr>
                <w:sz w:val="20"/>
                <w:szCs w:val="20"/>
              </w:rPr>
            </w:pPr>
            <w:r>
              <w:rPr>
                <w:sz w:val="20"/>
                <w:szCs w:val="20"/>
              </w:rPr>
              <w:t>341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V.21</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5572F3" w:rsidRDefault="007F30C3" w:rsidP="00D02846">
            <w:pPr>
              <w:rPr>
                <w:b/>
                <w:bCs/>
                <w:sz w:val="20"/>
                <w:szCs w:val="20"/>
              </w:rPr>
            </w:pPr>
            <w:r w:rsidRPr="005572F3">
              <w:rPr>
                <w:b/>
                <w:bCs/>
                <w:sz w:val="20"/>
                <w:szCs w:val="20"/>
              </w:rPr>
              <w:t>B-VỐN CHỦ SỠ HỮU 400=(410+430)</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400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FE30E3" w:rsidP="00D02846">
            <w:pPr>
              <w:jc w:val="right"/>
              <w:rPr>
                <w:b/>
                <w:bCs/>
              </w:rPr>
            </w:pPr>
            <w:r>
              <w:rPr>
                <w:b/>
                <w:bCs/>
              </w:rPr>
              <w:t>22.685.054.655</w:t>
            </w:r>
          </w:p>
        </w:tc>
        <w:tc>
          <w:tcPr>
            <w:tcW w:w="2005" w:type="dxa"/>
            <w:tcBorders>
              <w:top w:val="nil"/>
              <w:left w:val="nil"/>
              <w:bottom w:val="single" w:sz="4" w:space="0" w:color="auto"/>
              <w:right w:val="single" w:sz="4" w:space="0" w:color="auto"/>
            </w:tcBorders>
            <w:noWrap/>
            <w:vAlign w:val="bottom"/>
          </w:tcPr>
          <w:p w:rsidR="007F30C3" w:rsidRPr="00D02846" w:rsidRDefault="004674F9" w:rsidP="007F71CE">
            <w:pPr>
              <w:jc w:val="right"/>
              <w:rPr>
                <w:b/>
                <w:bCs/>
              </w:rPr>
            </w:pPr>
            <w:r>
              <w:rPr>
                <w:b/>
                <w:bCs/>
              </w:rPr>
              <w:t>22.260.332.461</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D02846">
              <w:rPr>
                <w:b/>
                <w:bCs/>
              </w:rPr>
              <w:t>I.Vốn chủ sở hữu</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410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xml:space="preserve"> V.22 </w:t>
            </w:r>
          </w:p>
        </w:tc>
        <w:tc>
          <w:tcPr>
            <w:tcW w:w="1882" w:type="dxa"/>
            <w:gridSpan w:val="2"/>
            <w:tcBorders>
              <w:top w:val="nil"/>
              <w:left w:val="nil"/>
              <w:bottom w:val="single" w:sz="4" w:space="0" w:color="auto"/>
              <w:right w:val="single" w:sz="4" w:space="0" w:color="auto"/>
            </w:tcBorders>
            <w:noWrap/>
            <w:vAlign w:val="bottom"/>
          </w:tcPr>
          <w:p w:rsidR="007F30C3" w:rsidRPr="00D02846" w:rsidRDefault="00FE30E3" w:rsidP="00D02846">
            <w:pPr>
              <w:jc w:val="right"/>
              <w:rPr>
                <w:b/>
                <w:bCs/>
              </w:rPr>
            </w:pPr>
            <w:r>
              <w:rPr>
                <w:b/>
                <w:bCs/>
              </w:rPr>
              <w:t>22.685.054.655</w:t>
            </w:r>
          </w:p>
        </w:tc>
        <w:tc>
          <w:tcPr>
            <w:tcW w:w="2005" w:type="dxa"/>
            <w:tcBorders>
              <w:top w:val="nil"/>
              <w:left w:val="nil"/>
              <w:bottom w:val="single" w:sz="4" w:space="0" w:color="auto"/>
              <w:right w:val="single" w:sz="4" w:space="0" w:color="auto"/>
            </w:tcBorders>
            <w:noWrap/>
            <w:vAlign w:val="bottom"/>
          </w:tcPr>
          <w:p w:rsidR="007F30C3" w:rsidRPr="00D02846" w:rsidRDefault="00416F0C" w:rsidP="007F71CE">
            <w:pPr>
              <w:jc w:val="right"/>
              <w:rPr>
                <w:b/>
                <w:bCs/>
              </w:rPr>
            </w:pPr>
            <w:r>
              <w:rPr>
                <w:b/>
                <w:bCs/>
              </w:rPr>
              <w:t>22.</w:t>
            </w:r>
            <w:r w:rsidR="005D7011">
              <w:rPr>
                <w:b/>
                <w:bCs/>
              </w:rPr>
              <w:t>260.332.461</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rsidRPr="00D02846">
              <w:t>1-Vốn đầu tư của chủ sở hữu</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411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FE30E3" w:rsidP="00D02846">
            <w:pPr>
              <w:jc w:val="right"/>
            </w:pPr>
            <w:r>
              <w:t>19.999.440.000</w:t>
            </w:r>
          </w:p>
        </w:tc>
        <w:tc>
          <w:tcPr>
            <w:tcW w:w="2005" w:type="dxa"/>
            <w:tcBorders>
              <w:top w:val="nil"/>
              <w:left w:val="nil"/>
              <w:bottom w:val="single" w:sz="4" w:space="0" w:color="auto"/>
              <w:right w:val="single" w:sz="4" w:space="0" w:color="auto"/>
            </w:tcBorders>
            <w:noWrap/>
            <w:vAlign w:val="bottom"/>
          </w:tcPr>
          <w:p w:rsidR="007F30C3" w:rsidRPr="00D02846" w:rsidRDefault="005D7011" w:rsidP="007F71CE">
            <w:pPr>
              <w:jc w:val="right"/>
            </w:pPr>
            <w:r>
              <w:t>19.999.440.000</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91390F" w:rsidP="0091390F">
            <w:r>
              <w:t xml:space="preserve">  </w:t>
            </w:r>
            <w:r w:rsidR="007F30C3">
              <w:t xml:space="preserve">- </w:t>
            </w:r>
            <w:r>
              <w:t>C</w:t>
            </w:r>
            <w:r w:rsidRPr="0091390F">
              <w:t>ổ</w:t>
            </w:r>
            <w:r>
              <w:t xml:space="preserve"> phi</w:t>
            </w:r>
            <w:r w:rsidRPr="0091390F">
              <w:t>ế</w:t>
            </w:r>
            <w:r>
              <w:t>u ph</w:t>
            </w:r>
            <w:r w:rsidRPr="0091390F">
              <w:t>ổ</w:t>
            </w:r>
            <w:r>
              <w:t xml:space="preserve"> th</w:t>
            </w:r>
            <w:r w:rsidRPr="0091390F">
              <w:t>ô</w:t>
            </w:r>
            <w:r>
              <w:t>ng c</w:t>
            </w:r>
            <w:r w:rsidRPr="0091390F">
              <w:t>ó</w:t>
            </w:r>
            <w:r>
              <w:t xml:space="preserve"> quy</w:t>
            </w:r>
            <w:r w:rsidRPr="0091390F">
              <w:t>ề</w:t>
            </w:r>
            <w:r>
              <w:t>n bi</w:t>
            </w:r>
            <w:r w:rsidRPr="0091390F">
              <w:t>ể</w:t>
            </w:r>
            <w:r>
              <w:t>u quy</w:t>
            </w:r>
            <w:r w:rsidRPr="0091390F">
              <w:t>ế</w:t>
            </w:r>
            <w:r>
              <w:t>t</w:t>
            </w:r>
          </w:p>
        </w:tc>
        <w:tc>
          <w:tcPr>
            <w:tcW w:w="748" w:type="dxa"/>
            <w:gridSpan w:val="2"/>
            <w:tcBorders>
              <w:top w:val="nil"/>
              <w:left w:val="nil"/>
              <w:bottom w:val="single" w:sz="4" w:space="0" w:color="auto"/>
              <w:right w:val="single" w:sz="4" w:space="0" w:color="auto"/>
            </w:tcBorders>
            <w:noWrap/>
            <w:vAlign w:val="bottom"/>
          </w:tcPr>
          <w:p w:rsidR="007F30C3" w:rsidRPr="00D02846" w:rsidRDefault="0091390F" w:rsidP="00D02846">
            <w:pPr>
              <w:jc w:val="center"/>
              <w:rPr>
                <w:sz w:val="20"/>
                <w:szCs w:val="20"/>
              </w:rPr>
            </w:pPr>
            <w:r>
              <w:rPr>
                <w:sz w:val="20"/>
                <w:szCs w:val="20"/>
              </w:rPr>
              <w:t>411a</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7F30C3" w:rsidRDefault="0091390F" w:rsidP="00D02846">
            <w:pPr>
              <w:jc w:val="right"/>
            </w:pPr>
            <w:r>
              <w:t>19.999.440.000</w:t>
            </w:r>
          </w:p>
        </w:tc>
        <w:tc>
          <w:tcPr>
            <w:tcW w:w="2005" w:type="dxa"/>
            <w:tcBorders>
              <w:top w:val="nil"/>
              <w:left w:val="nil"/>
              <w:bottom w:val="single" w:sz="4" w:space="0" w:color="auto"/>
              <w:right w:val="single" w:sz="4" w:space="0" w:color="auto"/>
            </w:tcBorders>
            <w:noWrap/>
            <w:vAlign w:val="bottom"/>
          </w:tcPr>
          <w:p w:rsidR="007F30C3" w:rsidRDefault="0091390F" w:rsidP="007F71CE">
            <w:pPr>
              <w:jc w:val="right"/>
            </w:pPr>
            <w:r>
              <w:t>19.999.440.000</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A138C0" w:rsidP="00D02846">
            <w:r>
              <w:t>8</w:t>
            </w:r>
            <w:r w:rsidR="007F30C3" w:rsidRPr="00D02846">
              <w:t>-Quỹ đầu tư phát triển</w:t>
            </w:r>
          </w:p>
        </w:tc>
        <w:tc>
          <w:tcPr>
            <w:tcW w:w="748" w:type="dxa"/>
            <w:gridSpan w:val="2"/>
            <w:tcBorders>
              <w:top w:val="nil"/>
              <w:left w:val="nil"/>
              <w:bottom w:val="single" w:sz="4" w:space="0" w:color="auto"/>
              <w:right w:val="single" w:sz="4" w:space="0" w:color="auto"/>
            </w:tcBorders>
            <w:noWrap/>
            <w:vAlign w:val="bottom"/>
          </w:tcPr>
          <w:p w:rsidR="007F30C3" w:rsidRPr="00D02846" w:rsidRDefault="00A138C0" w:rsidP="00D02846">
            <w:pPr>
              <w:jc w:val="center"/>
              <w:rPr>
                <w:sz w:val="20"/>
                <w:szCs w:val="20"/>
              </w:rPr>
            </w:pPr>
            <w:r>
              <w:rPr>
                <w:sz w:val="20"/>
                <w:szCs w:val="20"/>
              </w:rPr>
              <w:t>418</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FE30E3" w:rsidP="00D02846">
            <w:pPr>
              <w:jc w:val="right"/>
            </w:pPr>
            <w:r>
              <w:t>222.046.373</w:t>
            </w:r>
          </w:p>
        </w:tc>
        <w:tc>
          <w:tcPr>
            <w:tcW w:w="2005" w:type="dxa"/>
            <w:tcBorders>
              <w:top w:val="nil"/>
              <w:left w:val="nil"/>
              <w:bottom w:val="single" w:sz="4" w:space="0" w:color="auto"/>
              <w:right w:val="single" w:sz="4" w:space="0" w:color="auto"/>
            </w:tcBorders>
            <w:noWrap/>
            <w:vAlign w:val="bottom"/>
          </w:tcPr>
          <w:p w:rsidR="007F30C3" w:rsidRPr="00D02846" w:rsidRDefault="005D7011" w:rsidP="007F71CE">
            <w:pPr>
              <w:jc w:val="right"/>
            </w:pPr>
            <w:r>
              <w:t>168.956.099</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A138C0" w:rsidP="00D02846">
            <w:r>
              <w:t>11</w:t>
            </w:r>
            <w:r w:rsidR="007F30C3" w:rsidRPr="00D02846">
              <w:t>-Lợi nhuận sau thuế chưa phân phối</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571985">
            <w:pPr>
              <w:jc w:val="center"/>
              <w:rPr>
                <w:sz w:val="20"/>
                <w:szCs w:val="20"/>
              </w:rPr>
            </w:pPr>
            <w:r w:rsidRPr="00D02846">
              <w:rPr>
                <w:sz w:val="20"/>
                <w:szCs w:val="20"/>
              </w:rPr>
              <w:t>42</w:t>
            </w:r>
            <w:r w:rsidR="00571985">
              <w:rPr>
                <w:sz w:val="20"/>
                <w:szCs w:val="20"/>
              </w:rPr>
              <w:t>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F60D29" w:rsidP="00D02846">
            <w:pPr>
              <w:jc w:val="right"/>
            </w:pPr>
            <w:r>
              <w:t>2.463.568.282</w:t>
            </w:r>
          </w:p>
        </w:tc>
        <w:tc>
          <w:tcPr>
            <w:tcW w:w="2005" w:type="dxa"/>
            <w:tcBorders>
              <w:top w:val="nil"/>
              <w:left w:val="nil"/>
              <w:bottom w:val="single" w:sz="4" w:space="0" w:color="auto"/>
              <w:right w:val="single" w:sz="4" w:space="0" w:color="auto"/>
            </w:tcBorders>
            <w:noWrap/>
            <w:vAlign w:val="bottom"/>
          </w:tcPr>
          <w:p w:rsidR="007F30C3" w:rsidRPr="00D02846" w:rsidRDefault="005D7011" w:rsidP="007F71CE">
            <w:pPr>
              <w:jc w:val="right"/>
            </w:pPr>
            <w:r>
              <w:t>2.091.936.362</w:t>
            </w:r>
          </w:p>
        </w:tc>
      </w:tr>
      <w:tr w:rsidR="00D62DF7"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D62DF7" w:rsidRDefault="00D62DF7" w:rsidP="00D02846">
            <w:r>
              <w:t xml:space="preserve">   -LNST ch</w:t>
            </w:r>
            <w:r w:rsidRPr="00D62DF7">
              <w:t>ư</w:t>
            </w:r>
            <w:r>
              <w:t>a ph</w:t>
            </w:r>
            <w:r w:rsidRPr="00D62DF7">
              <w:t>ân</w:t>
            </w:r>
            <w:r>
              <w:t xml:space="preserve"> ph</w:t>
            </w:r>
            <w:r w:rsidRPr="00D62DF7">
              <w:t>ối</w:t>
            </w:r>
            <w:r>
              <w:t xml:space="preserve"> l</w:t>
            </w:r>
            <w:r w:rsidRPr="00D62DF7">
              <w:t>uỹ</w:t>
            </w:r>
            <w:r>
              <w:t xml:space="preserve"> k</w:t>
            </w:r>
            <w:r w:rsidRPr="00D62DF7">
              <w:t>ế</w:t>
            </w:r>
            <w:r>
              <w:t xml:space="preserve"> đ</w:t>
            </w:r>
            <w:r w:rsidRPr="00D62DF7">
              <w:t>ến</w:t>
            </w:r>
            <w:r>
              <w:t xml:space="preserve"> cu</w:t>
            </w:r>
            <w:r w:rsidRPr="00D62DF7">
              <w:t>ối</w:t>
            </w:r>
            <w:r>
              <w:t xml:space="preserve"> k</w:t>
            </w:r>
            <w:r w:rsidRPr="00D62DF7">
              <w:t>ỳ</w:t>
            </w:r>
            <w:r>
              <w:t xml:space="preserve"> trư</w:t>
            </w:r>
            <w:r w:rsidRPr="00D62DF7">
              <w:t>ớc</w:t>
            </w:r>
          </w:p>
        </w:tc>
        <w:tc>
          <w:tcPr>
            <w:tcW w:w="748" w:type="dxa"/>
            <w:gridSpan w:val="2"/>
            <w:tcBorders>
              <w:top w:val="nil"/>
              <w:left w:val="nil"/>
              <w:bottom w:val="single" w:sz="4" w:space="0" w:color="auto"/>
              <w:right w:val="single" w:sz="4" w:space="0" w:color="auto"/>
            </w:tcBorders>
            <w:noWrap/>
            <w:vAlign w:val="bottom"/>
          </w:tcPr>
          <w:p w:rsidR="00D62DF7" w:rsidRPr="00D02846" w:rsidRDefault="00D62DF7" w:rsidP="00D02846">
            <w:pPr>
              <w:jc w:val="center"/>
              <w:rPr>
                <w:sz w:val="20"/>
                <w:szCs w:val="20"/>
              </w:rPr>
            </w:pPr>
            <w:r>
              <w:rPr>
                <w:sz w:val="20"/>
                <w:szCs w:val="20"/>
              </w:rPr>
              <w:t>421a</w:t>
            </w:r>
          </w:p>
        </w:tc>
        <w:tc>
          <w:tcPr>
            <w:tcW w:w="898" w:type="dxa"/>
            <w:tcBorders>
              <w:top w:val="nil"/>
              <w:left w:val="nil"/>
              <w:bottom w:val="single" w:sz="4" w:space="0" w:color="auto"/>
              <w:right w:val="single" w:sz="4" w:space="0" w:color="auto"/>
            </w:tcBorders>
            <w:noWrap/>
            <w:vAlign w:val="bottom"/>
          </w:tcPr>
          <w:p w:rsidR="00D62DF7" w:rsidRPr="00D02846" w:rsidRDefault="00D62DF7"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D62DF7" w:rsidRDefault="00714696" w:rsidP="00D02846">
            <w:pPr>
              <w:jc w:val="right"/>
            </w:pPr>
            <w:r>
              <w:t>2</w:t>
            </w:r>
            <w:r w:rsidR="00F60D29">
              <w:t>.091.936.362</w:t>
            </w:r>
          </w:p>
        </w:tc>
        <w:tc>
          <w:tcPr>
            <w:tcW w:w="2005" w:type="dxa"/>
            <w:tcBorders>
              <w:top w:val="nil"/>
              <w:left w:val="nil"/>
              <w:bottom w:val="single" w:sz="4" w:space="0" w:color="auto"/>
              <w:right w:val="single" w:sz="4" w:space="0" w:color="auto"/>
            </w:tcBorders>
            <w:noWrap/>
            <w:vAlign w:val="bottom"/>
          </w:tcPr>
          <w:p w:rsidR="00D62DF7" w:rsidRDefault="005D7011" w:rsidP="007F71CE">
            <w:pPr>
              <w:jc w:val="right"/>
              <w:rPr>
                <w:sz w:val="22"/>
                <w:szCs w:val="22"/>
              </w:rPr>
            </w:pPr>
            <w:r>
              <w:rPr>
                <w:sz w:val="22"/>
                <w:szCs w:val="22"/>
              </w:rPr>
              <w:t>893.173.244</w:t>
            </w:r>
          </w:p>
        </w:tc>
      </w:tr>
      <w:tr w:rsidR="00D62DF7"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D62DF7" w:rsidRDefault="00D62DF7" w:rsidP="00D02846">
            <w:r>
              <w:t xml:space="preserve">   -LNST ch</w:t>
            </w:r>
            <w:r w:rsidRPr="00D62DF7">
              <w:t>ư</w:t>
            </w:r>
            <w:r>
              <w:t>a ph</w:t>
            </w:r>
            <w:r w:rsidRPr="00D62DF7">
              <w:t>ân</w:t>
            </w:r>
            <w:r>
              <w:t xml:space="preserve"> ph</w:t>
            </w:r>
            <w:r w:rsidRPr="00D62DF7">
              <w:t>ối</w:t>
            </w:r>
            <w:r>
              <w:t xml:space="preserve"> k</w:t>
            </w:r>
            <w:r w:rsidRPr="00D62DF7">
              <w:t>ỳ</w:t>
            </w:r>
            <w:r>
              <w:t xml:space="preserve"> n</w:t>
            </w:r>
            <w:r w:rsidRPr="00D62DF7">
              <w:t>ày</w:t>
            </w:r>
          </w:p>
        </w:tc>
        <w:tc>
          <w:tcPr>
            <w:tcW w:w="748" w:type="dxa"/>
            <w:gridSpan w:val="2"/>
            <w:tcBorders>
              <w:top w:val="nil"/>
              <w:left w:val="nil"/>
              <w:bottom w:val="single" w:sz="4" w:space="0" w:color="auto"/>
              <w:right w:val="single" w:sz="4" w:space="0" w:color="auto"/>
            </w:tcBorders>
            <w:noWrap/>
            <w:vAlign w:val="bottom"/>
          </w:tcPr>
          <w:p w:rsidR="00D62DF7" w:rsidRPr="00D02846" w:rsidRDefault="00D62DF7" w:rsidP="00D02846">
            <w:pPr>
              <w:jc w:val="center"/>
              <w:rPr>
                <w:sz w:val="20"/>
                <w:szCs w:val="20"/>
              </w:rPr>
            </w:pPr>
            <w:r>
              <w:rPr>
                <w:sz w:val="20"/>
                <w:szCs w:val="20"/>
              </w:rPr>
              <w:t>421b</w:t>
            </w:r>
          </w:p>
        </w:tc>
        <w:tc>
          <w:tcPr>
            <w:tcW w:w="898" w:type="dxa"/>
            <w:tcBorders>
              <w:top w:val="nil"/>
              <w:left w:val="nil"/>
              <w:bottom w:val="single" w:sz="4" w:space="0" w:color="auto"/>
              <w:right w:val="single" w:sz="4" w:space="0" w:color="auto"/>
            </w:tcBorders>
            <w:noWrap/>
            <w:vAlign w:val="bottom"/>
          </w:tcPr>
          <w:p w:rsidR="00D62DF7" w:rsidRPr="00D02846" w:rsidRDefault="00D62DF7" w:rsidP="00D02846">
            <w:pPr>
              <w:jc w:val="center"/>
              <w:rPr>
                <w:sz w:val="20"/>
                <w:szCs w:val="20"/>
              </w:rPr>
            </w:pPr>
          </w:p>
        </w:tc>
        <w:tc>
          <w:tcPr>
            <w:tcW w:w="1882" w:type="dxa"/>
            <w:gridSpan w:val="2"/>
            <w:tcBorders>
              <w:top w:val="nil"/>
              <w:left w:val="nil"/>
              <w:bottom w:val="single" w:sz="4" w:space="0" w:color="auto"/>
              <w:right w:val="single" w:sz="4" w:space="0" w:color="auto"/>
            </w:tcBorders>
            <w:noWrap/>
            <w:vAlign w:val="bottom"/>
          </w:tcPr>
          <w:p w:rsidR="00D62DF7" w:rsidRDefault="00F60D29" w:rsidP="00D02846">
            <w:pPr>
              <w:jc w:val="right"/>
            </w:pPr>
            <w:r>
              <w:t>371.631.920</w:t>
            </w:r>
          </w:p>
        </w:tc>
        <w:tc>
          <w:tcPr>
            <w:tcW w:w="2005" w:type="dxa"/>
            <w:tcBorders>
              <w:top w:val="nil"/>
              <w:left w:val="nil"/>
              <w:bottom w:val="single" w:sz="4" w:space="0" w:color="auto"/>
              <w:right w:val="single" w:sz="4" w:space="0" w:color="auto"/>
            </w:tcBorders>
            <w:noWrap/>
            <w:vAlign w:val="bottom"/>
          </w:tcPr>
          <w:p w:rsidR="00D62DF7" w:rsidRDefault="005D7011" w:rsidP="007F71CE">
            <w:pPr>
              <w:jc w:val="right"/>
              <w:rPr>
                <w:sz w:val="22"/>
                <w:szCs w:val="22"/>
              </w:rPr>
            </w:pPr>
            <w:r>
              <w:rPr>
                <w:sz w:val="22"/>
                <w:szCs w:val="22"/>
              </w:rPr>
              <w:t>1.198.763.118</w:t>
            </w:r>
            <w:r w:rsidR="001A359A">
              <w:rPr>
                <w:sz w:val="22"/>
                <w:szCs w:val="22"/>
              </w:rPr>
              <w:t xml:space="preserve">  </w:t>
            </w: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D62DF7" w:rsidP="00D02846">
            <w:r>
              <w:t>12</w:t>
            </w:r>
            <w:r w:rsidR="007F30C3" w:rsidRPr="00D02846">
              <w:t>-Nguồn vốn đầu tư XDCB</w:t>
            </w:r>
          </w:p>
        </w:tc>
        <w:tc>
          <w:tcPr>
            <w:tcW w:w="748" w:type="dxa"/>
            <w:gridSpan w:val="2"/>
            <w:tcBorders>
              <w:top w:val="nil"/>
              <w:left w:val="nil"/>
              <w:bottom w:val="single" w:sz="4" w:space="0" w:color="auto"/>
              <w:right w:val="single" w:sz="4" w:space="0" w:color="auto"/>
            </w:tcBorders>
            <w:noWrap/>
            <w:vAlign w:val="bottom"/>
          </w:tcPr>
          <w:p w:rsidR="007F30C3" w:rsidRPr="00D02846" w:rsidRDefault="00D62DF7" w:rsidP="00D02846">
            <w:pPr>
              <w:jc w:val="center"/>
              <w:rPr>
                <w:sz w:val="20"/>
                <w:szCs w:val="20"/>
              </w:rPr>
            </w:pPr>
            <w:r>
              <w:rPr>
                <w:sz w:val="20"/>
                <w:szCs w:val="20"/>
              </w:rPr>
              <w:t>422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pPr>
              <w:rPr>
                <w:b/>
                <w:bCs/>
              </w:rPr>
            </w:pPr>
            <w:r w:rsidRPr="00D02846">
              <w:rPr>
                <w:b/>
                <w:bCs/>
              </w:rPr>
              <w:t>II.Nguồn kinh phí và quỹ khác</w:t>
            </w:r>
          </w:p>
        </w:tc>
        <w:tc>
          <w:tcPr>
            <w:tcW w:w="7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b/>
                <w:bCs/>
                <w:sz w:val="20"/>
                <w:szCs w:val="20"/>
              </w:rPr>
            </w:pPr>
            <w:r w:rsidRPr="00D02846">
              <w:rPr>
                <w:b/>
                <w:bCs/>
                <w:sz w:val="20"/>
                <w:szCs w:val="20"/>
              </w:rPr>
              <w:t>430</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rPr>
                <w:b/>
                <w:bCs/>
              </w:rPr>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rPr>
                <w:b/>
                <w:bCs/>
              </w:rPr>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t>1</w:t>
            </w:r>
            <w:r w:rsidRPr="00D02846">
              <w:t xml:space="preserve">-Nguồn kinh phí </w:t>
            </w:r>
          </w:p>
        </w:tc>
        <w:tc>
          <w:tcPr>
            <w:tcW w:w="748" w:type="dxa"/>
            <w:gridSpan w:val="2"/>
            <w:tcBorders>
              <w:top w:val="nil"/>
              <w:left w:val="nil"/>
              <w:bottom w:val="single" w:sz="4" w:space="0" w:color="auto"/>
              <w:right w:val="single" w:sz="4" w:space="0" w:color="auto"/>
            </w:tcBorders>
            <w:noWrap/>
            <w:vAlign w:val="bottom"/>
          </w:tcPr>
          <w:p w:rsidR="007F30C3" w:rsidRPr="00D02846" w:rsidRDefault="00D62DF7" w:rsidP="00D02846">
            <w:pPr>
              <w:jc w:val="center"/>
              <w:rPr>
                <w:sz w:val="20"/>
                <w:szCs w:val="20"/>
              </w:rPr>
            </w:pPr>
            <w:r>
              <w:rPr>
                <w:sz w:val="20"/>
                <w:szCs w:val="20"/>
              </w:rPr>
              <w:t>431</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0"/>
                <w:szCs w:val="20"/>
              </w:rPr>
            </w:pPr>
            <w:r w:rsidRPr="00D02846">
              <w:rPr>
                <w:sz w:val="20"/>
                <w:szCs w:val="20"/>
              </w:rPr>
              <w:t>V.23</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noWrap/>
            <w:vAlign w:val="bottom"/>
          </w:tcPr>
          <w:p w:rsidR="007F30C3" w:rsidRPr="00D02846" w:rsidRDefault="007F30C3" w:rsidP="00D02846">
            <w:r>
              <w:t>2</w:t>
            </w:r>
            <w:r w:rsidRPr="00D02846">
              <w:t>-Nguồn kinh phí đã hình thành TSCĐ</w:t>
            </w:r>
          </w:p>
        </w:tc>
        <w:tc>
          <w:tcPr>
            <w:tcW w:w="748" w:type="dxa"/>
            <w:gridSpan w:val="2"/>
            <w:tcBorders>
              <w:top w:val="nil"/>
              <w:left w:val="nil"/>
              <w:bottom w:val="single" w:sz="4" w:space="0" w:color="auto"/>
              <w:right w:val="single" w:sz="4" w:space="0" w:color="auto"/>
            </w:tcBorders>
            <w:noWrap/>
            <w:vAlign w:val="bottom"/>
          </w:tcPr>
          <w:p w:rsidR="007F30C3" w:rsidRPr="00D02846" w:rsidRDefault="00D62DF7" w:rsidP="00D02846">
            <w:pPr>
              <w:jc w:val="center"/>
              <w:rPr>
                <w:sz w:val="20"/>
                <w:szCs w:val="20"/>
              </w:rPr>
            </w:pPr>
            <w:r>
              <w:rPr>
                <w:sz w:val="20"/>
                <w:szCs w:val="20"/>
              </w:rPr>
              <w:t>432</w:t>
            </w:r>
          </w:p>
        </w:tc>
        <w:tc>
          <w:tcPr>
            <w:tcW w:w="898" w:type="dxa"/>
            <w:tcBorders>
              <w:top w:val="nil"/>
              <w:left w:val="nil"/>
              <w:bottom w:val="single" w:sz="4" w:space="0" w:color="auto"/>
              <w:right w:val="single" w:sz="4" w:space="0" w:color="auto"/>
            </w:tcBorders>
            <w:noWrap/>
            <w:vAlign w:val="bottom"/>
          </w:tcPr>
          <w:p w:rsidR="007F30C3" w:rsidRPr="00D02846" w:rsidRDefault="007F30C3" w:rsidP="00D02846">
            <w:pP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noWrap/>
            <w:vAlign w:val="bottom"/>
          </w:tcPr>
          <w:p w:rsidR="007F30C3" w:rsidRPr="00D02846" w:rsidRDefault="007F30C3" w:rsidP="00D02846">
            <w:pPr>
              <w:jc w:val="right"/>
            </w:pPr>
          </w:p>
        </w:tc>
        <w:tc>
          <w:tcPr>
            <w:tcW w:w="2005" w:type="dxa"/>
            <w:tcBorders>
              <w:top w:val="nil"/>
              <w:left w:val="nil"/>
              <w:bottom w:val="single" w:sz="4" w:space="0" w:color="auto"/>
              <w:right w:val="single" w:sz="4" w:space="0" w:color="auto"/>
            </w:tcBorders>
            <w:noWrap/>
            <w:vAlign w:val="bottom"/>
          </w:tcPr>
          <w:p w:rsidR="007F30C3" w:rsidRPr="00D02846" w:rsidRDefault="007F30C3" w:rsidP="007F71CE">
            <w:pPr>
              <w:jc w:val="right"/>
            </w:pPr>
          </w:p>
        </w:tc>
      </w:tr>
      <w:tr w:rsidR="007F30C3" w:rsidRPr="00D02846" w:rsidTr="00E44E0E">
        <w:trPr>
          <w:trHeight w:val="360"/>
        </w:trPr>
        <w:tc>
          <w:tcPr>
            <w:tcW w:w="4320" w:type="dxa"/>
            <w:tcBorders>
              <w:top w:val="nil"/>
              <w:left w:val="single" w:sz="4" w:space="0" w:color="auto"/>
              <w:bottom w:val="single" w:sz="4" w:space="0" w:color="auto"/>
              <w:right w:val="single" w:sz="4" w:space="0" w:color="auto"/>
            </w:tcBorders>
            <w:shd w:val="clear" w:color="auto" w:fill="C0C0C0"/>
            <w:noWrap/>
            <w:vAlign w:val="bottom"/>
          </w:tcPr>
          <w:p w:rsidR="007F30C3" w:rsidRPr="005572F3" w:rsidRDefault="007F30C3" w:rsidP="00D02846">
            <w:pPr>
              <w:rPr>
                <w:b/>
                <w:bCs/>
                <w:sz w:val="18"/>
                <w:szCs w:val="18"/>
              </w:rPr>
            </w:pPr>
            <w:r w:rsidRPr="005572F3">
              <w:rPr>
                <w:b/>
                <w:bCs/>
                <w:sz w:val="18"/>
                <w:szCs w:val="18"/>
              </w:rPr>
              <w:t>TỔNG CỘNG NGUỒN VỐN (440 = 300+400)</w:t>
            </w:r>
          </w:p>
        </w:tc>
        <w:tc>
          <w:tcPr>
            <w:tcW w:w="748" w:type="dxa"/>
            <w:gridSpan w:val="2"/>
            <w:tcBorders>
              <w:top w:val="nil"/>
              <w:left w:val="nil"/>
              <w:bottom w:val="single" w:sz="4" w:space="0" w:color="auto"/>
              <w:right w:val="single" w:sz="4" w:space="0" w:color="auto"/>
            </w:tcBorders>
            <w:shd w:val="clear" w:color="auto" w:fill="C0C0C0"/>
            <w:noWrap/>
            <w:vAlign w:val="bottom"/>
          </w:tcPr>
          <w:p w:rsidR="007F30C3" w:rsidRPr="00D02846" w:rsidRDefault="007F30C3" w:rsidP="00D02846">
            <w:pPr>
              <w:jc w:val="center"/>
              <w:rPr>
                <w:b/>
                <w:bCs/>
                <w:sz w:val="20"/>
                <w:szCs w:val="20"/>
              </w:rPr>
            </w:pPr>
            <w:r w:rsidRPr="00D02846">
              <w:rPr>
                <w:b/>
                <w:bCs/>
                <w:sz w:val="20"/>
                <w:szCs w:val="20"/>
              </w:rPr>
              <w:t>440</w:t>
            </w:r>
          </w:p>
        </w:tc>
        <w:tc>
          <w:tcPr>
            <w:tcW w:w="898" w:type="dxa"/>
            <w:tcBorders>
              <w:top w:val="nil"/>
              <w:left w:val="nil"/>
              <w:bottom w:val="single" w:sz="4" w:space="0" w:color="auto"/>
              <w:right w:val="single" w:sz="4" w:space="0" w:color="auto"/>
            </w:tcBorders>
            <w:shd w:val="clear" w:color="auto" w:fill="C0C0C0"/>
            <w:noWrap/>
            <w:vAlign w:val="bottom"/>
          </w:tcPr>
          <w:p w:rsidR="007F30C3" w:rsidRPr="00D02846" w:rsidRDefault="007F30C3" w:rsidP="00D02846">
            <w:pPr>
              <w:jc w:val="center"/>
              <w:rPr>
                <w:sz w:val="20"/>
                <w:szCs w:val="20"/>
              </w:rPr>
            </w:pPr>
            <w:r w:rsidRPr="00D02846">
              <w:rPr>
                <w:sz w:val="20"/>
                <w:szCs w:val="20"/>
              </w:rPr>
              <w:t> </w:t>
            </w:r>
          </w:p>
        </w:tc>
        <w:tc>
          <w:tcPr>
            <w:tcW w:w="1882" w:type="dxa"/>
            <w:gridSpan w:val="2"/>
            <w:tcBorders>
              <w:top w:val="nil"/>
              <w:left w:val="nil"/>
              <w:bottom w:val="single" w:sz="4" w:space="0" w:color="auto"/>
              <w:right w:val="single" w:sz="4" w:space="0" w:color="auto"/>
            </w:tcBorders>
            <w:shd w:val="clear" w:color="auto" w:fill="C0C0C0"/>
            <w:noWrap/>
            <w:vAlign w:val="bottom"/>
          </w:tcPr>
          <w:p w:rsidR="007F30C3" w:rsidRPr="00D02846" w:rsidRDefault="00F60D29" w:rsidP="007D1D8E">
            <w:pPr>
              <w:jc w:val="center"/>
              <w:rPr>
                <w:b/>
                <w:bCs/>
              </w:rPr>
            </w:pPr>
            <w:r>
              <w:rPr>
                <w:b/>
                <w:bCs/>
              </w:rPr>
              <w:t xml:space="preserve"> 99.323.729.786</w:t>
            </w:r>
          </w:p>
        </w:tc>
        <w:tc>
          <w:tcPr>
            <w:tcW w:w="2005" w:type="dxa"/>
            <w:tcBorders>
              <w:top w:val="nil"/>
              <w:left w:val="nil"/>
              <w:bottom w:val="single" w:sz="4" w:space="0" w:color="auto"/>
              <w:right w:val="single" w:sz="4" w:space="0" w:color="auto"/>
            </w:tcBorders>
            <w:shd w:val="clear" w:color="auto" w:fill="C0C0C0"/>
            <w:noWrap/>
            <w:vAlign w:val="bottom"/>
          </w:tcPr>
          <w:p w:rsidR="007F30C3" w:rsidRPr="00D02846" w:rsidRDefault="005D7011" w:rsidP="007F71CE">
            <w:pPr>
              <w:jc w:val="right"/>
              <w:rPr>
                <w:b/>
                <w:bCs/>
              </w:rPr>
            </w:pPr>
            <w:r>
              <w:rPr>
                <w:b/>
                <w:bCs/>
              </w:rPr>
              <w:t>109.113.532.386</w:t>
            </w:r>
          </w:p>
        </w:tc>
      </w:tr>
      <w:tr w:rsidR="007F30C3" w:rsidRPr="00D02846" w:rsidTr="00E44E0E">
        <w:trPr>
          <w:trHeight w:val="285"/>
        </w:trPr>
        <w:tc>
          <w:tcPr>
            <w:tcW w:w="4320" w:type="dxa"/>
            <w:tcBorders>
              <w:top w:val="nil"/>
              <w:left w:val="nil"/>
              <w:bottom w:val="nil"/>
              <w:right w:val="nil"/>
            </w:tcBorders>
            <w:noWrap/>
            <w:vAlign w:val="bottom"/>
          </w:tcPr>
          <w:p w:rsidR="007F30C3" w:rsidRPr="00D02846" w:rsidRDefault="007F30C3" w:rsidP="00D02846">
            <w:pPr>
              <w:rPr>
                <w:sz w:val="20"/>
                <w:szCs w:val="20"/>
              </w:rPr>
            </w:pPr>
          </w:p>
        </w:tc>
        <w:tc>
          <w:tcPr>
            <w:tcW w:w="748" w:type="dxa"/>
            <w:gridSpan w:val="2"/>
            <w:tcBorders>
              <w:top w:val="nil"/>
              <w:left w:val="nil"/>
              <w:bottom w:val="nil"/>
              <w:right w:val="nil"/>
            </w:tcBorders>
            <w:noWrap/>
            <w:vAlign w:val="bottom"/>
          </w:tcPr>
          <w:p w:rsidR="007F30C3" w:rsidRPr="00D02846" w:rsidRDefault="007F30C3" w:rsidP="00D02846">
            <w:pPr>
              <w:rPr>
                <w:sz w:val="20"/>
                <w:szCs w:val="20"/>
              </w:rPr>
            </w:pPr>
          </w:p>
        </w:tc>
        <w:tc>
          <w:tcPr>
            <w:tcW w:w="898" w:type="dxa"/>
            <w:tcBorders>
              <w:top w:val="nil"/>
              <w:left w:val="nil"/>
              <w:bottom w:val="nil"/>
              <w:right w:val="nil"/>
            </w:tcBorders>
            <w:noWrap/>
            <w:vAlign w:val="bottom"/>
          </w:tcPr>
          <w:p w:rsidR="007F30C3" w:rsidRPr="00D02846" w:rsidRDefault="007F30C3" w:rsidP="00D02846">
            <w:pPr>
              <w:rPr>
                <w:sz w:val="20"/>
                <w:szCs w:val="20"/>
              </w:rPr>
            </w:pPr>
          </w:p>
        </w:tc>
        <w:tc>
          <w:tcPr>
            <w:tcW w:w="1882" w:type="dxa"/>
            <w:gridSpan w:val="2"/>
            <w:tcBorders>
              <w:top w:val="nil"/>
              <w:left w:val="nil"/>
              <w:bottom w:val="nil"/>
              <w:right w:val="nil"/>
            </w:tcBorders>
            <w:noWrap/>
            <w:vAlign w:val="bottom"/>
          </w:tcPr>
          <w:p w:rsidR="007F30C3" w:rsidRPr="00D02846" w:rsidRDefault="007F30C3" w:rsidP="00D02846">
            <w:pPr>
              <w:rPr>
                <w:sz w:val="20"/>
                <w:szCs w:val="20"/>
              </w:rPr>
            </w:pPr>
          </w:p>
        </w:tc>
        <w:tc>
          <w:tcPr>
            <w:tcW w:w="2005" w:type="dxa"/>
            <w:tcBorders>
              <w:top w:val="nil"/>
              <w:left w:val="nil"/>
              <w:bottom w:val="nil"/>
              <w:right w:val="nil"/>
            </w:tcBorders>
            <w:noWrap/>
            <w:vAlign w:val="bottom"/>
          </w:tcPr>
          <w:p w:rsidR="007F30C3" w:rsidRPr="00D02846" w:rsidRDefault="007F30C3" w:rsidP="00D02846">
            <w:pPr>
              <w:rPr>
                <w:sz w:val="20"/>
                <w:szCs w:val="20"/>
              </w:rPr>
            </w:pPr>
          </w:p>
        </w:tc>
      </w:tr>
      <w:tr w:rsidR="007F30C3" w:rsidRPr="00D02846" w:rsidTr="00E44E0E">
        <w:trPr>
          <w:trHeight w:val="480"/>
        </w:trPr>
        <w:tc>
          <w:tcPr>
            <w:tcW w:w="9853" w:type="dxa"/>
            <w:gridSpan w:val="7"/>
            <w:tcBorders>
              <w:top w:val="nil"/>
              <w:left w:val="nil"/>
              <w:bottom w:val="nil"/>
              <w:right w:val="nil"/>
            </w:tcBorders>
            <w:noWrap/>
            <w:vAlign w:val="bottom"/>
          </w:tcPr>
          <w:p w:rsidR="007F30C3" w:rsidRDefault="007F30C3" w:rsidP="00D02846">
            <w:pPr>
              <w:jc w:val="center"/>
              <w:rPr>
                <w:b/>
                <w:bCs/>
                <w:sz w:val="32"/>
                <w:szCs w:val="32"/>
              </w:rPr>
            </w:pPr>
          </w:p>
          <w:p w:rsidR="007F30C3" w:rsidRPr="00D02846" w:rsidRDefault="007F30C3" w:rsidP="009F77ED">
            <w:pPr>
              <w:rPr>
                <w:b/>
                <w:bCs/>
                <w:sz w:val="32"/>
                <w:szCs w:val="32"/>
              </w:rPr>
            </w:pPr>
          </w:p>
        </w:tc>
      </w:tr>
      <w:tr w:rsidR="007F30C3" w:rsidRPr="00D02846" w:rsidTr="00E44E0E">
        <w:trPr>
          <w:trHeight w:val="285"/>
        </w:trPr>
        <w:tc>
          <w:tcPr>
            <w:tcW w:w="4320" w:type="dxa"/>
            <w:tcBorders>
              <w:top w:val="nil"/>
              <w:left w:val="nil"/>
              <w:bottom w:val="nil"/>
              <w:right w:val="nil"/>
            </w:tcBorders>
            <w:noWrap/>
            <w:vAlign w:val="bottom"/>
          </w:tcPr>
          <w:p w:rsidR="007F30C3" w:rsidRPr="00D02846" w:rsidRDefault="007F30C3" w:rsidP="00D02846">
            <w:pPr>
              <w:rPr>
                <w:sz w:val="20"/>
                <w:szCs w:val="20"/>
              </w:rPr>
            </w:pPr>
          </w:p>
        </w:tc>
        <w:tc>
          <w:tcPr>
            <w:tcW w:w="748" w:type="dxa"/>
            <w:gridSpan w:val="2"/>
            <w:tcBorders>
              <w:top w:val="nil"/>
              <w:left w:val="nil"/>
              <w:bottom w:val="nil"/>
              <w:right w:val="nil"/>
            </w:tcBorders>
            <w:noWrap/>
            <w:vAlign w:val="bottom"/>
          </w:tcPr>
          <w:p w:rsidR="007F30C3" w:rsidRPr="00D02846" w:rsidRDefault="007F30C3" w:rsidP="00D02846">
            <w:pPr>
              <w:rPr>
                <w:sz w:val="20"/>
                <w:szCs w:val="20"/>
              </w:rPr>
            </w:pPr>
          </w:p>
        </w:tc>
        <w:tc>
          <w:tcPr>
            <w:tcW w:w="898" w:type="dxa"/>
            <w:tcBorders>
              <w:top w:val="nil"/>
              <w:left w:val="nil"/>
              <w:bottom w:val="nil"/>
              <w:right w:val="nil"/>
            </w:tcBorders>
            <w:noWrap/>
            <w:vAlign w:val="bottom"/>
          </w:tcPr>
          <w:p w:rsidR="007F30C3" w:rsidRPr="00D02846" w:rsidRDefault="007F30C3" w:rsidP="00D02846">
            <w:pPr>
              <w:rPr>
                <w:sz w:val="20"/>
                <w:szCs w:val="20"/>
              </w:rPr>
            </w:pPr>
          </w:p>
        </w:tc>
        <w:tc>
          <w:tcPr>
            <w:tcW w:w="1800" w:type="dxa"/>
            <w:tcBorders>
              <w:top w:val="nil"/>
              <w:left w:val="nil"/>
              <w:bottom w:val="nil"/>
              <w:right w:val="nil"/>
            </w:tcBorders>
            <w:noWrap/>
            <w:vAlign w:val="bottom"/>
          </w:tcPr>
          <w:p w:rsidR="007F30C3" w:rsidRPr="00D02846" w:rsidRDefault="007F30C3" w:rsidP="00D02846">
            <w:pPr>
              <w:rPr>
                <w:sz w:val="20"/>
                <w:szCs w:val="20"/>
              </w:rPr>
            </w:pPr>
          </w:p>
        </w:tc>
        <w:tc>
          <w:tcPr>
            <w:tcW w:w="2087" w:type="dxa"/>
            <w:gridSpan w:val="2"/>
            <w:tcBorders>
              <w:top w:val="nil"/>
              <w:left w:val="nil"/>
              <w:bottom w:val="nil"/>
              <w:right w:val="nil"/>
            </w:tcBorders>
            <w:noWrap/>
            <w:vAlign w:val="bottom"/>
          </w:tcPr>
          <w:p w:rsidR="007F30C3" w:rsidRPr="00D02846" w:rsidRDefault="007F30C3" w:rsidP="00D02846">
            <w:pPr>
              <w:rPr>
                <w:sz w:val="20"/>
                <w:szCs w:val="20"/>
              </w:rPr>
            </w:pPr>
          </w:p>
        </w:tc>
      </w:tr>
      <w:tr w:rsidR="007F30C3" w:rsidRPr="00D02846" w:rsidTr="00E44E0E">
        <w:trPr>
          <w:trHeight w:val="285"/>
        </w:trPr>
        <w:tc>
          <w:tcPr>
            <w:tcW w:w="4320" w:type="dxa"/>
            <w:tcBorders>
              <w:top w:val="nil"/>
              <w:left w:val="nil"/>
              <w:bottom w:val="nil"/>
              <w:right w:val="nil"/>
            </w:tcBorders>
            <w:noWrap/>
            <w:vAlign w:val="bottom"/>
          </w:tcPr>
          <w:p w:rsidR="007F30C3" w:rsidRPr="00D02846" w:rsidRDefault="007F30C3" w:rsidP="00D02846">
            <w:pPr>
              <w:rPr>
                <w:sz w:val="20"/>
                <w:szCs w:val="20"/>
              </w:rPr>
            </w:pPr>
          </w:p>
        </w:tc>
        <w:tc>
          <w:tcPr>
            <w:tcW w:w="748" w:type="dxa"/>
            <w:gridSpan w:val="2"/>
            <w:tcBorders>
              <w:top w:val="nil"/>
              <w:left w:val="nil"/>
              <w:bottom w:val="nil"/>
              <w:right w:val="nil"/>
            </w:tcBorders>
            <w:noWrap/>
            <w:vAlign w:val="bottom"/>
          </w:tcPr>
          <w:p w:rsidR="007F30C3" w:rsidRPr="00D02846" w:rsidRDefault="007F30C3" w:rsidP="00D02846">
            <w:pPr>
              <w:rPr>
                <w:sz w:val="20"/>
                <w:szCs w:val="20"/>
              </w:rPr>
            </w:pPr>
          </w:p>
        </w:tc>
        <w:tc>
          <w:tcPr>
            <w:tcW w:w="898" w:type="dxa"/>
            <w:tcBorders>
              <w:top w:val="nil"/>
              <w:left w:val="nil"/>
              <w:bottom w:val="nil"/>
              <w:right w:val="nil"/>
            </w:tcBorders>
            <w:noWrap/>
            <w:vAlign w:val="bottom"/>
          </w:tcPr>
          <w:p w:rsidR="007F30C3" w:rsidRPr="00D02846" w:rsidRDefault="007F30C3" w:rsidP="00D02846">
            <w:pPr>
              <w:rPr>
                <w:sz w:val="20"/>
                <w:szCs w:val="20"/>
              </w:rPr>
            </w:pPr>
          </w:p>
        </w:tc>
        <w:tc>
          <w:tcPr>
            <w:tcW w:w="1800" w:type="dxa"/>
            <w:tcBorders>
              <w:top w:val="nil"/>
              <w:left w:val="nil"/>
              <w:bottom w:val="nil"/>
              <w:right w:val="nil"/>
            </w:tcBorders>
            <w:noWrap/>
            <w:vAlign w:val="bottom"/>
          </w:tcPr>
          <w:p w:rsidR="007F30C3" w:rsidRPr="00D02846" w:rsidRDefault="007F30C3" w:rsidP="00D02846">
            <w:pPr>
              <w:rPr>
                <w:sz w:val="20"/>
                <w:szCs w:val="20"/>
              </w:rPr>
            </w:pPr>
          </w:p>
        </w:tc>
        <w:tc>
          <w:tcPr>
            <w:tcW w:w="2087" w:type="dxa"/>
            <w:gridSpan w:val="2"/>
            <w:tcBorders>
              <w:top w:val="nil"/>
              <w:left w:val="nil"/>
              <w:bottom w:val="nil"/>
              <w:right w:val="nil"/>
            </w:tcBorders>
            <w:noWrap/>
            <w:vAlign w:val="bottom"/>
          </w:tcPr>
          <w:p w:rsidR="007F30C3" w:rsidRPr="00D02846" w:rsidRDefault="007F30C3" w:rsidP="00D02846">
            <w:pPr>
              <w:rPr>
                <w:sz w:val="20"/>
                <w:szCs w:val="20"/>
              </w:rPr>
            </w:pPr>
          </w:p>
        </w:tc>
      </w:tr>
    </w:tbl>
    <w:p w:rsidR="007F30C3" w:rsidRPr="00E226B6" w:rsidRDefault="007F30C3" w:rsidP="006818C4">
      <w:pPr>
        <w:tabs>
          <w:tab w:val="right" w:pos="9360"/>
        </w:tabs>
        <w:jc w:val="right"/>
        <w:rPr>
          <w:b/>
          <w:bCs/>
          <w:i/>
          <w:iCs/>
        </w:rPr>
      </w:pPr>
      <w:r w:rsidRPr="00E226B6">
        <w:rPr>
          <w:b/>
          <w:bCs/>
          <w:i/>
          <w:iCs/>
        </w:rPr>
        <w:t xml:space="preserve">Rạch giá, ngày </w:t>
      </w:r>
      <w:r w:rsidR="0079748B">
        <w:rPr>
          <w:b/>
          <w:bCs/>
          <w:i/>
          <w:iCs/>
        </w:rPr>
        <w:t>1</w:t>
      </w:r>
      <w:r w:rsidR="00FC7B14">
        <w:rPr>
          <w:b/>
          <w:bCs/>
          <w:i/>
          <w:iCs/>
        </w:rPr>
        <w:t>2</w:t>
      </w:r>
      <w:r w:rsidRPr="00E226B6">
        <w:rPr>
          <w:b/>
          <w:bCs/>
          <w:i/>
          <w:iCs/>
        </w:rPr>
        <w:t xml:space="preserve"> tháng </w:t>
      </w:r>
      <w:r w:rsidR="0079748B">
        <w:rPr>
          <w:b/>
          <w:bCs/>
          <w:i/>
          <w:iCs/>
        </w:rPr>
        <w:t>0</w:t>
      </w:r>
      <w:r w:rsidR="00E20C0F">
        <w:rPr>
          <w:b/>
          <w:bCs/>
          <w:i/>
          <w:iCs/>
        </w:rPr>
        <w:t>4</w:t>
      </w:r>
      <w:r>
        <w:rPr>
          <w:b/>
          <w:bCs/>
          <w:i/>
          <w:iCs/>
        </w:rPr>
        <w:t xml:space="preserve"> năm 201</w:t>
      </w:r>
      <w:r w:rsidR="00FC7B14">
        <w:rPr>
          <w:b/>
          <w:bCs/>
          <w:i/>
          <w:iCs/>
        </w:rPr>
        <w:t>6</w:t>
      </w:r>
    </w:p>
    <w:p w:rsidR="007F30C3" w:rsidRPr="00E226B6" w:rsidRDefault="007F30C3" w:rsidP="006818C4">
      <w:pPr>
        <w:tabs>
          <w:tab w:val="center" w:pos="1496"/>
          <w:tab w:val="center" w:pos="4862"/>
          <w:tab w:val="center" w:pos="8041"/>
        </w:tabs>
        <w:jc w:val="both"/>
        <w:rPr>
          <w:b/>
          <w:bCs/>
        </w:rPr>
      </w:pPr>
      <w:r>
        <w:rPr>
          <w:b/>
          <w:bCs/>
        </w:rPr>
        <w:t xml:space="preserve">    </w:t>
      </w:r>
      <w:r w:rsidRPr="00E226B6">
        <w:rPr>
          <w:b/>
          <w:bCs/>
        </w:rPr>
        <w:t>KẾ TOÁN TRƯỞNG</w:t>
      </w:r>
      <w:r>
        <w:rPr>
          <w:b/>
          <w:bCs/>
        </w:rPr>
        <w:t xml:space="preserve">                       </w:t>
      </w:r>
      <w:r w:rsidR="00116A2E">
        <w:rPr>
          <w:b/>
          <w:bCs/>
        </w:rPr>
        <w:tab/>
        <w:t xml:space="preserve">                                                 </w:t>
      </w:r>
      <w:r w:rsidRPr="00E226B6">
        <w:rPr>
          <w:b/>
          <w:bCs/>
        </w:rPr>
        <w:t>GIÁM ĐỐC</w:t>
      </w:r>
    </w:p>
    <w:p w:rsidR="007F30C3" w:rsidRPr="00E226B6" w:rsidRDefault="007F30C3" w:rsidP="006818C4">
      <w:pPr>
        <w:tabs>
          <w:tab w:val="center" w:pos="1496"/>
          <w:tab w:val="center" w:pos="4862"/>
          <w:tab w:val="center" w:pos="7560"/>
        </w:tabs>
        <w:jc w:val="both"/>
        <w:rPr>
          <w:b/>
          <w:bCs/>
        </w:rPr>
      </w:pPr>
    </w:p>
    <w:p w:rsidR="007F30C3" w:rsidRDefault="007F30C3" w:rsidP="006818C4">
      <w:pPr>
        <w:tabs>
          <w:tab w:val="center" w:pos="1496"/>
          <w:tab w:val="center" w:pos="4862"/>
          <w:tab w:val="center" w:pos="7560"/>
        </w:tabs>
        <w:jc w:val="both"/>
        <w:rPr>
          <w:b/>
          <w:bCs/>
        </w:rPr>
      </w:pPr>
    </w:p>
    <w:p w:rsidR="007F30C3" w:rsidRDefault="007F30C3" w:rsidP="006818C4">
      <w:pPr>
        <w:tabs>
          <w:tab w:val="center" w:pos="1496"/>
          <w:tab w:val="center" w:pos="4862"/>
          <w:tab w:val="center" w:pos="7560"/>
        </w:tabs>
        <w:jc w:val="both"/>
        <w:rPr>
          <w:b/>
          <w:bCs/>
        </w:rPr>
      </w:pPr>
    </w:p>
    <w:p w:rsidR="007F30C3" w:rsidRPr="00E226B6" w:rsidRDefault="007F30C3" w:rsidP="006818C4">
      <w:pPr>
        <w:tabs>
          <w:tab w:val="center" w:pos="1496"/>
          <w:tab w:val="center" w:pos="4862"/>
          <w:tab w:val="center" w:pos="7560"/>
        </w:tabs>
        <w:jc w:val="both"/>
        <w:rPr>
          <w:b/>
          <w:bCs/>
        </w:rPr>
      </w:pPr>
    </w:p>
    <w:p w:rsidR="007F30C3" w:rsidRPr="00E226B6" w:rsidRDefault="007F30C3" w:rsidP="006818C4">
      <w:pPr>
        <w:tabs>
          <w:tab w:val="center" w:pos="1496"/>
          <w:tab w:val="center" w:pos="4862"/>
          <w:tab w:val="center" w:pos="7560"/>
        </w:tabs>
        <w:jc w:val="both"/>
        <w:rPr>
          <w:b/>
          <w:bCs/>
        </w:rPr>
      </w:pPr>
    </w:p>
    <w:p w:rsidR="007F30C3" w:rsidRPr="00E226B6" w:rsidRDefault="007F30C3" w:rsidP="006818C4">
      <w:pPr>
        <w:tabs>
          <w:tab w:val="center" w:pos="1496"/>
          <w:tab w:val="center" w:pos="4862"/>
          <w:tab w:val="center" w:pos="7560"/>
        </w:tabs>
        <w:jc w:val="right"/>
        <w:rPr>
          <w:b/>
          <w:bCs/>
        </w:rPr>
      </w:pPr>
    </w:p>
    <w:p w:rsidR="007F30C3" w:rsidRPr="00D02846" w:rsidRDefault="00116A2E" w:rsidP="006818C4">
      <w:pPr>
        <w:tabs>
          <w:tab w:val="center" w:pos="1496"/>
          <w:tab w:val="center" w:pos="4862"/>
          <w:tab w:val="center" w:pos="7560"/>
        </w:tabs>
        <w:jc w:val="both"/>
      </w:pPr>
      <w:r>
        <w:rPr>
          <w:b/>
          <w:bCs/>
        </w:rPr>
        <w:t xml:space="preserve">     </w:t>
      </w:r>
      <w:r w:rsidR="007F30C3">
        <w:rPr>
          <w:b/>
          <w:bCs/>
        </w:rPr>
        <w:t xml:space="preserve">NGUYỄN KIM BÚP               </w:t>
      </w:r>
      <w:r w:rsidR="007F30C3" w:rsidRPr="00E226B6">
        <w:rPr>
          <w:b/>
          <w:bCs/>
        </w:rPr>
        <w:t xml:space="preserve"> </w:t>
      </w:r>
      <w:r>
        <w:rPr>
          <w:b/>
          <w:bCs/>
        </w:rPr>
        <w:t xml:space="preserve">                                              </w:t>
      </w:r>
      <w:r w:rsidR="007F30C3" w:rsidRPr="00E226B6">
        <w:rPr>
          <w:b/>
          <w:bCs/>
        </w:rPr>
        <w:t>HUỲNH CHÂU SANG</w:t>
      </w:r>
    </w:p>
    <w:p w:rsidR="007F30C3" w:rsidRDefault="007F30C3" w:rsidP="006818C4">
      <w:pPr>
        <w:tabs>
          <w:tab w:val="center" w:pos="1496"/>
          <w:tab w:val="center" w:pos="4862"/>
          <w:tab w:val="center" w:pos="7560"/>
        </w:tabs>
        <w:jc w:val="both"/>
      </w:pPr>
    </w:p>
    <w:p w:rsidR="007F30C3" w:rsidRPr="00D02846" w:rsidRDefault="007F30C3" w:rsidP="00D02846">
      <w:pPr>
        <w:rPr>
          <w:sz w:val="20"/>
          <w:szCs w:val="20"/>
        </w:rPr>
        <w:sectPr w:rsidR="007F30C3" w:rsidRPr="00D02846" w:rsidSect="00720121">
          <w:headerReference w:type="default" r:id="rId9"/>
          <w:footerReference w:type="default" r:id="rId10"/>
          <w:pgSz w:w="11909" w:h="16834" w:code="9"/>
          <w:pgMar w:top="360" w:right="864" w:bottom="180" w:left="1728" w:header="288" w:footer="432" w:gutter="0"/>
          <w:cols w:space="720"/>
          <w:docGrid w:linePitch="360"/>
        </w:sectPr>
      </w:pPr>
    </w:p>
    <w:tbl>
      <w:tblPr>
        <w:tblW w:w="14981" w:type="dxa"/>
        <w:tblInd w:w="-106" w:type="dxa"/>
        <w:tblLayout w:type="fixed"/>
        <w:tblLook w:val="0000" w:firstRow="0" w:lastRow="0" w:firstColumn="0" w:lastColumn="0" w:noHBand="0" w:noVBand="0"/>
      </w:tblPr>
      <w:tblGrid>
        <w:gridCol w:w="3798"/>
        <w:gridCol w:w="280"/>
        <w:gridCol w:w="49"/>
        <w:gridCol w:w="935"/>
        <w:gridCol w:w="935"/>
        <w:gridCol w:w="313"/>
        <w:gridCol w:w="1931"/>
        <w:gridCol w:w="1684"/>
        <w:gridCol w:w="562"/>
        <w:gridCol w:w="1478"/>
        <w:gridCol w:w="768"/>
        <w:gridCol w:w="2227"/>
        <w:gridCol w:w="21"/>
      </w:tblGrid>
      <w:tr w:rsidR="007F30C3" w:rsidRPr="00D02846">
        <w:trPr>
          <w:trHeight w:val="435"/>
        </w:trPr>
        <w:tc>
          <w:tcPr>
            <w:tcW w:w="14981" w:type="dxa"/>
            <w:gridSpan w:val="13"/>
            <w:tcBorders>
              <w:top w:val="nil"/>
              <w:left w:val="nil"/>
              <w:bottom w:val="nil"/>
              <w:right w:val="nil"/>
            </w:tcBorders>
            <w:noWrap/>
            <w:vAlign w:val="bottom"/>
          </w:tcPr>
          <w:p w:rsidR="007F30C3" w:rsidRDefault="007F30C3" w:rsidP="00D02846">
            <w:pPr>
              <w:jc w:val="center"/>
              <w:rPr>
                <w:b/>
                <w:bCs/>
                <w:sz w:val="32"/>
                <w:szCs w:val="32"/>
              </w:rPr>
            </w:pPr>
          </w:p>
          <w:p w:rsidR="007F30C3" w:rsidRDefault="007F30C3" w:rsidP="00974214">
            <w:pPr>
              <w:rPr>
                <w:b/>
                <w:bCs/>
                <w:sz w:val="32"/>
                <w:szCs w:val="32"/>
              </w:rPr>
            </w:pPr>
          </w:p>
          <w:p w:rsidR="007F30C3" w:rsidRPr="00D02846" w:rsidRDefault="007F30C3" w:rsidP="00D02846">
            <w:pPr>
              <w:jc w:val="center"/>
              <w:rPr>
                <w:b/>
                <w:bCs/>
                <w:sz w:val="32"/>
                <w:szCs w:val="32"/>
              </w:rPr>
            </w:pPr>
            <w:r w:rsidRPr="00D02846">
              <w:rPr>
                <w:b/>
                <w:bCs/>
                <w:sz w:val="32"/>
                <w:szCs w:val="32"/>
              </w:rPr>
              <w:t>KẾT QUẢ HOẠT ĐỘNG KINH DOANH</w:t>
            </w:r>
          </w:p>
        </w:tc>
      </w:tr>
      <w:tr w:rsidR="007F30C3" w:rsidRPr="00D02846">
        <w:trPr>
          <w:trHeight w:val="375"/>
        </w:trPr>
        <w:tc>
          <w:tcPr>
            <w:tcW w:w="14981" w:type="dxa"/>
            <w:gridSpan w:val="13"/>
            <w:tcBorders>
              <w:top w:val="nil"/>
              <w:left w:val="nil"/>
              <w:bottom w:val="nil"/>
              <w:right w:val="nil"/>
            </w:tcBorders>
            <w:noWrap/>
            <w:vAlign w:val="bottom"/>
          </w:tcPr>
          <w:p w:rsidR="007F30C3" w:rsidRPr="00D02846" w:rsidRDefault="007F30C3" w:rsidP="00FC7B14">
            <w:pPr>
              <w:jc w:val="center"/>
              <w:rPr>
                <w:b/>
                <w:bCs/>
                <w:sz w:val="32"/>
                <w:szCs w:val="32"/>
              </w:rPr>
            </w:pPr>
            <w:r>
              <w:rPr>
                <w:b/>
                <w:bCs/>
                <w:sz w:val="32"/>
                <w:szCs w:val="32"/>
              </w:rPr>
              <w:t>Kết thúc niên độ</w:t>
            </w:r>
            <w:r w:rsidR="004B7D72">
              <w:rPr>
                <w:b/>
                <w:bCs/>
                <w:sz w:val="32"/>
                <w:szCs w:val="32"/>
              </w:rPr>
              <w:t xml:space="preserve"> </w:t>
            </w:r>
            <w:r>
              <w:rPr>
                <w:b/>
                <w:bCs/>
                <w:sz w:val="32"/>
                <w:szCs w:val="32"/>
              </w:rPr>
              <w:t>ngày 3</w:t>
            </w:r>
            <w:r w:rsidR="00E20C0F">
              <w:rPr>
                <w:b/>
                <w:bCs/>
                <w:sz w:val="32"/>
                <w:szCs w:val="32"/>
              </w:rPr>
              <w:t>1</w:t>
            </w:r>
            <w:r>
              <w:rPr>
                <w:b/>
                <w:bCs/>
                <w:sz w:val="32"/>
                <w:szCs w:val="32"/>
              </w:rPr>
              <w:t xml:space="preserve"> tháng </w:t>
            </w:r>
            <w:r w:rsidR="004B7D72">
              <w:rPr>
                <w:b/>
                <w:bCs/>
                <w:sz w:val="32"/>
                <w:szCs w:val="32"/>
              </w:rPr>
              <w:t>0</w:t>
            </w:r>
            <w:r w:rsidR="00E20C0F">
              <w:rPr>
                <w:b/>
                <w:bCs/>
                <w:sz w:val="32"/>
                <w:szCs w:val="32"/>
              </w:rPr>
              <w:t>3</w:t>
            </w:r>
            <w:r>
              <w:rPr>
                <w:b/>
                <w:bCs/>
                <w:sz w:val="32"/>
                <w:szCs w:val="32"/>
              </w:rPr>
              <w:t xml:space="preserve"> Năm 201</w:t>
            </w:r>
            <w:r w:rsidR="00FC7B14">
              <w:rPr>
                <w:b/>
                <w:bCs/>
                <w:sz w:val="32"/>
                <w:szCs w:val="32"/>
              </w:rPr>
              <w:t>6</w:t>
            </w:r>
          </w:p>
        </w:tc>
      </w:tr>
      <w:tr w:rsidR="007F30C3" w:rsidRPr="00D02846">
        <w:trPr>
          <w:gridAfter w:val="3"/>
          <w:wAfter w:w="3016" w:type="dxa"/>
          <w:trHeight w:val="390"/>
        </w:trPr>
        <w:tc>
          <w:tcPr>
            <w:tcW w:w="9925" w:type="dxa"/>
            <w:gridSpan w:val="8"/>
            <w:tcBorders>
              <w:top w:val="nil"/>
              <w:left w:val="nil"/>
              <w:bottom w:val="nil"/>
              <w:right w:val="nil"/>
            </w:tcBorders>
            <w:noWrap/>
            <w:vAlign w:val="bottom"/>
          </w:tcPr>
          <w:p w:rsidR="007F30C3" w:rsidRPr="00D02846" w:rsidRDefault="007F30C3" w:rsidP="00D02846">
            <w:pPr>
              <w:jc w:val="center"/>
              <w:rPr>
                <w:b/>
                <w:bCs/>
                <w:sz w:val="26"/>
                <w:szCs w:val="26"/>
              </w:rPr>
            </w:pPr>
          </w:p>
        </w:tc>
        <w:tc>
          <w:tcPr>
            <w:tcW w:w="2040" w:type="dxa"/>
            <w:gridSpan w:val="2"/>
            <w:tcBorders>
              <w:top w:val="nil"/>
              <w:left w:val="nil"/>
              <w:bottom w:val="nil"/>
              <w:right w:val="nil"/>
            </w:tcBorders>
            <w:noWrap/>
            <w:vAlign w:val="bottom"/>
          </w:tcPr>
          <w:p w:rsidR="007F30C3" w:rsidRPr="00D02846" w:rsidRDefault="007F30C3" w:rsidP="00D02846">
            <w:pPr>
              <w:rPr>
                <w:sz w:val="20"/>
                <w:szCs w:val="20"/>
              </w:rPr>
            </w:pPr>
          </w:p>
        </w:tc>
      </w:tr>
      <w:tr w:rsidR="007F30C3" w:rsidRPr="00D02846">
        <w:trPr>
          <w:gridAfter w:val="1"/>
          <w:wAfter w:w="21" w:type="dxa"/>
          <w:trHeight w:val="345"/>
        </w:trPr>
        <w:tc>
          <w:tcPr>
            <w:tcW w:w="3798" w:type="dxa"/>
            <w:tcBorders>
              <w:top w:val="nil"/>
              <w:left w:val="nil"/>
              <w:bottom w:val="nil"/>
              <w:right w:val="nil"/>
            </w:tcBorders>
            <w:noWrap/>
            <w:vAlign w:val="bottom"/>
          </w:tcPr>
          <w:p w:rsidR="007F30C3" w:rsidRPr="00D02846" w:rsidRDefault="007F30C3" w:rsidP="00D02846">
            <w:pPr>
              <w:rPr>
                <w:sz w:val="20"/>
                <w:szCs w:val="20"/>
              </w:rPr>
            </w:pPr>
          </w:p>
        </w:tc>
        <w:tc>
          <w:tcPr>
            <w:tcW w:w="280" w:type="dxa"/>
            <w:tcBorders>
              <w:top w:val="nil"/>
              <w:left w:val="nil"/>
              <w:bottom w:val="nil"/>
              <w:right w:val="nil"/>
            </w:tcBorders>
            <w:noWrap/>
            <w:vAlign w:val="bottom"/>
          </w:tcPr>
          <w:p w:rsidR="007F30C3" w:rsidRPr="00D02846" w:rsidRDefault="007F30C3" w:rsidP="00D02846">
            <w:pPr>
              <w:jc w:val="center"/>
              <w:rPr>
                <w:sz w:val="20"/>
                <w:szCs w:val="20"/>
              </w:rPr>
            </w:pPr>
          </w:p>
        </w:tc>
        <w:tc>
          <w:tcPr>
            <w:tcW w:w="984" w:type="dxa"/>
            <w:gridSpan w:val="2"/>
            <w:tcBorders>
              <w:top w:val="nil"/>
              <w:left w:val="nil"/>
              <w:bottom w:val="nil"/>
              <w:right w:val="nil"/>
            </w:tcBorders>
            <w:noWrap/>
            <w:vAlign w:val="bottom"/>
          </w:tcPr>
          <w:p w:rsidR="007F30C3" w:rsidRPr="00D02846" w:rsidRDefault="007F30C3" w:rsidP="00D02846">
            <w:pPr>
              <w:rPr>
                <w:sz w:val="20"/>
                <w:szCs w:val="20"/>
              </w:rPr>
            </w:pPr>
          </w:p>
        </w:tc>
        <w:tc>
          <w:tcPr>
            <w:tcW w:w="1248" w:type="dxa"/>
            <w:gridSpan w:val="2"/>
            <w:tcBorders>
              <w:top w:val="nil"/>
              <w:left w:val="nil"/>
              <w:bottom w:val="nil"/>
              <w:right w:val="nil"/>
            </w:tcBorders>
            <w:noWrap/>
            <w:vAlign w:val="bottom"/>
          </w:tcPr>
          <w:p w:rsidR="007F30C3" w:rsidRPr="00D02846" w:rsidRDefault="007F30C3" w:rsidP="00D02846">
            <w:pPr>
              <w:rPr>
                <w:sz w:val="20"/>
                <w:szCs w:val="20"/>
              </w:rPr>
            </w:pPr>
          </w:p>
        </w:tc>
        <w:tc>
          <w:tcPr>
            <w:tcW w:w="8650" w:type="dxa"/>
            <w:gridSpan w:val="6"/>
            <w:tcBorders>
              <w:top w:val="nil"/>
              <w:left w:val="nil"/>
              <w:bottom w:val="single" w:sz="4" w:space="0" w:color="auto"/>
              <w:right w:val="nil"/>
            </w:tcBorders>
            <w:noWrap/>
            <w:vAlign w:val="bottom"/>
          </w:tcPr>
          <w:p w:rsidR="007F30C3" w:rsidRPr="00D02846" w:rsidRDefault="007F30C3" w:rsidP="00D02846">
            <w:pPr>
              <w:jc w:val="right"/>
            </w:pPr>
            <w:r w:rsidRPr="00D02846">
              <w:t xml:space="preserve">                     Đơn vị tính: đ</w:t>
            </w:r>
            <w:r>
              <w:t>ồng</w:t>
            </w:r>
          </w:p>
        </w:tc>
      </w:tr>
      <w:tr w:rsidR="007F30C3" w:rsidRPr="00D02846">
        <w:trPr>
          <w:trHeight w:val="360"/>
        </w:trPr>
        <w:tc>
          <w:tcPr>
            <w:tcW w:w="4127" w:type="dxa"/>
            <w:gridSpan w:val="3"/>
            <w:vMerge w:val="restart"/>
            <w:tcBorders>
              <w:top w:val="single" w:sz="4" w:space="0" w:color="auto"/>
              <w:left w:val="single" w:sz="4" w:space="0" w:color="auto"/>
              <w:bottom w:val="single" w:sz="4" w:space="0" w:color="000000"/>
              <w:right w:val="single" w:sz="4" w:space="0" w:color="auto"/>
            </w:tcBorders>
            <w:noWrap/>
            <w:vAlign w:val="center"/>
          </w:tcPr>
          <w:p w:rsidR="007F30C3" w:rsidRPr="00D02846" w:rsidRDefault="007F30C3" w:rsidP="00D02846">
            <w:pPr>
              <w:jc w:val="center"/>
              <w:rPr>
                <w:sz w:val="28"/>
                <w:szCs w:val="28"/>
              </w:rPr>
            </w:pPr>
            <w:r w:rsidRPr="00D02846">
              <w:rPr>
                <w:sz w:val="28"/>
                <w:szCs w:val="28"/>
              </w:rPr>
              <w:t>CHỈ TIÊU</w:t>
            </w:r>
          </w:p>
        </w:tc>
        <w:tc>
          <w:tcPr>
            <w:tcW w:w="935" w:type="dxa"/>
            <w:vMerge w:val="restart"/>
            <w:tcBorders>
              <w:top w:val="single" w:sz="4" w:space="0" w:color="auto"/>
              <w:left w:val="single" w:sz="4" w:space="0" w:color="auto"/>
              <w:bottom w:val="single" w:sz="4" w:space="0" w:color="000000"/>
              <w:right w:val="single" w:sz="4" w:space="0" w:color="auto"/>
            </w:tcBorders>
            <w:noWrap/>
            <w:vAlign w:val="center"/>
          </w:tcPr>
          <w:p w:rsidR="007F30C3" w:rsidRPr="00D02846" w:rsidRDefault="007F30C3" w:rsidP="00D02846">
            <w:pPr>
              <w:jc w:val="center"/>
              <w:rPr>
                <w:sz w:val="28"/>
                <w:szCs w:val="28"/>
              </w:rPr>
            </w:pPr>
            <w:r w:rsidRPr="00D02846">
              <w:rPr>
                <w:sz w:val="28"/>
                <w:szCs w:val="28"/>
              </w:rPr>
              <w:t>Mã số</w:t>
            </w:r>
          </w:p>
        </w:tc>
        <w:tc>
          <w:tcPr>
            <w:tcW w:w="935" w:type="dxa"/>
            <w:vMerge w:val="restart"/>
            <w:tcBorders>
              <w:top w:val="single" w:sz="4" w:space="0" w:color="auto"/>
              <w:left w:val="single" w:sz="4" w:space="0" w:color="auto"/>
              <w:bottom w:val="single" w:sz="4" w:space="0" w:color="000000"/>
              <w:right w:val="single" w:sz="4" w:space="0" w:color="auto"/>
            </w:tcBorders>
            <w:vAlign w:val="center"/>
          </w:tcPr>
          <w:p w:rsidR="007F30C3" w:rsidRPr="00D02846" w:rsidRDefault="007F30C3" w:rsidP="00D02846">
            <w:pPr>
              <w:jc w:val="center"/>
            </w:pPr>
            <w:r w:rsidRPr="00D02846">
              <w:rPr>
                <w:sz w:val="22"/>
                <w:szCs w:val="22"/>
              </w:rPr>
              <w:t>Thuyết</w:t>
            </w:r>
            <w:r w:rsidRPr="00D02846">
              <w:rPr>
                <w:sz w:val="22"/>
                <w:szCs w:val="22"/>
              </w:rPr>
              <w:br/>
              <w:t xml:space="preserve"> minh</w:t>
            </w:r>
          </w:p>
        </w:tc>
        <w:tc>
          <w:tcPr>
            <w:tcW w:w="4490" w:type="dxa"/>
            <w:gridSpan w:val="4"/>
            <w:tcBorders>
              <w:top w:val="single" w:sz="4" w:space="0" w:color="auto"/>
              <w:left w:val="nil"/>
              <w:bottom w:val="single" w:sz="4" w:space="0" w:color="auto"/>
              <w:right w:val="single" w:sz="4" w:space="0" w:color="auto"/>
            </w:tcBorders>
            <w:noWrap/>
            <w:vAlign w:val="center"/>
          </w:tcPr>
          <w:p w:rsidR="007F30C3" w:rsidRPr="00D02846" w:rsidRDefault="007F30C3" w:rsidP="00D02846">
            <w:pPr>
              <w:jc w:val="center"/>
              <w:rPr>
                <w:sz w:val="28"/>
                <w:szCs w:val="28"/>
              </w:rPr>
            </w:pPr>
            <w:r w:rsidRPr="00D02846">
              <w:rPr>
                <w:sz w:val="28"/>
                <w:szCs w:val="28"/>
              </w:rPr>
              <w:t xml:space="preserve">Quý </w:t>
            </w:r>
            <w:r>
              <w:rPr>
                <w:sz w:val="28"/>
                <w:szCs w:val="28"/>
              </w:rPr>
              <w:t>này</w:t>
            </w:r>
          </w:p>
        </w:tc>
        <w:tc>
          <w:tcPr>
            <w:tcW w:w="4494" w:type="dxa"/>
            <w:gridSpan w:val="4"/>
            <w:tcBorders>
              <w:top w:val="single" w:sz="4" w:space="0" w:color="auto"/>
              <w:left w:val="nil"/>
              <w:bottom w:val="single" w:sz="4" w:space="0" w:color="auto"/>
              <w:right w:val="single" w:sz="4" w:space="0" w:color="auto"/>
            </w:tcBorders>
            <w:vAlign w:val="center"/>
          </w:tcPr>
          <w:p w:rsidR="007F30C3" w:rsidRPr="00D02846" w:rsidRDefault="007F30C3" w:rsidP="00D02846">
            <w:pPr>
              <w:jc w:val="center"/>
              <w:rPr>
                <w:sz w:val="28"/>
                <w:szCs w:val="28"/>
              </w:rPr>
            </w:pPr>
            <w:r w:rsidRPr="00D02846">
              <w:rPr>
                <w:sz w:val="28"/>
                <w:szCs w:val="28"/>
              </w:rPr>
              <w:t xml:space="preserve">Lũy kế từ đầu năm </w:t>
            </w:r>
            <w:r w:rsidRPr="00D02846">
              <w:rPr>
                <w:sz w:val="28"/>
                <w:szCs w:val="28"/>
              </w:rPr>
              <w:br/>
              <w:t>đến cuối quý này</w:t>
            </w:r>
          </w:p>
        </w:tc>
      </w:tr>
      <w:tr w:rsidR="007F30C3" w:rsidRPr="00D02846">
        <w:trPr>
          <w:trHeight w:val="630"/>
        </w:trPr>
        <w:tc>
          <w:tcPr>
            <w:tcW w:w="4127" w:type="dxa"/>
            <w:gridSpan w:val="3"/>
            <w:vMerge/>
            <w:tcBorders>
              <w:top w:val="single" w:sz="4" w:space="0" w:color="auto"/>
              <w:left w:val="single" w:sz="4" w:space="0" w:color="auto"/>
              <w:bottom w:val="single" w:sz="4" w:space="0" w:color="000000"/>
              <w:right w:val="single" w:sz="4" w:space="0" w:color="auto"/>
            </w:tcBorders>
            <w:vAlign w:val="center"/>
          </w:tcPr>
          <w:p w:rsidR="007F30C3" w:rsidRPr="00D02846" w:rsidRDefault="007F30C3" w:rsidP="00D02846">
            <w:pPr>
              <w:rPr>
                <w:sz w:val="28"/>
                <w:szCs w:val="28"/>
              </w:rPr>
            </w:pPr>
          </w:p>
        </w:tc>
        <w:tc>
          <w:tcPr>
            <w:tcW w:w="935" w:type="dxa"/>
            <w:vMerge/>
            <w:tcBorders>
              <w:top w:val="single" w:sz="4" w:space="0" w:color="auto"/>
              <w:left w:val="single" w:sz="4" w:space="0" w:color="auto"/>
              <w:bottom w:val="single" w:sz="4" w:space="0" w:color="000000"/>
              <w:right w:val="single" w:sz="4" w:space="0" w:color="auto"/>
            </w:tcBorders>
            <w:vAlign w:val="center"/>
          </w:tcPr>
          <w:p w:rsidR="007F30C3" w:rsidRPr="00D02846" w:rsidRDefault="007F30C3" w:rsidP="00D02846">
            <w:pPr>
              <w:rPr>
                <w:sz w:val="28"/>
                <w:szCs w:val="28"/>
              </w:rPr>
            </w:pPr>
          </w:p>
        </w:tc>
        <w:tc>
          <w:tcPr>
            <w:tcW w:w="935" w:type="dxa"/>
            <w:vMerge/>
            <w:tcBorders>
              <w:top w:val="single" w:sz="4" w:space="0" w:color="auto"/>
              <w:left w:val="single" w:sz="4" w:space="0" w:color="auto"/>
              <w:bottom w:val="single" w:sz="4" w:space="0" w:color="000000"/>
              <w:right w:val="single" w:sz="4" w:space="0" w:color="auto"/>
            </w:tcBorders>
            <w:vAlign w:val="center"/>
          </w:tcPr>
          <w:p w:rsidR="007F30C3" w:rsidRPr="00D02846" w:rsidRDefault="007F30C3" w:rsidP="00D02846">
            <w:pPr>
              <w:rPr>
                <w:sz w:val="28"/>
                <w:szCs w:val="28"/>
              </w:rPr>
            </w:pPr>
          </w:p>
        </w:tc>
        <w:tc>
          <w:tcPr>
            <w:tcW w:w="2244" w:type="dxa"/>
            <w:gridSpan w:val="2"/>
            <w:tcBorders>
              <w:top w:val="nil"/>
              <w:left w:val="nil"/>
              <w:bottom w:val="single" w:sz="4" w:space="0" w:color="auto"/>
              <w:right w:val="single" w:sz="4" w:space="0" w:color="auto"/>
            </w:tcBorders>
            <w:noWrap/>
            <w:vAlign w:val="center"/>
          </w:tcPr>
          <w:p w:rsidR="007F30C3" w:rsidRPr="00D02846" w:rsidRDefault="007F30C3" w:rsidP="00D02846">
            <w:pPr>
              <w:jc w:val="center"/>
              <w:rPr>
                <w:sz w:val="28"/>
                <w:szCs w:val="28"/>
              </w:rPr>
            </w:pPr>
            <w:r w:rsidRPr="00D02846">
              <w:rPr>
                <w:sz w:val="28"/>
                <w:szCs w:val="28"/>
              </w:rPr>
              <w:t>Năm nay</w:t>
            </w:r>
          </w:p>
        </w:tc>
        <w:tc>
          <w:tcPr>
            <w:tcW w:w="2246" w:type="dxa"/>
            <w:gridSpan w:val="2"/>
            <w:tcBorders>
              <w:top w:val="nil"/>
              <w:left w:val="nil"/>
              <w:bottom w:val="single" w:sz="4" w:space="0" w:color="auto"/>
              <w:right w:val="single" w:sz="4" w:space="0" w:color="auto"/>
            </w:tcBorders>
            <w:noWrap/>
            <w:vAlign w:val="center"/>
          </w:tcPr>
          <w:p w:rsidR="007F30C3" w:rsidRPr="00D02846" w:rsidRDefault="007F30C3" w:rsidP="00D02846">
            <w:pPr>
              <w:jc w:val="center"/>
              <w:rPr>
                <w:sz w:val="28"/>
                <w:szCs w:val="28"/>
              </w:rPr>
            </w:pPr>
            <w:r w:rsidRPr="00D02846">
              <w:rPr>
                <w:sz w:val="28"/>
                <w:szCs w:val="28"/>
              </w:rPr>
              <w:t>Năm trước</w:t>
            </w:r>
          </w:p>
        </w:tc>
        <w:tc>
          <w:tcPr>
            <w:tcW w:w="2246" w:type="dxa"/>
            <w:gridSpan w:val="2"/>
            <w:tcBorders>
              <w:top w:val="nil"/>
              <w:left w:val="nil"/>
              <w:bottom w:val="single" w:sz="4" w:space="0" w:color="auto"/>
              <w:right w:val="single" w:sz="4" w:space="0" w:color="auto"/>
            </w:tcBorders>
            <w:noWrap/>
            <w:vAlign w:val="center"/>
          </w:tcPr>
          <w:p w:rsidR="007F30C3" w:rsidRPr="00D02846" w:rsidRDefault="007F30C3" w:rsidP="00D02846">
            <w:pPr>
              <w:jc w:val="center"/>
              <w:rPr>
                <w:sz w:val="28"/>
                <w:szCs w:val="28"/>
              </w:rPr>
            </w:pPr>
            <w:r w:rsidRPr="00D02846">
              <w:rPr>
                <w:sz w:val="28"/>
                <w:szCs w:val="28"/>
              </w:rPr>
              <w:t>Năm nay</w:t>
            </w:r>
          </w:p>
        </w:tc>
        <w:tc>
          <w:tcPr>
            <w:tcW w:w="2248" w:type="dxa"/>
            <w:gridSpan w:val="2"/>
            <w:tcBorders>
              <w:top w:val="nil"/>
              <w:left w:val="nil"/>
              <w:bottom w:val="single" w:sz="4" w:space="0" w:color="auto"/>
              <w:right w:val="single" w:sz="4" w:space="0" w:color="auto"/>
            </w:tcBorders>
            <w:noWrap/>
            <w:vAlign w:val="center"/>
          </w:tcPr>
          <w:p w:rsidR="007F30C3" w:rsidRPr="00D02846" w:rsidRDefault="007F30C3" w:rsidP="00D02846">
            <w:pPr>
              <w:jc w:val="center"/>
              <w:rPr>
                <w:sz w:val="28"/>
                <w:szCs w:val="28"/>
              </w:rPr>
            </w:pPr>
            <w:r w:rsidRPr="00D02846">
              <w:rPr>
                <w:sz w:val="28"/>
                <w:szCs w:val="28"/>
              </w:rPr>
              <w:t xml:space="preserve"> Năm trước </w:t>
            </w:r>
          </w:p>
        </w:tc>
      </w:tr>
      <w:tr w:rsidR="007F30C3" w:rsidRPr="00D02846">
        <w:trPr>
          <w:trHeight w:val="330"/>
        </w:trPr>
        <w:tc>
          <w:tcPr>
            <w:tcW w:w="4127" w:type="dxa"/>
            <w:gridSpan w:val="3"/>
            <w:tcBorders>
              <w:top w:val="nil"/>
              <w:left w:val="single" w:sz="4" w:space="0" w:color="auto"/>
              <w:bottom w:val="single" w:sz="4" w:space="0" w:color="auto"/>
              <w:right w:val="single" w:sz="4" w:space="0" w:color="auto"/>
            </w:tcBorders>
            <w:noWrap/>
            <w:vAlign w:val="bottom"/>
          </w:tcPr>
          <w:p w:rsidR="007F30C3" w:rsidRPr="00D02846" w:rsidRDefault="007F30C3" w:rsidP="00D02846">
            <w:pPr>
              <w:jc w:val="center"/>
              <w:rPr>
                <w:sz w:val="28"/>
                <w:szCs w:val="28"/>
              </w:rPr>
            </w:pPr>
            <w:r w:rsidRPr="00D02846">
              <w:rPr>
                <w:sz w:val="28"/>
                <w:szCs w:val="28"/>
              </w:rPr>
              <w:t>1</w:t>
            </w:r>
          </w:p>
        </w:tc>
        <w:tc>
          <w:tcPr>
            <w:tcW w:w="935"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8"/>
                <w:szCs w:val="28"/>
              </w:rPr>
            </w:pPr>
            <w:r w:rsidRPr="00D02846">
              <w:rPr>
                <w:sz w:val="28"/>
                <w:szCs w:val="28"/>
              </w:rPr>
              <w:t>2</w:t>
            </w:r>
          </w:p>
        </w:tc>
        <w:tc>
          <w:tcPr>
            <w:tcW w:w="935" w:type="dxa"/>
            <w:tcBorders>
              <w:top w:val="nil"/>
              <w:left w:val="nil"/>
              <w:bottom w:val="single" w:sz="4" w:space="0" w:color="auto"/>
              <w:right w:val="single" w:sz="4" w:space="0" w:color="auto"/>
            </w:tcBorders>
            <w:noWrap/>
            <w:vAlign w:val="bottom"/>
          </w:tcPr>
          <w:p w:rsidR="007F30C3" w:rsidRPr="00D02846" w:rsidRDefault="007F30C3" w:rsidP="00D02846">
            <w:pPr>
              <w:jc w:val="center"/>
              <w:rPr>
                <w:sz w:val="28"/>
                <w:szCs w:val="28"/>
              </w:rPr>
            </w:pPr>
            <w:r w:rsidRPr="00D02846">
              <w:rPr>
                <w:sz w:val="28"/>
                <w:szCs w:val="28"/>
              </w:rPr>
              <w:t>3</w:t>
            </w:r>
          </w:p>
        </w:tc>
        <w:tc>
          <w:tcPr>
            <w:tcW w:w="2244"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8"/>
                <w:szCs w:val="28"/>
              </w:rPr>
            </w:pPr>
            <w:r w:rsidRPr="00D02846">
              <w:rPr>
                <w:sz w:val="28"/>
                <w:szCs w:val="28"/>
              </w:rPr>
              <w:t>4</w:t>
            </w:r>
          </w:p>
        </w:tc>
        <w:tc>
          <w:tcPr>
            <w:tcW w:w="2246"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8"/>
                <w:szCs w:val="28"/>
              </w:rPr>
            </w:pPr>
            <w:r w:rsidRPr="00D02846">
              <w:rPr>
                <w:sz w:val="28"/>
                <w:szCs w:val="28"/>
              </w:rPr>
              <w:t>5</w:t>
            </w:r>
          </w:p>
        </w:tc>
        <w:tc>
          <w:tcPr>
            <w:tcW w:w="2246"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8"/>
                <w:szCs w:val="28"/>
              </w:rPr>
            </w:pPr>
            <w:r w:rsidRPr="00D02846">
              <w:rPr>
                <w:sz w:val="28"/>
                <w:szCs w:val="28"/>
              </w:rPr>
              <w:t>6</w:t>
            </w:r>
          </w:p>
        </w:tc>
        <w:tc>
          <w:tcPr>
            <w:tcW w:w="2248" w:type="dxa"/>
            <w:gridSpan w:val="2"/>
            <w:tcBorders>
              <w:top w:val="nil"/>
              <w:left w:val="nil"/>
              <w:bottom w:val="single" w:sz="4" w:space="0" w:color="auto"/>
              <w:right w:val="single" w:sz="4" w:space="0" w:color="auto"/>
            </w:tcBorders>
            <w:noWrap/>
            <w:vAlign w:val="bottom"/>
          </w:tcPr>
          <w:p w:rsidR="007F30C3" w:rsidRPr="00D02846" w:rsidRDefault="007F30C3" w:rsidP="00D02846">
            <w:pPr>
              <w:jc w:val="center"/>
              <w:rPr>
                <w:sz w:val="28"/>
                <w:szCs w:val="28"/>
              </w:rPr>
            </w:pPr>
            <w:r w:rsidRPr="00D02846">
              <w:rPr>
                <w:sz w:val="28"/>
                <w:szCs w:val="28"/>
              </w:rPr>
              <w:t>7</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1.Dthu bán hàng và cung cấp DV</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01</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VI.25</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r>
              <w:rPr>
                <w:sz w:val="28"/>
                <w:szCs w:val="28"/>
              </w:rPr>
              <w:t>55.692.009.581</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r>
              <w:rPr>
                <w:sz w:val="28"/>
                <w:szCs w:val="28"/>
              </w:rPr>
              <w:t>55.866.436.242</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55.692.009.581</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55.866.436.242</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 xml:space="preserve">2. Các khoản giảm trừ </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02</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3. Doanh thu thuần ( 10=01-02 )</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10</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3C3A57">
            <w:pPr>
              <w:spacing w:before="120" w:after="120"/>
              <w:jc w:val="right"/>
              <w:rPr>
                <w:sz w:val="28"/>
                <w:szCs w:val="28"/>
              </w:rPr>
            </w:pPr>
            <w:r>
              <w:rPr>
                <w:sz w:val="28"/>
                <w:szCs w:val="28"/>
              </w:rPr>
              <w:t>55.692.009.581</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r>
              <w:rPr>
                <w:sz w:val="28"/>
                <w:szCs w:val="28"/>
              </w:rPr>
              <w:t>55.866.436.242</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55.692.009.581</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55.866.436.242</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4. Gía vốn hàng bán</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11</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VI.27</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r>
              <w:rPr>
                <w:sz w:val="28"/>
                <w:szCs w:val="28"/>
              </w:rPr>
              <w:t>50.633.257.837</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r>
              <w:rPr>
                <w:sz w:val="28"/>
                <w:szCs w:val="28"/>
              </w:rPr>
              <w:t>50.992.155.811</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50.633.257.837</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50.992.155.811</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5. Lợi nhuận gộp ( 20=10 - 11 )</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20</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r>
              <w:rPr>
                <w:sz w:val="28"/>
                <w:szCs w:val="28"/>
              </w:rPr>
              <w:t>5.058.751.744</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r>
              <w:rPr>
                <w:sz w:val="28"/>
                <w:szCs w:val="28"/>
              </w:rPr>
              <w:t>4.874.280.431</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5.058.751.744</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4.874.280.431</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6. Doanh thu HĐ tài chính</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21</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VI.26</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r>
              <w:rPr>
                <w:sz w:val="28"/>
                <w:szCs w:val="28"/>
              </w:rPr>
              <w:t>210.473.513</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r>
              <w:rPr>
                <w:sz w:val="28"/>
                <w:szCs w:val="28"/>
              </w:rPr>
              <w:t>182.022.065</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210.473.513</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182.022.065</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7. Chi phí tài chính</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22</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VI.28</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r>
              <w:rPr>
                <w:sz w:val="28"/>
                <w:szCs w:val="28"/>
              </w:rPr>
              <w:t>1.628.061.131</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r>
              <w:rPr>
                <w:sz w:val="28"/>
                <w:szCs w:val="28"/>
              </w:rPr>
              <w:t>1.222.961.735</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1.628.061.131</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1.222.961.735</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Trong đó: Lãi vay phải trả</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23</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644643" w:rsidRPr="00D41BA8" w:rsidRDefault="00644643" w:rsidP="00D02846">
            <w:pPr>
              <w:spacing w:before="120" w:after="120"/>
              <w:jc w:val="right"/>
              <w:rPr>
                <w:i/>
                <w:iCs/>
              </w:rPr>
            </w:pPr>
            <w:r>
              <w:rPr>
                <w:i/>
                <w:iCs/>
              </w:rPr>
              <w:t>1.435.093.115</w:t>
            </w:r>
          </w:p>
        </w:tc>
        <w:tc>
          <w:tcPr>
            <w:tcW w:w="2246" w:type="dxa"/>
            <w:gridSpan w:val="2"/>
            <w:tcBorders>
              <w:top w:val="nil"/>
              <w:left w:val="nil"/>
              <w:bottom w:val="single" w:sz="4" w:space="0" w:color="auto"/>
              <w:right w:val="single" w:sz="4" w:space="0" w:color="auto"/>
            </w:tcBorders>
            <w:noWrap/>
            <w:vAlign w:val="bottom"/>
          </w:tcPr>
          <w:p w:rsidR="00644643" w:rsidRPr="00D41BA8" w:rsidRDefault="00644643" w:rsidP="00655FA4">
            <w:pPr>
              <w:spacing w:before="120" w:after="120"/>
              <w:jc w:val="right"/>
              <w:rPr>
                <w:i/>
                <w:iCs/>
              </w:rPr>
            </w:pPr>
            <w:r>
              <w:rPr>
                <w:i/>
                <w:iCs/>
              </w:rPr>
              <w:t>1.192.320.675</w:t>
            </w:r>
          </w:p>
        </w:tc>
        <w:tc>
          <w:tcPr>
            <w:tcW w:w="2246" w:type="dxa"/>
            <w:gridSpan w:val="2"/>
            <w:tcBorders>
              <w:top w:val="nil"/>
              <w:left w:val="nil"/>
              <w:bottom w:val="single" w:sz="4" w:space="0" w:color="auto"/>
              <w:right w:val="single" w:sz="4" w:space="0" w:color="auto"/>
            </w:tcBorders>
            <w:noWrap/>
            <w:vAlign w:val="bottom"/>
          </w:tcPr>
          <w:p w:rsidR="00644643" w:rsidRPr="00D41BA8" w:rsidRDefault="00644643" w:rsidP="00CA2809">
            <w:pPr>
              <w:spacing w:before="120" w:after="120"/>
              <w:jc w:val="right"/>
              <w:rPr>
                <w:i/>
                <w:iCs/>
              </w:rPr>
            </w:pPr>
            <w:r>
              <w:rPr>
                <w:i/>
                <w:iCs/>
              </w:rPr>
              <w:t>1.435.093.115</w:t>
            </w:r>
          </w:p>
        </w:tc>
        <w:tc>
          <w:tcPr>
            <w:tcW w:w="2248" w:type="dxa"/>
            <w:gridSpan w:val="2"/>
            <w:tcBorders>
              <w:top w:val="nil"/>
              <w:left w:val="nil"/>
              <w:bottom w:val="single" w:sz="4" w:space="0" w:color="auto"/>
              <w:right w:val="single" w:sz="4" w:space="0" w:color="auto"/>
            </w:tcBorders>
            <w:noWrap/>
            <w:vAlign w:val="bottom"/>
          </w:tcPr>
          <w:p w:rsidR="00644643" w:rsidRPr="00D41BA8" w:rsidRDefault="00644643" w:rsidP="00CA2809">
            <w:pPr>
              <w:spacing w:before="120" w:after="120"/>
              <w:jc w:val="right"/>
              <w:rPr>
                <w:i/>
                <w:iCs/>
              </w:rPr>
            </w:pPr>
            <w:r>
              <w:rPr>
                <w:i/>
                <w:iCs/>
              </w:rPr>
              <w:t>1.192.320.675</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8. Chi phí bán hàng</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Pr>
                <w:sz w:val="28"/>
                <w:szCs w:val="28"/>
              </w:rPr>
              <w:t>25</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r>
              <w:rPr>
                <w:sz w:val="28"/>
                <w:szCs w:val="28"/>
              </w:rPr>
              <w:t>1.752.481.059</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r>
              <w:rPr>
                <w:sz w:val="28"/>
                <w:szCs w:val="28"/>
              </w:rPr>
              <w:t>2.035.529.145</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1.752.481.059</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2.035.529.145</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9. Chi phí quản lý doanh nghiệp</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Pr>
                <w:sz w:val="28"/>
                <w:szCs w:val="28"/>
              </w:rPr>
              <w:t>26</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CA0912">
            <w:pPr>
              <w:spacing w:before="120" w:after="120"/>
              <w:jc w:val="right"/>
              <w:rPr>
                <w:sz w:val="28"/>
                <w:szCs w:val="28"/>
              </w:rPr>
            </w:pPr>
            <w:r>
              <w:rPr>
                <w:sz w:val="28"/>
                <w:szCs w:val="28"/>
              </w:rPr>
              <w:t>1.349.788.934</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r>
              <w:rPr>
                <w:sz w:val="28"/>
                <w:szCs w:val="28"/>
              </w:rPr>
              <w:t>1.348.644.435</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1.349.788.934</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1.348.644.435</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tcPr>
          <w:p w:rsidR="00644643" w:rsidRPr="00D02846" w:rsidRDefault="00644643" w:rsidP="00412356">
            <w:pPr>
              <w:spacing w:before="120" w:after="120"/>
              <w:jc w:val="both"/>
            </w:pPr>
            <w:r w:rsidRPr="00D02846">
              <w:t>10. Lợi nhuận thuần từ hoạt động kinh doanh [30=20+(21-22)-(24+25)]</w:t>
            </w:r>
          </w:p>
        </w:tc>
        <w:tc>
          <w:tcPr>
            <w:tcW w:w="935" w:type="dxa"/>
            <w:tcBorders>
              <w:top w:val="nil"/>
              <w:left w:val="nil"/>
              <w:bottom w:val="single" w:sz="4" w:space="0" w:color="auto"/>
              <w:right w:val="single" w:sz="4" w:space="0" w:color="auto"/>
            </w:tcBorders>
            <w:noWrap/>
          </w:tcPr>
          <w:p w:rsidR="00644643" w:rsidRPr="00D02846" w:rsidRDefault="00644643" w:rsidP="00D02846">
            <w:pPr>
              <w:spacing w:before="120" w:after="120"/>
              <w:jc w:val="center"/>
              <w:rPr>
                <w:sz w:val="28"/>
                <w:szCs w:val="28"/>
              </w:rPr>
            </w:pPr>
            <w:r w:rsidRPr="00D02846">
              <w:rPr>
                <w:sz w:val="28"/>
                <w:szCs w:val="28"/>
              </w:rPr>
              <w:t>30</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center"/>
          </w:tcPr>
          <w:p w:rsidR="00644643" w:rsidRPr="00D02846" w:rsidRDefault="00644643" w:rsidP="00CA0912">
            <w:pPr>
              <w:spacing w:before="120" w:after="120"/>
              <w:jc w:val="right"/>
              <w:rPr>
                <w:sz w:val="28"/>
                <w:szCs w:val="28"/>
              </w:rPr>
            </w:pPr>
            <w:r>
              <w:rPr>
                <w:sz w:val="28"/>
                <w:szCs w:val="28"/>
              </w:rPr>
              <w:t>538.894.133</w:t>
            </w:r>
          </w:p>
        </w:tc>
        <w:tc>
          <w:tcPr>
            <w:tcW w:w="2246" w:type="dxa"/>
            <w:gridSpan w:val="2"/>
            <w:tcBorders>
              <w:top w:val="nil"/>
              <w:left w:val="nil"/>
              <w:bottom w:val="single" w:sz="4" w:space="0" w:color="auto"/>
              <w:right w:val="single" w:sz="4" w:space="0" w:color="auto"/>
            </w:tcBorders>
            <w:noWrap/>
            <w:vAlign w:val="center"/>
          </w:tcPr>
          <w:p w:rsidR="00644643" w:rsidRPr="00D02846" w:rsidRDefault="00644643" w:rsidP="00655FA4">
            <w:pPr>
              <w:spacing w:before="120" w:after="120"/>
              <w:jc w:val="right"/>
              <w:rPr>
                <w:sz w:val="28"/>
                <w:szCs w:val="28"/>
              </w:rPr>
            </w:pPr>
            <w:r>
              <w:rPr>
                <w:sz w:val="28"/>
                <w:szCs w:val="28"/>
              </w:rPr>
              <w:t>449.167.181</w:t>
            </w:r>
          </w:p>
        </w:tc>
        <w:tc>
          <w:tcPr>
            <w:tcW w:w="2246" w:type="dxa"/>
            <w:gridSpan w:val="2"/>
            <w:tcBorders>
              <w:top w:val="nil"/>
              <w:left w:val="nil"/>
              <w:bottom w:val="single" w:sz="4" w:space="0" w:color="auto"/>
              <w:right w:val="single" w:sz="4" w:space="0" w:color="auto"/>
            </w:tcBorders>
            <w:noWrap/>
            <w:vAlign w:val="center"/>
          </w:tcPr>
          <w:p w:rsidR="00644643" w:rsidRPr="00D02846" w:rsidRDefault="00644643" w:rsidP="00CA2809">
            <w:pPr>
              <w:spacing w:before="120" w:after="120"/>
              <w:jc w:val="right"/>
              <w:rPr>
                <w:sz w:val="28"/>
                <w:szCs w:val="28"/>
              </w:rPr>
            </w:pPr>
            <w:r>
              <w:rPr>
                <w:sz w:val="28"/>
                <w:szCs w:val="28"/>
              </w:rPr>
              <w:t>538.894.133</w:t>
            </w:r>
          </w:p>
        </w:tc>
        <w:tc>
          <w:tcPr>
            <w:tcW w:w="2248" w:type="dxa"/>
            <w:gridSpan w:val="2"/>
            <w:tcBorders>
              <w:top w:val="nil"/>
              <w:left w:val="nil"/>
              <w:bottom w:val="single" w:sz="4" w:space="0" w:color="auto"/>
              <w:right w:val="single" w:sz="4" w:space="0" w:color="auto"/>
            </w:tcBorders>
            <w:noWrap/>
            <w:vAlign w:val="center"/>
          </w:tcPr>
          <w:p w:rsidR="00644643" w:rsidRPr="00D02846" w:rsidRDefault="00644643" w:rsidP="00CA2809">
            <w:pPr>
              <w:spacing w:before="120" w:after="120"/>
              <w:jc w:val="right"/>
              <w:rPr>
                <w:sz w:val="28"/>
                <w:szCs w:val="28"/>
              </w:rPr>
            </w:pPr>
            <w:r>
              <w:rPr>
                <w:sz w:val="28"/>
                <w:szCs w:val="28"/>
              </w:rPr>
              <w:t>449.167.181</w:t>
            </w:r>
          </w:p>
        </w:tc>
      </w:tr>
      <w:tr w:rsidR="00F328F4"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F328F4" w:rsidRPr="00D02846" w:rsidRDefault="00F328F4" w:rsidP="00412356">
            <w:pPr>
              <w:spacing w:before="120" w:after="120"/>
              <w:jc w:val="both"/>
            </w:pPr>
            <w:r w:rsidRPr="00D02846">
              <w:t>11.Thu nhập khác</w:t>
            </w:r>
          </w:p>
        </w:tc>
        <w:tc>
          <w:tcPr>
            <w:tcW w:w="935" w:type="dxa"/>
            <w:tcBorders>
              <w:top w:val="nil"/>
              <w:left w:val="nil"/>
              <w:bottom w:val="single" w:sz="4" w:space="0" w:color="auto"/>
              <w:right w:val="single" w:sz="4" w:space="0" w:color="auto"/>
            </w:tcBorders>
            <w:noWrap/>
            <w:vAlign w:val="bottom"/>
          </w:tcPr>
          <w:p w:rsidR="00F328F4" w:rsidRPr="00D02846" w:rsidRDefault="00F328F4" w:rsidP="00D02846">
            <w:pPr>
              <w:spacing w:before="120" w:after="120"/>
              <w:jc w:val="center"/>
              <w:rPr>
                <w:sz w:val="28"/>
                <w:szCs w:val="28"/>
              </w:rPr>
            </w:pPr>
            <w:r w:rsidRPr="00D02846">
              <w:rPr>
                <w:sz w:val="28"/>
                <w:szCs w:val="28"/>
              </w:rPr>
              <w:t>31</w:t>
            </w:r>
          </w:p>
        </w:tc>
        <w:tc>
          <w:tcPr>
            <w:tcW w:w="935" w:type="dxa"/>
            <w:tcBorders>
              <w:top w:val="nil"/>
              <w:left w:val="nil"/>
              <w:bottom w:val="single" w:sz="4" w:space="0" w:color="auto"/>
              <w:right w:val="single" w:sz="4" w:space="0" w:color="auto"/>
            </w:tcBorders>
            <w:noWrap/>
            <w:vAlign w:val="bottom"/>
          </w:tcPr>
          <w:p w:rsidR="00F328F4" w:rsidRPr="00D02846" w:rsidRDefault="00F328F4"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F328F4" w:rsidRPr="00D02846" w:rsidRDefault="00F328F4" w:rsidP="00D02846">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F328F4" w:rsidRPr="00D02846" w:rsidRDefault="00F328F4" w:rsidP="00655FA4">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F328F4" w:rsidRPr="00D02846" w:rsidRDefault="00F328F4" w:rsidP="003001F5">
            <w:pPr>
              <w:spacing w:before="120" w:after="120"/>
              <w:jc w:val="right"/>
              <w:rPr>
                <w:sz w:val="28"/>
                <w:szCs w:val="28"/>
              </w:rPr>
            </w:pPr>
          </w:p>
        </w:tc>
        <w:tc>
          <w:tcPr>
            <w:tcW w:w="2248" w:type="dxa"/>
            <w:gridSpan w:val="2"/>
            <w:tcBorders>
              <w:top w:val="nil"/>
              <w:left w:val="nil"/>
              <w:bottom w:val="single" w:sz="4" w:space="0" w:color="auto"/>
              <w:right w:val="single" w:sz="4" w:space="0" w:color="auto"/>
            </w:tcBorders>
            <w:noWrap/>
            <w:vAlign w:val="bottom"/>
          </w:tcPr>
          <w:p w:rsidR="00F328F4" w:rsidRPr="00D02846" w:rsidRDefault="00F328F4" w:rsidP="003001F5">
            <w:pPr>
              <w:spacing w:before="120" w:after="120"/>
              <w:jc w:val="right"/>
              <w:rPr>
                <w:sz w:val="28"/>
                <w:szCs w:val="28"/>
              </w:rPr>
            </w:pP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12. Chi phí khác</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32</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r>
              <w:rPr>
                <w:sz w:val="28"/>
                <w:szCs w:val="28"/>
              </w:rPr>
              <w:t>7.991.390</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7.991.390</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13. Lợi nhuận khác(40=31-32)</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40</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CA0912">
            <w:pPr>
              <w:spacing w:before="120" w:after="120"/>
              <w:jc w:val="right"/>
              <w:rPr>
                <w:sz w:val="28"/>
                <w:szCs w:val="28"/>
              </w:rPr>
            </w:pPr>
            <w:r>
              <w:rPr>
                <w:sz w:val="28"/>
                <w:szCs w:val="28"/>
              </w:rPr>
              <w:t>(7.991.390)</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(7.991.390)</w:t>
            </w: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vAlign w:val="bottom"/>
          </w:tcPr>
          <w:p w:rsidR="00644643" w:rsidRPr="00D02846" w:rsidRDefault="00644643" w:rsidP="00412356">
            <w:pPr>
              <w:spacing w:before="120" w:after="120"/>
              <w:jc w:val="both"/>
            </w:pPr>
            <w:r w:rsidRPr="00D02846">
              <w:t xml:space="preserve">14. Tổng LN kế toán trước thuế </w:t>
            </w:r>
            <w:r w:rsidRPr="00D02846">
              <w:br/>
              <w:t>( 50=30+40)</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50</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center"/>
          </w:tcPr>
          <w:p w:rsidR="00644643" w:rsidRPr="00D02846" w:rsidRDefault="00644643" w:rsidP="00D02846">
            <w:pPr>
              <w:spacing w:before="120" w:after="120"/>
              <w:jc w:val="right"/>
              <w:rPr>
                <w:sz w:val="28"/>
                <w:szCs w:val="28"/>
              </w:rPr>
            </w:pPr>
            <w:r>
              <w:rPr>
                <w:sz w:val="28"/>
                <w:szCs w:val="28"/>
              </w:rPr>
              <w:t>530.902.743</w:t>
            </w:r>
          </w:p>
        </w:tc>
        <w:tc>
          <w:tcPr>
            <w:tcW w:w="2246" w:type="dxa"/>
            <w:gridSpan w:val="2"/>
            <w:tcBorders>
              <w:top w:val="nil"/>
              <w:left w:val="nil"/>
              <w:bottom w:val="single" w:sz="4" w:space="0" w:color="auto"/>
              <w:right w:val="single" w:sz="4" w:space="0" w:color="auto"/>
            </w:tcBorders>
            <w:noWrap/>
            <w:vAlign w:val="center"/>
          </w:tcPr>
          <w:p w:rsidR="00644643" w:rsidRPr="00D02846" w:rsidRDefault="00644643" w:rsidP="00655FA4">
            <w:pPr>
              <w:spacing w:before="120" w:after="120"/>
              <w:jc w:val="right"/>
              <w:rPr>
                <w:sz w:val="28"/>
                <w:szCs w:val="28"/>
              </w:rPr>
            </w:pPr>
            <w:r>
              <w:rPr>
                <w:sz w:val="28"/>
                <w:szCs w:val="28"/>
              </w:rPr>
              <w:t>449.167.181</w:t>
            </w:r>
          </w:p>
        </w:tc>
        <w:tc>
          <w:tcPr>
            <w:tcW w:w="2246" w:type="dxa"/>
            <w:gridSpan w:val="2"/>
            <w:tcBorders>
              <w:top w:val="nil"/>
              <w:left w:val="nil"/>
              <w:bottom w:val="single" w:sz="4" w:space="0" w:color="auto"/>
              <w:right w:val="single" w:sz="4" w:space="0" w:color="auto"/>
            </w:tcBorders>
            <w:noWrap/>
            <w:vAlign w:val="center"/>
          </w:tcPr>
          <w:p w:rsidR="00644643" w:rsidRPr="00D02846" w:rsidRDefault="00644643" w:rsidP="00CA2809">
            <w:pPr>
              <w:spacing w:before="120" w:after="120"/>
              <w:jc w:val="right"/>
              <w:rPr>
                <w:sz w:val="28"/>
                <w:szCs w:val="28"/>
              </w:rPr>
            </w:pPr>
            <w:r>
              <w:rPr>
                <w:sz w:val="28"/>
                <w:szCs w:val="28"/>
              </w:rPr>
              <w:t>530.902.743</w:t>
            </w:r>
          </w:p>
        </w:tc>
        <w:tc>
          <w:tcPr>
            <w:tcW w:w="2248" w:type="dxa"/>
            <w:gridSpan w:val="2"/>
            <w:tcBorders>
              <w:top w:val="nil"/>
              <w:left w:val="nil"/>
              <w:bottom w:val="single" w:sz="4" w:space="0" w:color="auto"/>
              <w:right w:val="single" w:sz="4" w:space="0" w:color="auto"/>
            </w:tcBorders>
            <w:noWrap/>
            <w:vAlign w:val="center"/>
          </w:tcPr>
          <w:p w:rsidR="00644643" w:rsidRPr="00D02846" w:rsidRDefault="00644643" w:rsidP="00CA2809">
            <w:pPr>
              <w:spacing w:before="120" w:after="120"/>
              <w:jc w:val="right"/>
              <w:rPr>
                <w:sz w:val="28"/>
                <w:szCs w:val="28"/>
              </w:rPr>
            </w:pPr>
            <w:r>
              <w:rPr>
                <w:sz w:val="28"/>
                <w:szCs w:val="28"/>
              </w:rPr>
              <w:t>449.167.181</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15. Chi phí thuế TNDN hiện hành</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51</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VI.30</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r>
              <w:rPr>
                <w:sz w:val="28"/>
                <w:szCs w:val="28"/>
              </w:rPr>
              <w:t>89.833.436</w:t>
            </w: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r>
              <w:rPr>
                <w:sz w:val="28"/>
                <w:szCs w:val="28"/>
              </w:rPr>
              <w:t>89.833.436</w:t>
            </w: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644643" w:rsidRPr="00D02846" w:rsidRDefault="00644643" w:rsidP="00412356">
            <w:pPr>
              <w:spacing w:before="120" w:after="120"/>
              <w:jc w:val="both"/>
            </w:pPr>
            <w:r w:rsidRPr="00D02846">
              <w:t>16. Chi phí thuế TNDN hoãn lại</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52</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VI.30</w:t>
            </w:r>
          </w:p>
        </w:tc>
        <w:tc>
          <w:tcPr>
            <w:tcW w:w="2244" w:type="dxa"/>
            <w:gridSpan w:val="2"/>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655FA4">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p>
        </w:tc>
        <w:tc>
          <w:tcPr>
            <w:tcW w:w="2248" w:type="dxa"/>
            <w:gridSpan w:val="2"/>
            <w:tcBorders>
              <w:top w:val="nil"/>
              <w:left w:val="nil"/>
              <w:bottom w:val="single" w:sz="4" w:space="0" w:color="auto"/>
              <w:right w:val="single" w:sz="4" w:space="0" w:color="auto"/>
            </w:tcBorders>
            <w:noWrap/>
            <w:vAlign w:val="bottom"/>
          </w:tcPr>
          <w:p w:rsidR="00644643" w:rsidRPr="00D02846" w:rsidRDefault="00644643" w:rsidP="00CA2809">
            <w:pPr>
              <w:spacing w:before="120" w:after="120"/>
              <w:jc w:val="right"/>
              <w:rPr>
                <w:sz w:val="28"/>
                <w:szCs w:val="28"/>
              </w:rPr>
            </w:pPr>
          </w:p>
        </w:tc>
      </w:tr>
      <w:tr w:rsidR="00644643" w:rsidRPr="00D02846">
        <w:trPr>
          <w:trHeight w:hRule="exact" w:val="432"/>
        </w:trPr>
        <w:tc>
          <w:tcPr>
            <w:tcW w:w="4127" w:type="dxa"/>
            <w:gridSpan w:val="3"/>
            <w:tcBorders>
              <w:top w:val="nil"/>
              <w:left w:val="single" w:sz="4" w:space="0" w:color="auto"/>
              <w:bottom w:val="single" w:sz="4" w:space="0" w:color="auto"/>
              <w:right w:val="single" w:sz="4" w:space="0" w:color="auto"/>
            </w:tcBorders>
            <w:vAlign w:val="bottom"/>
          </w:tcPr>
          <w:p w:rsidR="00644643" w:rsidRPr="00D02846" w:rsidRDefault="00644643" w:rsidP="00412356">
            <w:pPr>
              <w:spacing w:before="120" w:after="120"/>
              <w:jc w:val="both"/>
            </w:pPr>
            <w:r w:rsidRPr="00D02846">
              <w:t>17. Lợi nhuận sau thuế TNDN</w:t>
            </w:r>
            <w:r w:rsidRPr="00D02846">
              <w:br/>
              <w:t xml:space="preserve"> (60=50-51)</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60</w:t>
            </w:r>
          </w:p>
        </w:tc>
        <w:tc>
          <w:tcPr>
            <w:tcW w:w="935" w:type="dxa"/>
            <w:tcBorders>
              <w:top w:val="nil"/>
              <w:left w:val="nil"/>
              <w:bottom w:val="single" w:sz="4" w:space="0" w:color="auto"/>
              <w:right w:val="single" w:sz="4" w:space="0" w:color="auto"/>
            </w:tcBorders>
            <w:noWrap/>
            <w:vAlign w:val="bottom"/>
          </w:tcPr>
          <w:p w:rsidR="00644643" w:rsidRPr="00D02846" w:rsidRDefault="00644643"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center"/>
          </w:tcPr>
          <w:p w:rsidR="00644643" w:rsidRPr="00D02846" w:rsidRDefault="00644643" w:rsidP="00CA0912">
            <w:pPr>
              <w:spacing w:before="120" w:after="120"/>
              <w:jc w:val="right"/>
              <w:rPr>
                <w:sz w:val="28"/>
                <w:szCs w:val="28"/>
              </w:rPr>
            </w:pPr>
            <w:r>
              <w:rPr>
                <w:sz w:val="28"/>
                <w:szCs w:val="28"/>
              </w:rPr>
              <w:t>530.902.743</w:t>
            </w:r>
          </w:p>
        </w:tc>
        <w:tc>
          <w:tcPr>
            <w:tcW w:w="2246" w:type="dxa"/>
            <w:gridSpan w:val="2"/>
            <w:tcBorders>
              <w:top w:val="nil"/>
              <w:left w:val="nil"/>
              <w:bottom w:val="single" w:sz="4" w:space="0" w:color="auto"/>
              <w:right w:val="single" w:sz="4" w:space="0" w:color="auto"/>
            </w:tcBorders>
            <w:noWrap/>
            <w:vAlign w:val="center"/>
          </w:tcPr>
          <w:p w:rsidR="00644643" w:rsidRPr="00D02846" w:rsidRDefault="00644643" w:rsidP="00655FA4">
            <w:pPr>
              <w:spacing w:before="120" w:after="120"/>
              <w:jc w:val="right"/>
              <w:rPr>
                <w:sz w:val="28"/>
                <w:szCs w:val="28"/>
              </w:rPr>
            </w:pPr>
            <w:r>
              <w:rPr>
                <w:sz w:val="28"/>
                <w:szCs w:val="28"/>
              </w:rPr>
              <w:t>359.333.745</w:t>
            </w:r>
          </w:p>
        </w:tc>
        <w:tc>
          <w:tcPr>
            <w:tcW w:w="2246" w:type="dxa"/>
            <w:gridSpan w:val="2"/>
            <w:tcBorders>
              <w:top w:val="nil"/>
              <w:left w:val="nil"/>
              <w:bottom w:val="single" w:sz="4" w:space="0" w:color="auto"/>
              <w:right w:val="single" w:sz="4" w:space="0" w:color="auto"/>
            </w:tcBorders>
            <w:noWrap/>
            <w:vAlign w:val="center"/>
          </w:tcPr>
          <w:p w:rsidR="00644643" w:rsidRPr="00D02846" w:rsidRDefault="00644643" w:rsidP="00CA2809">
            <w:pPr>
              <w:spacing w:before="120" w:after="120"/>
              <w:jc w:val="right"/>
              <w:rPr>
                <w:sz w:val="28"/>
                <w:szCs w:val="28"/>
              </w:rPr>
            </w:pPr>
            <w:r>
              <w:rPr>
                <w:sz w:val="28"/>
                <w:szCs w:val="28"/>
              </w:rPr>
              <w:t>530.902.743</w:t>
            </w:r>
          </w:p>
        </w:tc>
        <w:tc>
          <w:tcPr>
            <w:tcW w:w="2248" w:type="dxa"/>
            <w:gridSpan w:val="2"/>
            <w:tcBorders>
              <w:top w:val="nil"/>
              <w:left w:val="nil"/>
              <w:bottom w:val="single" w:sz="4" w:space="0" w:color="auto"/>
              <w:right w:val="single" w:sz="4" w:space="0" w:color="auto"/>
            </w:tcBorders>
            <w:noWrap/>
            <w:vAlign w:val="center"/>
          </w:tcPr>
          <w:p w:rsidR="00644643" w:rsidRPr="00D02846" w:rsidRDefault="00644643" w:rsidP="00CA2809">
            <w:pPr>
              <w:spacing w:before="120" w:after="120"/>
              <w:jc w:val="right"/>
              <w:rPr>
                <w:sz w:val="28"/>
                <w:szCs w:val="28"/>
              </w:rPr>
            </w:pPr>
            <w:r>
              <w:rPr>
                <w:sz w:val="28"/>
                <w:szCs w:val="28"/>
              </w:rPr>
              <w:t>359.333.745</w:t>
            </w:r>
          </w:p>
        </w:tc>
      </w:tr>
      <w:tr w:rsidR="00F328F4" w:rsidRPr="00D02846">
        <w:trPr>
          <w:trHeight w:hRule="exact" w:val="432"/>
        </w:trPr>
        <w:tc>
          <w:tcPr>
            <w:tcW w:w="4127" w:type="dxa"/>
            <w:gridSpan w:val="3"/>
            <w:tcBorders>
              <w:top w:val="nil"/>
              <w:left w:val="single" w:sz="4" w:space="0" w:color="auto"/>
              <w:bottom w:val="single" w:sz="4" w:space="0" w:color="auto"/>
              <w:right w:val="single" w:sz="4" w:space="0" w:color="auto"/>
            </w:tcBorders>
            <w:noWrap/>
            <w:vAlign w:val="bottom"/>
          </w:tcPr>
          <w:p w:rsidR="00F328F4" w:rsidRPr="00D02846" w:rsidRDefault="00F328F4" w:rsidP="00412356">
            <w:pPr>
              <w:spacing w:before="120" w:after="120"/>
              <w:jc w:val="both"/>
            </w:pPr>
            <w:r w:rsidRPr="00D02846">
              <w:t>18. Lãi cơ bản trên cổ phiếu</w:t>
            </w:r>
          </w:p>
        </w:tc>
        <w:tc>
          <w:tcPr>
            <w:tcW w:w="935" w:type="dxa"/>
            <w:tcBorders>
              <w:top w:val="nil"/>
              <w:left w:val="nil"/>
              <w:bottom w:val="single" w:sz="4" w:space="0" w:color="auto"/>
              <w:right w:val="single" w:sz="4" w:space="0" w:color="auto"/>
            </w:tcBorders>
            <w:noWrap/>
            <w:vAlign w:val="bottom"/>
          </w:tcPr>
          <w:p w:rsidR="00F328F4" w:rsidRPr="00D02846" w:rsidRDefault="00F328F4" w:rsidP="00D02846">
            <w:pPr>
              <w:spacing w:before="120" w:after="120"/>
              <w:jc w:val="center"/>
              <w:rPr>
                <w:sz w:val="28"/>
                <w:szCs w:val="28"/>
              </w:rPr>
            </w:pPr>
            <w:r w:rsidRPr="00D02846">
              <w:rPr>
                <w:sz w:val="28"/>
                <w:szCs w:val="28"/>
              </w:rPr>
              <w:t>70</w:t>
            </w:r>
          </w:p>
        </w:tc>
        <w:tc>
          <w:tcPr>
            <w:tcW w:w="935" w:type="dxa"/>
            <w:tcBorders>
              <w:top w:val="nil"/>
              <w:left w:val="nil"/>
              <w:bottom w:val="single" w:sz="4" w:space="0" w:color="auto"/>
              <w:right w:val="single" w:sz="4" w:space="0" w:color="auto"/>
            </w:tcBorders>
            <w:noWrap/>
            <w:vAlign w:val="bottom"/>
          </w:tcPr>
          <w:p w:rsidR="00F328F4" w:rsidRPr="00D02846" w:rsidRDefault="00F328F4" w:rsidP="00D02846">
            <w:pPr>
              <w:spacing w:before="120" w:after="120"/>
              <w:jc w:val="center"/>
              <w:rPr>
                <w:sz w:val="28"/>
                <w:szCs w:val="28"/>
              </w:rPr>
            </w:pPr>
            <w:r w:rsidRPr="00D02846">
              <w:rPr>
                <w:sz w:val="28"/>
                <w:szCs w:val="28"/>
              </w:rPr>
              <w:t> </w:t>
            </w:r>
          </w:p>
        </w:tc>
        <w:tc>
          <w:tcPr>
            <w:tcW w:w="2244" w:type="dxa"/>
            <w:gridSpan w:val="2"/>
            <w:tcBorders>
              <w:top w:val="nil"/>
              <w:left w:val="nil"/>
              <w:bottom w:val="single" w:sz="4" w:space="0" w:color="auto"/>
              <w:right w:val="single" w:sz="4" w:space="0" w:color="auto"/>
            </w:tcBorders>
            <w:noWrap/>
            <w:vAlign w:val="bottom"/>
          </w:tcPr>
          <w:p w:rsidR="00F328F4" w:rsidRPr="00D02846" w:rsidRDefault="00F328F4" w:rsidP="00CA0912">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F328F4" w:rsidRPr="00D02846" w:rsidRDefault="00F328F4" w:rsidP="00655FA4">
            <w:pPr>
              <w:spacing w:before="120" w:after="120"/>
              <w:jc w:val="right"/>
              <w:rPr>
                <w:sz w:val="28"/>
                <w:szCs w:val="28"/>
              </w:rPr>
            </w:pPr>
          </w:p>
        </w:tc>
        <w:tc>
          <w:tcPr>
            <w:tcW w:w="2246" w:type="dxa"/>
            <w:gridSpan w:val="2"/>
            <w:tcBorders>
              <w:top w:val="nil"/>
              <w:left w:val="nil"/>
              <w:bottom w:val="single" w:sz="4" w:space="0" w:color="auto"/>
              <w:right w:val="single" w:sz="4" w:space="0" w:color="auto"/>
            </w:tcBorders>
            <w:noWrap/>
            <w:vAlign w:val="bottom"/>
          </w:tcPr>
          <w:p w:rsidR="00F328F4" w:rsidRPr="00D02846" w:rsidRDefault="00F328F4" w:rsidP="003001F5">
            <w:pPr>
              <w:spacing w:before="120" w:after="120"/>
              <w:jc w:val="right"/>
              <w:rPr>
                <w:sz w:val="28"/>
                <w:szCs w:val="28"/>
              </w:rPr>
            </w:pPr>
          </w:p>
        </w:tc>
        <w:tc>
          <w:tcPr>
            <w:tcW w:w="2248" w:type="dxa"/>
            <w:gridSpan w:val="2"/>
            <w:tcBorders>
              <w:top w:val="nil"/>
              <w:left w:val="nil"/>
              <w:bottom w:val="single" w:sz="4" w:space="0" w:color="auto"/>
              <w:right w:val="single" w:sz="4" w:space="0" w:color="auto"/>
            </w:tcBorders>
            <w:noWrap/>
            <w:vAlign w:val="bottom"/>
          </w:tcPr>
          <w:p w:rsidR="00F328F4" w:rsidRPr="00D02846" w:rsidRDefault="00F328F4" w:rsidP="003001F5">
            <w:pPr>
              <w:spacing w:before="120" w:after="120"/>
              <w:jc w:val="right"/>
              <w:rPr>
                <w:sz w:val="28"/>
                <w:szCs w:val="28"/>
              </w:rPr>
            </w:pPr>
          </w:p>
        </w:tc>
      </w:tr>
      <w:tr w:rsidR="007F30C3" w:rsidRPr="00D02846">
        <w:trPr>
          <w:trHeight w:val="195"/>
        </w:trPr>
        <w:tc>
          <w:tcPr>
            <w:tcW w:w="4127" w:type="dxa"/>
            <w:gridSpan w:val="3"/>
            <w:tcBorders>
              <w:top w:val="nil"/>
              <w:left w:val="nil"/>
              <w:bottom w:val="nil"/>
              <w:right w:val="nil"/>
            </w:tcBorders>
            <w:noWrap/>
            <w:vAlign w:val="bottom"/>
          </w:tcPr>
          <w:p w:rsidR="007F30C3" w:rsidRDefault="007F30C3" w:rsidP="00D02846"/>
        </w:tc>
        <w:tc>
          <w:tcPr>
            <w:tcW w:w="935" w:type="dxa"/>
            <w:tcBorders>
              <w:top w:val="nil"/>
              <w:left w:val="nil"/>
              <w:bottom w:val="nil"/>
              <w:right w:val="nil"/>
            </w:tcBorders>
            <w:noWrap/>
            <w:vAlign w:val="bottom"/>
          </w:tcPr>
          <w:p w:rsidR="007F30C3" w:rsidRPr="00D02846" w:rsidRDefault="007F30C3" w:rsidP="00D02846">
            <w:pPr>
              <w:rPr>
                <w:sz w:val="28"/>
                <w:szCs w:val="28"/>
              </w:rPr>
            </w:pPr>
          </w:p>
        </w:tc>
        <w:tc>
          <w:tcPr>
            <w:tcW w:w="935" w:type="dxa"/>
            <w:tcBorders>
              <w:top w:val="nil"/>
              <w:left w:val="nil"/>
              <w:bottom w:val="nil"/>
              <w:right w:val="nil"/>
            </w:tcBorders>
            <w:noWrap/>
            <w:vAlign w:val="bottom"/>
          </w:tcPr>
          <w:p w:rsidR="007F30C3" w:rsidRPr="00D02846" w:rsidRDefault="007F30C3" w:rsidP="00D02846">
            <w:pPr>
              <w:rPr>
                <w:sz w:val="28"/>
                <w:szCs w:val="28"/>
              </w:rPr>
            </w:pPr>
          </w:p>
        </w:tc>
        <w:tc>
          <w:tcPr>
            <w:tcW w:w="2244" w:type="dxa"/>
            <w:gridSpan w:val="2"/>
            <w:tcBorders>
              <w:top w:val="nil"/>
              <w:left w:val="nil"/>
              <w:bottom w:val="nil"/>
              <w:right w:val="nil"/>
            </w:tcBorders>
            <w:noWrap/>
            <w:vAlign w:val="bottom"/>
          </w:tcPr>
          <w:p w:rsidR="007F30C3" w:rsidRPr="00952D26" w:rsidRDefault="007F30C3" w:rsidP="00BF5119">
            <w:pPr>
              <w:jc w:val="right"/>
            </w:pPr>
          </w:p>
        </w:tc>
        <w:tc>
          <w:tcPr>
            <w:tcW w:w="2246" w:type="dxa"/>
            <w:gridSpan w:val="2"/>
            <w:tcBorders>
              <w:top w:val="nil"/>
              <w:left w:val="nil"/>
              <w:bottom w:val="nil"/>
              <w:right w:val="nil"/>
            </w:tcBorders>
            <w:noWrap/>
            <w:vAlign w:val="bottom"/>
          </w:tcPr>
          <w:p w:rsidR="007F30C3" w:rsidRDefault="007F30C3" w:rsidP="00D02846">
            <w:pPr>
              <w:rPr>
                <w:sz w:val="28"/>
                <w:szCs w:val="28"/>
              </w:rPr>
            </w:pPr>
          </w:p>
        </w:tc>
        <w:tc>
          <w:tcPr>
            <w:tcW w:w="2246" w:type="dxa"/>
            <w:gridSpan w:val="2"/>
            <w:tcBorders>
              <w:top w:val="nil"/>
              <w:left w:val="nil"/>
              <w:bottom w:val="nil"/>
              <w:right w:val="nil"/>
            </w:tcBorders>
            <w:noWrap/>
            <w:vAlign w:val="bottom"/>
          </w:tcPr>
          <w:p w:rsidR="007F30C3" w:rsidRPr="00D02846" w:rsidRDefault="007F30C3" w:rsidP="00D02846">
            <w:pPr>
              <w:rPr>
                <w:sz w:val="28"/>
                <w:szCs w:val="28"/>
              </w:rPr>
            </w:pPr>
          </w:p>
        </w:tc>
        <w:tc>
          <w:tcPr>
            <w:tcW w:w="2248" w:type="dxa"/>
            <w:gridSpan w:val="2"/>
            <w:tcBorders>
              <w:top w:val="nil"/>
              <w:left w:val="nil"/>
              <w:bottom w:val="nil"/>
              <w:right w:val="nil"/>
            </w:tcBorders>
            <w:noWrap/>
            <w:vAlign w:val="bottom"/>
          </w:tcPr>
          <w:p w:rsidR="007F30C3" w:rsidRPr="00D02846" w:rsidRDefault="007F30C3" w:rsidP="00D02846">
            <w:pPr>
              <w:rPr>
                <w:sz w:val="28"/>
                <w:szCs w:val="28"/>
              </w:rPr>
            </w:pPr>
          </w:p>
        </w:tc>
      </w:tr>
    </w:tbl>
    <w:p w:rsidR="007F30C3" w:rsidRPr="00D02846" w:rsidRDefault="007F30C3" w:rsidP="00D02846">
      <w:pPr>
        <w:ind w:firstLine="720"/>
        <w:rPr>
          <w:sz w:val="20"/>
          <w:szCs w:val="20"/>
        </w:rPr>
      </w:pPr>
    </w:p>
    <w:p w:rsidR="007F30C3" w:rsidRPr="00D02846" w:rsidRDefault="007F30C3" w:rsidP="00D02846">
      <w:pPr>
        <w:rPr>
          <w:sz w:val="20"/>
          <w:szCs w:val="20"/>
        </w:rPr>
      </w:pPr>
    </w:p>
    <w:p w:rsidR="007F30C3" w:rsidRPr="00116A2E" w:rsidRDefault="007F30C3" w:rsidP="00116A2E">
      <w:pPr>
        <w:tabs>
          <w:tab w:val="right" w:pos="9360"/>
        </w:tabs>
        <w:ind w:left="1440"/>
        <w:rPr>
          <w:b/>
          <w:bCs/>
          <w:i/>
          <w:iCs/>
        </w:rPr>
      </w:pPr>
      <w:r>
        <w:rPr>
          <w:b/>
          <w:bCs/>
          <w:i/>
          <w:iCs/>
        </w:rPr>
        <w:tab/>
      </w:r>
      <w:r>
        <w:rPr>
          <w:b/>
          <w:bCs/>
          <w:i/>
          <w:iCs/>
        </w:rPr>
        <w:tab/>
      </w:r>
      <w:r w:rsidRPr="00E226B6">
        <w:rPr>
          <w:b/>
          <w:bCs/>
          <w:i/>
          <w:iCs/>
        </w:rPr>
        <w:t xml:space="preserve">Rạch giá, ngày </w:t>
      </w:r>
      <w:r w:rsidR="004B7D72">
        <w:rPr>
          <w:b/>
          <w:bCs/>
          <w:i/>
          <w:iCs/>
        </w:rPr>
        <w:t>1</w:t>
      </w:r>
      <w:r w:rsidR="00FC7B14">
        <w:rPr>
          <w:b/>
          <w:bCs/>
          <w:i/>
          <w:iCs/>
        </w:rPr>
        <w:t>2</w:t>
      </w:r>
      <w:r w:rsidRPr="00E226B6">
        <w:rPr>
          <w:b/>
          <w:bCs/>
          <w:i/>
          <w:iCs/>
        </w:rPr>
        <w:t xml:space="preserve"> tháng </w:t>
      </w:r>
      <w:r>
        <w:rPr>
          <w:b/>
          <w:bCs/>
          <w:i/>
          <w:iCs/>
        </w:rPr>
        <w:t>0</w:t>
      </w:r>
      <w:r w:rsidR="00FC7B14">
        <w:rPr>
          <w:b/>
          <w:bCs/>
          <w:i/>
          <w:iCs/>
        </w:rPr>
        <w:t>4</w:t>
      </w:r>
      <w:r>
        <w:rPr>
          <w:b/>
          <w:bCs/>
          <w:i/>
          <w:iCs/>
        </w:rPr>
        <w:t xml:space="preserve"> năm 201</w:t>
      </w:r>
      <w:r w:rsidR="00FC7B14">
        <w:rPr>
          <w:b/>
          <w:bCs/>
          <w:i/>
          <w:iCs/>
        </w:rPr>
        <w:t>6</w:t>
      </w:r>
      <w:r>
        <w:rPr>
          <w:b/>
          <w:bCs/>
        </w:rPr>
        <w:t xml:space="preserve">        </w:t>
      </w:r>
      <w:r w:rsidRPr="00E226B6">
        <w:rPr>
          <w:b/>
          <w:bCs/>
        </w:rPr>
        <w:tab/>
      </w:r>
      <w:r>
        <w:rPr>
          <w:b/>
          <w:bCs/>
        </w:rPr>
        <w:t xml:space="preserve">                       </w:t>
      </w:r>
      <w:r w:rsidR="00116A2E">
        <w:rPr>
          <w:b/>
          <w:bCs/>
        </w:rPr>
        <w:t xml:space="preserve">                              </w:t>
      </w:r>
      <w:r w:rsidRPr="00E226B6">
        <w:rPr>
          <w:b/>
          <w:bCs/>
        </w:rPr>
        <w:t>KẾ TOÁN TRƯỞNG</w:t>
      </w:r>
      <w:r w:rsidRPr="00E226B6">
        <w:rPr>
          <w:b/>
          <w:bCs/>
        </w:rPr>
        <w:tab/>
      </w:r>
      <w:r>
        <w:rPr>
          <w:b/>
          <w:bCs/>
        </w:rPr>
        <w:t xml:space="preserve">                                                 </w:t>
      </w:r>
      <w:r w:rsidR="00116A2E">
        <w:rPr>
          <w:b/>
          <w:bCs/>
        </w:rPr>
        <w:t xml:space="preserve">                                                                                  </w:t>
      </w:r>
      <w:r w:rsidRPr="00E226B6">
        <w:rPr>
          <w:b/>
          <w:bCs/>
        </w:rPr>
        <w:t>GIÁM ĐỐC</w:t>
      </w:r>
    </w:p>
    <w:p w:rsidR="007F30C3" w:rsidRPr="00E226B6" w:rsidRDefault="007F30C3" w:rsidP="004E79CB">
      <w:pPr>
        <w:tabs>
          <w:tab w:val="center" w:pos="1496"/>
          <w:tab w:val="center" w:pos="4862"/>
          <w:tab w:val="center" w:pos="7560"/>
        </w:tabs>
        <w:jc w:val="both"/>
        <w:rPr>
          <w:b/>
          <w:bCs/>
        </w:rPr>
      </w:pPr>
    </w:p>
    <w:p w:rsidR="007F30C3" w:rsidRDefault="007F30C3" w:rsidP="004E79CB">
      <w:pPr>
        <w:tabs>
          <w:tab w:val="center" w:pos="1496"/>
          <w:tab w:val="center" w:pos="4862"/>
          <w:tab w:val="center" w:pos="7560"/>
        </w:tabs>
        <w:jc w:val="both"/>
        <w:rPr>
          <w:b/>
          <w:bCs/>
        </w:rPr>
      </w:pPr>
    </w:p>
    <w:p w:rsidR="007F30C3" w:rsidRDefault="007F30C3" w:rsidP="004E79CB">
      <w:pPr>
        <w:tabs>
          <w:tab w:val="center" w:pos="1496"/>
          <w:tab w:val="center" w:pos="4862"/>
          <w:tab w:val="center" w:pos="7560"/>
        </w:tabs>
        <w:jc w:val="both"/>
        <w:rPr>
          <w:b/>
          <w:bCs/>
        </w:rPr>
      </w:pPr>
    </w:p>
    <w:p w:rsidR="007F30C3" w:rsidRDefault="007F30C3" w:rsidP="004E79CB">
      <w:pPr>
        <w:tabs>
          <w:tab w:val="center" w:pos="1496"/>
          <w:tab w:val="center" w:pos="4862"/>
          <w:tab w:val="center" w:pos="7560"/>
        </w:tabs>
        <w:jc w:val="both"/>
        <w:rPr>
          <w:b/>
          <w:bCs/>
        </w:rPr>
      </w:pPr>
    </w:p>
    <w:p w:rsidR="007F30C3" w:rsidRPr="00E226B6" w:rsidRDefault="007F30C3" w:rsidP="004E79CB">
      <w:pPr>
        <w:tabs>
          <w:tab w:val="center" w:pos="1496"/>
          <w:tab w:val="center" w:pos="4862"/>
          <w:tab w:val="center" w:pos="7560"/>
        </w:tabs>
        <w:jc w:val="both"/>
        <w:rPr>
          <w:b/>
          <w:bCs/>
        </w:rPr>
      </w:pPr>
    </w:p>
    <w:p w:rsidR="007F30C3" w:rsidRPr="00E226B6" w:rsidRDefault="007F30C3" w:rsidP="004E79CB">
      <w:pPr>
        <w:tabs>
          <w:tab w:val="center" w:pos="1496"/>
          <w:tab w:val="center" w:pos="4862"/>
          <w:tab w:val="center" w:pos="7560"/>
        </w:tabs>
        <w:jc w:val="right"/>
        <w:rPr>
          <w:b/>
          <w:bCs/>
        </w:rPr>
      </w:pPr>
    </w:p>
    <w:p w:rsidR="007F30C3" w:rsidRPr="00D02846" w:rsidRDefault="007F30C3" w:rsidP="004E79CB">
      <w:pPr>
        <w:tabs>
          <w:tab w:val="center" w:pos="1496"/>
          <w:tab w:val="center" w:pos="4862"/>
          <w:tab w:val="center" w:pos="7560"/>
        </w:tabs>
        <w:jc w:val="both"/>
      </w:pPr>
      <w:r w:rsidRPr="00E226B6">
        <w:rPr>
          <w:b/>
          <w:bCs/>
        </w:rPr>
        <w:tab/>
      </w:r>
      <w:r>
        <w:rPr>
          <w:b/>
          <w:bCs/>
        </w:rPr>
        <w:t xml:space="preserve">                         </w:t>
      </w:r>
      <w:r w:rsidRPr="00E226B6">
        <w:rPr>
          <w:b/>
          <w:bCs/>
        </w:rPr>
        <w:t>NGUYỄN KIM BÚP</w:t>
      </w:r>
      <w:r w:rsidRPr="00E226B6">
        <w:rPr>
          <w:b/>
          <w:bCs/>
        </w:rPr>
        <w:tab/>
        <w:t xml:space="preserve">               </w:t>
      </w:r>
      <w:r>
        <w:rPr>
          <w:b/>
          <w:bCs/>
        </w:rPr>
        <w:t xml:space="preserve">    </w:t>
      </w:r>
      <w:r w:rsidRPr="00E226B6">
        <w:rPr>
          <w:b/>
          <w:bCs/>
        </w:rPr>
        <w:t xml:space="preserve"> </w:t>
      </w:r>
      <w:r>
        <w:rPr>
          <w:b/>
          <w:bCs/>
        </w:rPr>
        <w:t xml:space="preserve">                     </w:t>
      </w:r>
      <w:r w:rsidR="00116A2E">
        <w:rPr>
          <w:b/>
          <w:bCs/>
        </w:rPr>
        <w:tab/>
      </w:r>
      <w:r w:rsidR="00116A2E">
        <w:rPr>
          <w:b/>
          <w:bCs/>
        </w:rPr>
        <w:tab/>
      </w:r>
      <w:r w:rsidR="00116A2E">
        <w:rPr>
          <w:b/>
          <w:bCs/>
        </w:rPr>
        <w:tab/>
      </w:r>
      <w:r w:rsidR="00116A2E">
        <w:rPr>
          <w:b/>
          <w:bCs/>
        </w:rPr>
        <w:tab/>
      </w:r>
      <w:r w:rsidR="00116A2E">
        <w:rPr>
          <w:b/>
          <w:bCs/>
        </w:rPr>
        <w:tab/>
        <w:t xml:space="preserve">            </w:t>
      </w:r>
      <w:r w:rsidRPr="00E226B6">
        <w:rPr>
          <w:b/>
          <w:bCs/>
        </w:rPr>
        <w:t>HUỲNH CHÂU SANG</w:t>
      </w:r>
    </w:p>
    <w:p w:rsidR="007F30C3" w:rsidRPr="00D02846" w:rsidRDefault="007F30C3" w:rsidP="00D02846">
      <w:pPr>
        <w:rPr>
          <w:sz w:val="20"/>
          <w:szCs w:val="20"/>
        </w:rPr>
        <w:sectPr w:rsidR="007F30C3" w:rsidRPr="00D02846" w:rsidSect="00F427D3">
          <w:pgSz w:w="16834" w:h="11909" w:orient="landscape" w:code="9"/>
          <w:pgMar w:top="1260" w:right="1152" w:bottom="1260" w:left="864" w:header="288" w:footer="432" w:gutter="0"/>
          <w:cols w:space="720"/>
          <w:docGrid w:linePitch="360"/>
        </w:sectPr>
      </w:pPr>
    </w:p>
    <w:tbl>
      <w:tblPr>
        <w:tblW w:w="25457" w:type="dxa"/>
        <w:tblInd w:w="-106" w:type="dxa"/>
        <w:tblLayout w:type="fixed"/>
        <w:tblLook w:val="0000" w:firstRow="0" w:lastRow="0" w:firstColumn="0" w:lastColumn="0" w:noHBand="0" w:noVBand="0"/>
      </w:tblPr>
      <w:tblGrid>
        <w:gridCol w:w="14232"/>
        <w:gridCol w:w="1309"/>
        <w:gridCol w:w="936"/>
        <w:gridCol w:w="2246"/>
        <w:gridCol w:w="2246"/>
        <w:gridCol w:w="2244"/>
        <w:gridCol w:w="2244"/>
      </w:tblGrid>
      <w:tr w:rsidR="007F30C3" w:rsidRPr="00D02846">
        <w:trPr>
          <w:trHeight w:val="285"/>
        </w:trPr>
        <w:tc>
          <w:tcPr>
            <w:tcW w:w="14232" w:type="dxa"/>
            <w:tcBorders>
              <w:top w:val="nil"/>
              <w:left w:val="nil"/>
              <w:bottom w:val="nil"/>
              <w:right w:val="nil"/>
            </w:tcBorders>
            <w:noWrap/>
            <w:vAlign w:val="bottom"/>
          </w:tcPr>
          <w:tbl>
            <w:tblPr>
              <w:tblW w:w="13145" w:type="dxa"/>
              <w:tblLayout w:type="fixed"/>
              <w:tblLook w:val="0000" w:firstRow="0" w:lastRow="0" w:firstColumn="0" w:lastColumn="0" w:noHBand="0" w:noVBand="0"/>
            </w:tblPr>
            <w:tblGrid>
              <w:gridCol w:w="272"/>
              <w:gridCol w:w="196"/>
              <w:gridCol w:w="4664"/>
              <w:gridCol w:w="540"/>
              <w:gridCol w:w="1863"/>
              <w:gridCol w:w="297"/>
              <w:gridCol w:w="2153"/>
              <w:gridCol w:w="729"/>
              <w:gridCol w:w="2431"/>
            </w:tblGrid>
            <w:tr w:rsidR="007F30C3" w:rsidRPr="00D02846">
              <w:trPr>
                <w:trHeight w:val="330"/>
              </w:trPr>
              <w:tc>
                <w:tcPr>
                  <w:tcW w:w="272" w:type="dxa"/>
                  <w:noWrap/>
                  <w:vAlign w:val="bottom"/>
                </w:tcPr>
                <w:p w:rsidR="007F30C3" w:rsidRPr="00D02846" w:rsidRDefault="007F30C3" w:rsidP="00D02846">
                  <w:pPr>
                    <w:tabs>
                      <w:tab w:val="left" w:pos="6432"/>
                    </w:tabs>
                    <w:rPr>
                      <w:sz w:val="20"/>
                      <w:szCs w:val="20"/>
                    </w:rPr>
                  </w:pPr>
                </w:p>
              </w:tc>
              <w:tc>
                <w:tcPr>
                  <w:tcW w:w="12873" w:type="dxa"/>
                  <w:gridSpan w:val="8"/>
                  <w:noWrap/>
                  <w:vAlign w:val="bottom"/>
                </w:tcPr>
                <w:p w:rsidR="007F30C3" w:rsidRPr="00D02846" w:rsidRDefault="007F30C3" w:rsidP="00CF2487">
                  <w:pPr>
                    <w:ind w:left="-484" w:firstLine="484"/>
                    <w:rPr>
                      <w:b/>
                      <w:bCs/>
                      <w:sz w:val="32"/>
                      <w:szCs w:val="32"/>
                    </w:rPr>
                  </w:pPr>
                  <w:r w:rsidRPr="00D02846">
                    <w:rPr>
                      <w:b/>
                      <w:bCs/>
                      <w:sz w:val="32"/>
                      <w:szCs w:val="32"/>
                    </w:rPr>
                    <w:t>BÁO CÁO  LƯU CHUYỂN TIỀN TỆ</w:t>
                  </w:r>
                </w:p>
              </w:tc>
            </w:tr>
            <w:tr w:rsidR="007F30C3" w:rsidRPr="00D02846">
              <w:trPr>
                <w:trHeight w:val="285"/>
              </w:trPr>
              <w:tc>
                <w:tcPr>
                  <w:tcW w:w="272" w:type="dxa"/>
                  <w:noWrap/>
                  <w:vAlign w:val="bottom"/>
                </w:tcPr>
                <w:p w:rsidR="007F30C3" w:rsidRPr="00D02846" w:rsidRDefault="007F30C3" w:rsidP="00506961">
                  <w:pPr>
                    <w:tabs>
                      <w:tab w:val="left" w:pos="6432"/>
                    </w:tabs>
                    <w:ind w:left="-196"/>
                    <w:rPr>
                      <w:sz w:val="18"/>
                      <w:szCs w:val="18"/>
                    </w:rPr>
                  </w:pPr>
                </w:p>
              </w:tc>
              <w:tc>
                <w:tcPr>
                  <w:tcW w:w="12873" w:type="dxa"/>
                  <w:gridSpan w:val="8"/>
                  <w:noWrap/>
                  <w:vAlign w:val="bottom"/>
                </w:tcPr>
                <w:p w:rsidR="007F30C3" w:rsidRPr="00D02846" w:rsidRDefault="007F30C3" w:rsidP="00CF2487">
                  <w:pPr>
                    <w:rPr>
                      <w:b/>
                      <w:bCs/>
                      <w:sz w:val="32"/>
                      <w:szCs w:val="32"/>
                    </w:rPr>
                  </w:pPr>
                  <w:r w:rsidRPr="00D02846">
                    <w:rPr>
                      <w:b/>
                      <w:bCs/>
                      <w:sz w:val="32"/>
                      <w:szCs w:val="32"/>
                    </w:rPr>
                    <w:t xml:space="preserve">( Theo phương </w:t>
                  </w:r>
                  <w:r>
                    <w:rPr>
                      <w:b/>
                      <w:bCs/>
                      <w:sz w:val="32"/>
                      <w:szCs w:val="32"/>
                    </w:rPr>
                    <w:t>trực</w:t>
                  </w:r>
                  <w:r w:rsidRPr="00D02846">
                    <w:rPr>
                      <w:b/>
                      <w:bCs/>
                      <w:sz w:val="32"/>
                      <w:szCs w:val="32"/>
                    </w:rPr>
                    <w:t xml:space="preserve"> tiếp )</w:t>
                  </w:r>
                </w:p>
                <w:p w:rsidR="007F30C3" w:rsidRPr="00D02846" w:rsidRDefault="007F30C3" w:rsidP="00FC7B14">
                  <w:pPr>
                    <w:rPr>
                      <w:b/>
                      <w:bCs/>
                      <w:sz w:val="32"/>
                      <w:szCs w:val="32"/>
                    </w:rPr>
                  </w:pPr>
                  <w:r>
                    <w:rPr>
                      <w:b/>
                      <w:bCs/>
                      <w:sz w:val="32"/>
                      <w:szCs w:val="32"/>
                    </w:rPr>
                    <w:t>Kết thúc niên độ ngày 3</w:t>
                  </w:r>
                  <w:r w:rsidR="00E20C0F">
                    <w:rPr>
                      <w:b/>
                      <w:bCs/>
                      <w:sz w:val="32"/>
                      <w:szCs w:val="32"/>
                    </w:rPr>
                    <w:t>1</w:t>
                  </w:r>
                  <w:r>
                    <w:rPr>
                      <w:b/>
                      <w:bCs/>
                      <w:sz w:val="32"/>
                      <w:szCs w:val="32"/>
                    </w:rPr>
                    <w:t xml:space="preserve"> tháng </w:t>
                  </w:r>
                  <w:r w:rsidR="004B7D72">
                    <w:rPr>
                      <w:b/>
                      <w:bCs/>
                      <w:sz w:val="32"/>
                      <w:szCs w:val="32"/>
                    </w:rPr>
                    <w:t>0</w:t>
                  </w:r>
                  <w:r w:rsidR="00E20C0F">
                    <w:rPr>
                      <w:b/>
                      <w:bCs/>
                      <w:sz w:val="32"/>
                      <w:szCs w:val="32"/>
                    </w:rPr>
                    <w:t>3</w:t>
                  </w:r>
                  <w:r>
                    <w:rPr>
                      <w:b/>
                      <w:bCs/>
                      <w:sz w:val="32"/>
                      <w:szCs w:val="32"/>
                    </w:rPr>
                    <w:t xml:space="preserve"> năm </w:t>
                  </w:r>
                  <w:r w:rsidRPr="00D02846">
                    <w:rPr>
                      <w:b/>
                      <w:bCs/>
                      <w:sz w:val="32"/>
                      <w:szCs w:val="32"/>
                    </w:rPr>
                    <w:t>201</w:t>
                  </w:r>
                  <w:r w:rsidR="00FC7B14">
                    <w:rPr>
                      <w:b/>
                      <w:bCs/>
                      <w:sz w:val="32"/>
                      <w:szCs w:val="32"/>
                    </w:rPr>
                    <w:t>6</w:t>
                  </w:r>
                </w:p>
              </w:tc>
            </w:tr>
            <w:tr w:rsidR="007F30C3" w:rsidRPr="00D02846">
              <w:trPr>
                <w:trHeight w:val="435"/>
              </w:trPr>
              <w:tc>
                <w:tcPr>
                  <w:tcW w:w="272" w:type="dxa"/>
                  <w:noWrap/>
                  <w:vAlign w:val="bottom"/>
                </w:tcPr>
                <w:p w:rsidR="007F30C3" w:rsidRPr="00D02846" w:rsidRDefault="007F30C3" w:rsidP="00D02846">
                  <w:pPr>
                    <w:tabs>
                      <w:tab w:val="left" w:pos="6432"/>
                    </w:tabs>
                    <w:rPr>
                      <w:sz w:val="18"/>
                      <w:szCs w:val="18"/>
                    </w:rPr>
                  </w:pPr>
                </w:p>
              </w:tc>
              <w:tc>
                <w:tcPr>
                  <w:tcW w:w="5400" w:type="dxa"/>
                  <w:gridSpan w:val="3"/>
                  <w:noWrap/>
                  <w:vAlign w:val="bottom"/>
                </w:tcPr>
                <w:p w:rsidR="007F30C3" w:rsidRPr="00D02846" w:rsidRDefault="007F30C3" w:rsidP="00D02846">
                  <w:pPr>
                    <w:tabs>
                      <w:tab w:val="left" w:pos="6432"/>
                    </w:tabs>
                    <w:rPr>
                      <w:sz w:val="18"/>
                      <w:szCs w:val="18"/>
                    </w:rPr>
                  </w:pPr>
                </w:p>
              </w:tc>
              <w:tc>
                <w:tcPr>
                  <w:tcW w:w="1863" w:type="dxa"/>
                  <w:noWrap/>
                  <w:vAlign w:val="bottom"/>
                </w:tcPr>
                <w:p w:rsidR="007F30C3" w:rsidRPr="00D02846" w:rsidRDefault="007F30C3" w:rsidP="00D02846">
                  <w:pPr>
                    <w:tabs>
                      <w:tab w:val="left" w:pos="6432"/>
                    </w:tabs>
                    <w:rPr>
                      <w:sz w:val="18"/>
                      <w:szCs w:val="18"/>
                    </w:rPr>
                  </w:pPr>
                </w:p>
              </w:tc>
              <w:tc>
                <w:tcPr>
                  <w:tcW w:w="3179" w:type="dxa"/>
                  <w:gridSpan w:val="3"/>
                  <w:noWrap/>
                  <w:vAlign w:val="bottom"/>
                </w:tcPr>
                <w:p w:rsidR="007F30C3" w:rsidRPr="00D02846" w:rsidRDefault="007F30C3" w:rsidP="00D02846">
                  <w:pPr>
                    <w:tabs>
                      <w:tab w:val="left" w:pos="6432"/>
                    </w:tabs>
                    <w:rPr>
                      <w:sz w:val="18"/>
                      <w:szCs w:val="18"/>
                    </w:rPr>
                  </w:pPr>
                </w:p>
              </w:tc>
              <w:tc>
                <w:tcPr>
                  <w:tcW w:w="2431" w:type="dxa"/>
                  <w:noWrap/>
                  <w:vAlign w:val="bottom"/>
                </w:tcPr>
                <w:p w:rsidR="007F30C3" w:rsidRPr="00D02846" w:rsidRDefault="007F30C3" w:rsidP="00D02846">
                  <w:pPr>
                    <w:tabs>
                      <w:tab w:val="left" w:pos="6432"/>
                    </w:tabs>
                    <w:jc w:val="center"/>
                    <w:rPr>
                      <w:sz w:val="16"/>
                      <w:szCs w:val="16"/>
                      <w:u w:val="single"/>
                    </w:rPr>
                  </w:pPr>
                </w:p>
              </w:tc>
            </w:tr>
            <w:tr w:rsidR="007F30C3" w:rsidRPr="00D02846">
              <w:trPr>
                <w:gridAfter w:val="2"/>
                <w:wAfter w:w="3160" w:type="dxa"/>
                <w:trHeight w:val="345"/>
              </w:trPr>
              <w:tc>
                <w:tcPr>
                  <w:tcW w:w="468"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7F30C3" w:rsidRPr="00C8495F" w:rsidRDefault="007F30C3" w:rsidP="00D02846">
                  <w:pPr>
                    <w:tabs>
                      <w:tab w:val="left" w:pos="6432"/>
                    </w:tabs>
                    <w:jc w:val="center"/>
                    <w:rPr>
                      <w:b/>
                      <w:bCs/>
                      <w:sz w:val="20"/>
                      <w:szCs w:val="20"/>
                    </w:rPr>
                  </w:pPr>
                  <w:r w:rsidRPr="00C8495F">
                    <w:rPr>
                      <w:b/>
                      <w:bCs/>
                      <w:sz w:val="20"/>
                      <w:szCs w:val="20"/>
                    </w:rPr>
                    <w:t>TT</w:t>
                  </w:r>
                </w:p>
              </w:tc>
              <w:tc>
                <w:tcPr>
                  <w:tcW w:w="4664" w:type="dxa"/>
                  <w:vMerge w:val="restart"/>
                  <w:tcBorders>
                    <w:top w:val="single" w:sz="4" w:space="0" w:color="auto"/>
                    <w:left w:val="single" w:sz="4" w:space="0" w:color="auto"/>
                    <w:bottom w:val="single" w:sz="4" w:space="0" w:color="000000"/>
                    <w:right w:val="single" w:sz="4" w:space="0" w:color="auto"/>
                  </w:tcBorders>
                  <w:noWrap/>
                  <w:vAlign w:val="center"/>
                </w:tcPr>
                <w:p w:rsidR="007F30C3" w:rsidRPr="00C8495F" w:rsidRDefault="007F30C3" w:rsidP="00D02846">
                  <w:pPr>
                    <w:tabs>
                      <w:tab w:val="left" w:pos="6432"/>
                    </w:tabs>
                    <w:jc w:val="center"/>
                    <w:rPr>
                      <w:b/>
                      <w:bCs/>
                      <w:sz w:val="20"/>
                      <w:szCs w:val="20"/>
                    </w:rPr>
                  </w:pPr>
                  <w:r w:rsidRPr="00C8495F">
                    <w:rPr>
                      <w:b/>
                      <w:bCs/>
                      <w:sz w:val="20"/>
                      <w:szCs w:val="20"/>
                    </w:rPr>
                    <w:t>CHỈ TIÊU</w:t>
                  </w:r>
                </w:p>
              </w:tc>
              <w:tc>
                <w:tcPr>
                  <w:tcW w:w="540" w:type="dxa"/>
                  <w:vMerge w:val="restart"/>
                  <w:tcBorders>
                    <w:top w:val="single" w:sz="4" w:space="0" w:color="auto"/>
                    <w:left w:val="single" w:sz="4" w:space="0" w:color="auto"/>
                    <w:bottom w:val="single" w:sz="4" w:space="0" w:color="000000"/>
                    <w:right w:val="single" w:sz="4" w:space="0" w:color="auto"/>
                  </w:tcBorders>
                  <w:noWrap/>
                  <w:vAlign w:val="center"/>
                </w:tcPr>
                <w:p w:rsidR="007F30C3" w:rsidRPr="00C8495F" w:rsidRDefault="007F30C3" w:rsidP="00D02846">
                  <w:pPr>
                    <w:tabs>
                      <w:tab w:val="left" w:pos="6432"/>
                    </w:tabs>
                    <w:jc w:val="center"/>
                    <w:rPr>
                      <w:b/>
                      <w:bCs/>
                      <w:sz w:val="20"/>
                      <w:szCs w:val="20"/>
                    </w:rPr>
                  </w:pPr>
                  <w:r w:rsidRPr="00C8495F">
                    <w:rPr>
                      <w:b/>
                      <w:bCs/>
                      <w:sz w:val="20"/>
                      <w:szCs w:val="20"/>
                    </w:rPr>
                    <w:t xml:space="preserve">MÃ SỐ </w:t>
                  </w:r>
                </w:p>
              </w:tc>
              <w:tc>
                <w:tcPr>
                  <w:tcW w:w="4313" w:type="dxa"/>
                  <w:gridSpan w:val="3"/>
                  <w:tcBorders>
                    <w:top w:val="single" w:sz="4" w:space="0" w:color="auto"/>
                    <w:bottom w:val="single" w:sz="4" w:space="0" w:color="auto"/>
                    <w:right w:val="single" w:sz="4" w:space="0" w:color="000000"/>
                  </w:tcBorders>
                  <w:noWrap/>
                  <w:vAlign w:val="center"/>
                </w:tcPr>
                <w:p w:rsidR="007F30C3" w:rsidRPr="00C8495F" w:rsidRDefault="007F30C3" w:rsidP="00D02846">
                  <w:pPr>
                    <w:tabs>
                      <w:tab w:val="left" w:pos="6432"/>
                    </w:tabs>
                    <w:jc w:val="center"/>
                    <w:rPr>
                      <w:b/>
                      <w:bCs/>
                    </w:rPr>
                  </w:pPr>
                  <w:r w:rsidRPr="00C8495F">
                    <w:rPr>
                      <w:b/>
                      <w:bCs/>
                      <w:sz w:val="22"/>
                      <w:szCs w:val="22"/>
                    </w:rPr>
                    <w:t xml:space="preserve">LŨY KẾ TỪ ĐẦU NĂM ĐẾN CUỐI </w:t>
                  </w:r>
                  <w:r>
                    <w:rPr>
                      <w:b/>
                      <w:bCs/>
                      <w:sz w:val="22"/>
                      <w:szCs w:val="22"/>
                    </w:rPr>
                    <w:t>QUÝ</w:t>
                  </w:r>
                  <w:r w:rsidRPr="00C8495F">
                    <w:rPr>
                      <w:b/>
                      <w:bCs/>
                      <w:sz w:val="22"/>
                      <w:szCs w:val="22"/>
                    </w:rPr>
                    <w:t xml:space="preserve"> NÀY</w:t>
                  </w:r>
                </w:p>
              </w:tc>
            </w:tr>
            <w:tr w:rsidR="007F30C3" w:rsidRPr="00D02846">
              <w:trPr>
                <w:gridAfter w:val="2"/>
                <w:wAfter w:w="3160" w:type="dxa"/>
                <w:trHeight w:val="345"/>
              </w:trPr>
              <w:tc>
                <w:tcPr>
                  <w:tcW w:w="468" w:type="dxa"/>
                  <w:gridSpan w:val="2"/>
                  <w:vMerge/>
                  <w:tcBorders>
                    <w:top w:val="single" w:sz="4" w:space="0" w:color="auto"/>
                    <w:left w:val="single" w:sz="4" w:space="0" w:color="auto"/>
                    <w:bottom w:val="single" w:sz="4" w:space="0" w:color="000000"/>
                    <w:right w:val="single" w:sz="4" w:space="0" w:color="auto"/>
                  </w:tcBorders>
                  <w:vAlign w:val="center"/>
                </w:tcPr>
                <w:p w:rsidR="007F30C3" w:rsidRPr="00D02846" w:rsidRDefault="007F30C3" w:rsidP="00D02846">
                  <w:pPr>
                    <w:tabs>
                      <w:tab w:val="left" w:pos="6432"/>
                    </w:tabs>
                  </w:pPr>
                </w:p>
              </w:tc>
              <w:tc>
                <w:tcPr>
                  <w:tcW w:w="4664" w:type="dxa"/>
                  <w:vMerge/>
                  <w:tcBorders>
                    <w:top w:val="single" w:sz="4" w:space="0" w:color="auto"/>
                    <w:left w:val="single" w:sz="4" w:space="0" w:color="auto"/>
                    <w:bottom w:val="single" w:sz="4" w:space="0" w:color="000000"/>
                    <w:right w:val="single" w:sz="4" w:space="0" w:color="auto"/>
                  </w:tcBorders>
                  <w:vAlign w:val="center"/>
                </w:tcPr>
                <w:p w:rsidR="007F30C3" w:rsidRPr="00D02846" w:rsidRDefault="007F30C3" w:rsidP="00D02846">
                  <w:pPr>
                    <w:tabs>
                      <w:tab w:val="left" w:pos="6432"/>
                    </w:tabs>
                  </w:pPr>
                </w:p>
              </w:tc>
              <w:tc>
                <w:tcPr>
                  <w:tcW w:w="540" w:type="dxa"/>
                  <w:vMerge/>
                  <w:tcBorders>
                    <w:top w:val="single" w:sz="4" w:space="0" w:color="auto"/>
                    <w:left w:val="single" w:sz="4" w:space="0" w:color="auto"/>
                    <w:bottom w:val="single" w:sz="4" w:space="0" w:color="000000"/>
                    <w:right w:val="single" w:sz="4" w:space="0" w:color="auto"/>
                  </w:tcBorders>
                  <w:vAlign w:val="center"/>
                </w:tcPr>
                <w:p w:rsidR="007F30C3" w:rsidRPr="00D02846" w:rsidRDefault="007F30C3" w:rsidP="00D02846">
                  <w:pPr>
                    <w:tabs>
                      <w:tab w:val="left" w:pos="6432"/>
                    </w:tabs>
                  </w:pPr>
                </w:p>
              </w:tc>
              <w:tc>
                <w:tcPr>
                  <w:tcW w:w="2160" w:type="dxa"/>
                  <w:gridSpan w:val="2"/>
                  <w:tcBorders>
                    <w:bottom w:val="single" w:sz="4" w:space="0" w:color="auto"/>
                    <w:right w:val="single" w:sz="4" w:space="0" w:color="auto"/>
                  </w:tcBorders>
                  <w:noWrap/>
                  <w:vAlign w:val="center"/>
                </w:tcPr>
                <w:p w:rsidR="007F30C3" w:rsidRPr="00C8495F" w:rsidRDefault="007F30C3" w:rsidP="00D02846">
                  <w:pPr>
                    <w:tabs>
                      <w:tab w:val="left" w:pos="6432"/>
                    </w:tabs>
                    <w:jc w:val="center"/>
                    <w:rPr>
                      <w:b/>
                      <w:bCs/>
                      <w:sz w:val="20"/>
                      <w:szCs w:val="20"/>
                    </w:rPr>
                  </w:pPr>
                  <w:r w:rsidRPr="00C8495F">
                    <w:rPr>
                      <w:b/>
                      <w:bCs/>
                      <w:sz w:val="20"/>
                      <w:szCs w:val="20"/>
                    </w:rPr>
                    <w:t>NĂM NAY</w:t>
                  </w:r>
                </w:p>
              </w:tc>
              <w:tc>
                <w:tcPr>
                  <w:tcW w:w="2153" w:type="dxa"/>
                  <w:tcBorders>
                    <w:bottom w:val="single" w:sz="4" w:space="0" w:color="auto"/>
                    <w:right w:val="single" w:sz="4" w:space="0" w:color="auto"/>
                  </w:tcBorders>
                  <w:noWrap/>
                  <w:vAlign w:val="center"/>
                </w:tcPr>
                <w:p w:rsidR="007F30C3" w:rsidRPr="00C8495F" w:rsidRDefault="007F30C3" w:rsidP="00D02846">
                  <w:pPr>
                    <w:tabs>
                      <w:tab w:val="left" w:pos="6432"/>
                    </w:tabs>
                    <w:jc w:val="center"/>
                    <w:rPr>
                      <w:b/>
                      <w:bCs/>
                      <w:sz w:val="20"/>
                      <w:szCs w:val="20"/>
                    </w:rPr>
                  </w:pPr>
                  <w:r w:rsidRPr="00C8495F">
                    <w:rPr>
                      <w:b/>
                      <w:bCs/>
                      <w:sz w:val="20"/>
                      <w:szCs w:val="20"/>
                    </w:rPr>
                    <w:t>NĂM TRƯỚC</w:t>
                  </w:r>
                </w:p>
              </w:tc>
            </w:tr>
            <w:tr w:rsidR="007F30C3" w:rsidRPr="00D02846">
              <w:trPr>
                <w:gridAfter w:val="2"/>
                <w:wAfter w:w="3160" w:type="dxa"/>
                <w:trHeight w:val="480"/>
              </w:trPr>
              <w:tc>
                <w:tcPr>
                  <w:tcW w:w="468" w:type="dxa"/>
                  <w:gridSpan w:val="2"/>
                  <w:tcBorders>
                    <w:left w:val="single" w:sz="4" w:space="0" w:color="auto"/>
                    <w:bottom w:val="single" w:sz="4" w:space="0" w:color="auto"/>
                    <w:right w:val="single" w:sz="4" w:space="0" w:color="auto"/>
                  </w:tcBorders>
                  <w:noWrap/>
                  <w:vAlign w:val="bottom"/>
                </w:tcPr>
                <w:p w:rsidR="007F30C3" w:rsidRPr="00D02846" w:rsidRDefault="007F30C3" w:rsidP="00D02846">
                  <w:pPr>
                    <w:tabs>
                      <w:tab w:val="left" w:pos="6432"/>
                    </w:tabs>
                    <w:jc w:val="center"/>
                  </w:pPr>
                  <w:r w:rsidRPr="00D02846">
                    <w:t>1</w:t>
                  </w:r>
                </w:p>
              </w:tc>
              <w:tc>
                <w:tcPr>
                  <w:tcW w:w="4664" w:type="dxa"/>
                  <w:tcBorders>
                    <w:bottom w:val="single" w:sz="4" w:space="0" w:color="auto"/>
                    <w:right w:val="single" w:sz="4" w:space="0" w:color="auto"/>
                  </w:tcBorders>
                  <w:noWrap/>
                  <w:vAlign w:val="bottom"/>
                </w:tcPr>
                <w:p w:rsidR="007F30C3" w:rsidRPr="00D02846" w:rsidRDefault="007F30C3" w:rsidP="00D02846">
                  <w:pPr>
                    <w:tabs>
                      <w:tab w:val="left" w:pos="6432"/>
                    </w:tabs>
                    <w:jc w:val="center"/>
                  </w:pPr>
                  <w:r w:rsidRPr="00D02846">
                    <w:t>2</w:t>
                  </w:r>
                </w:p>
              </w:tc>
              <w:tc>
                <w:tcPr>
                  <w:tcW w:w="540" w:type="dxa"/>
                  <w:tcBorders>
                    <w:bottom w:val="single" w:sz="4" w:space="0" w:color="auto"/>
                    <w:right w:val="single" w:sz="4" w:space="0" w:color="auto"/>
                  </w:tcBorders>
                  <w:noWrap/>
                  <w:vAlign w:val="bottom"/>
                </w:tcPr>
                <w:p w:rsidR="007F30C3" w:rsidRPr="00D02846" w:rsidRDefault="007F30C3" w:rsidP="00D02846">
                  <w:pPr>
                    <w:tabs>
                      <w:tab w:val="left" w:pos="6432"/>
                    </w:tabs>
                    <w:jc w:val="center"/>
                  </w:pPr>
                  <w:r w:rsidRPr="00D02846">
                    <w:t>3</w:t>
                  </w:r>
                </w:p>
              </w:tc>
              <w:tc>
                <w:tcPr>
                  <w:tcW w:w="2160" w:type="dxa"/>
                  <w:gridSpan w:val="2"/>
                  <w:tcBorders>
                    <w:bottom w:val="single" w:sz="4" w:space="0" w:color="auto"/>
                    <w:right w:val="single" w:sz="4" w:space="0" w:color="auto"/>
                  </w:tcBorders>
                  <w:noWrap/>
                  <w:vAlign w:val="bottom"/>
                </w:tcPr>
                <w:p w:rsidR="007F30C3" w:rsidRPr="00D02846" w:rsidRDefault="007F30C3" w:rsidP="00D02846">
                  <w:pPr>
                    <w:tabs>
                      <w:tab w:val="left" w:pos="6432"/>
                    </w:tabs>
                    <w:jc w:val="center"/>
                  </w:pPr>
                  <w:r w:rsidRPr="00D02846">
                    <w:t>5</w:t>
                  </w:r>
                </w:p>
              </w:tc>
              <w:tc>
                <w:tcPr>
                  <w:tcW w:w="2153" w:type="dxa"/>
                  <w:tcBorders>
                    <w:bottom w:val="single" w:sz="4" w:space="0" w:color="auto"/>
                    <w:right w:val="single" w:sz="4" w:space="0" w:color="auto"/>
                  </w:tcBorders>
                  <w:noWrap/>
                  <w:vAlign w:val="bottom"/>
                </w:tcPr>
                <w:p w:rsidR="007F30C3" w:rsidRPr="00D02846" w:rsidRDefault="007F30C3" w:rsidP="00D02846">
                  <w:pPr>
                    <w:tabs>
                      <w:tab w:val="left" w:pos="6432"/>
                    </w:tabs>
                    <w:jc w:val="center"/>
                  </w:pPr>
                  <w:r w:rsidRPr="00D02846">
                    <w:t>4</w:t>
                  </w:r>
                </w:p>
              </w:tc>
            </w:tr>
            <w:tr w:rsidR="007F30C3" w:rsidRPr="00D02846">
              <w:trPr>
                <w:gridAfter w:val="2"/>
                <w:wAfter w:w="3160" w:type="dxa"/>
                <w:trHeight w:val="345"/>
              </w:trPr>
              <w:tc>
                <w:tcPr>
                  <w:tcW w:w="468" w:type="dxa"/>
                  <w:gridSpan w:val="2"/>
                  <w:tcBorders>
                    <w:left w:val="single" w:sz="4" w:space="0" w:color="auto"/>
                    <w:bottom w:val="single" w:sz="4" w:space="0" w:color="auto"/>
                    <w:right w:val="single" w:sz="4" w:space="0" w:color="auto"/>
                  </w:tcBorders>
                  <w:noWrap/>
                  <w:vAlign w:val="bottom"/>
                </w:tcPr>
                <w:p w:rsidR="007F30C3" w:rsidRPr="00D02846" w:rsidRDefault="007F30C3" w:rsidP="00D02846">
                  <w:pPr>
                    <w:tabs>
                      <w:tab w:val="left" w:pos="6432"/>
                    </w:tabs>
                    <w:rPr>
                      <w:b/>
                      <w:bCs/>
                    </w:rPr>
                  </w:pPr>
                  <w:r w:rsidRPr="00D02846">
                    <w:rPr>
                      <w:b/>
                      <w:bCs/>
                    </w:rPr>
                    <w:t>I</w:t>
                  </w:r>
                </w:p>
              </w:tc>
              <w:tc>
                <w:tcPr>
                  <w:tcW w:w="4664" w:type="dxa"/>
                  <w:tcBorders>
                    <w:bottom w:val="single" w:sz="4" w:space="0" w:color="auto"/>
                    <w:right w:val="single" w:sz="4" w:space="0" w:color="auto"/>
                  </w:tcBorders>
                  <w:noWrap/>
                  <w:vAlign w:val="bottom"/>
                </w:tcPr>
                <w:p w:rsidR="007F30C3" w:rsidRPr="00990117" w:rsidRDefault="007F30C3" w:rsidP="00D02846">
                  <w:pPr>
                    <w:tabs>
                      <w:tab w:val="left" w:pos="6432"/>
                    </w:tabs>
                    <w:rPr>
                      <w:b/>
                      <w:bCs/>
                      <w:sz w:val="20"/>
                      <w:szCs w:val="20"/>
                      <w:u w:val="single"/>
                    </w:rPr>
                  </w:pPr>
                  <w:r w:rsidRPr="00990117">
                    <w:rPr>
                      <w:b/>
                      <w:bCs/>
                      <w:sz w:val="20"/>
                      <w:szCs w:val="20"/>
                      <w:u w:val="single"/>
                    </w:rPr>
                    <w:t>LƯU CHUYỂN TIỀN TỪ H</w:t>
                  </w:r>
                  <w:r>
                    <w:rPr>
                      <w:b/>
                      <w:bCs/>
                      <w:sz w:val="20"/>
                      <w:szCs w:val="20"/>
                      <w:u w:val="single"/>
                    </w:rPr>
                    <w:t xml:space="preserve">ỌAT ĐỘNG </w:t>
                  </w:r>
                  <w:r w:rsidRPr="00990117">
                    <w:rPr>
                      <w:b/>
                      <w:bCs/>
                      <w:sz w:val="20"/>
                      <w:szCs w:val="20"/>
                      <w:u w:val="single"/>
                    </w:rPr>
                    <w:t xml:space="preserve"> </w:t>
                  </w:r>
                  <w:r>
                    <w:rPr>
                      <w:b/>
                      <w:bCs/>
                      <w:sz w:val="20"/>
                      <w:szCs w:val="20"/>
                      <w:u w:val="single"/>
                    </w:rPr>
                    <w:t>S</w:t>
                  </w:r>
                  <w:r w:rsidRPr="00990117">
                    <w:rPr>
                      <w:b/>
                      <w:bCs/>
                      <w:sz w:val="20"/>
                      <w:szCs w:val="20"/>
                      <w:u w:val="single"/>
                    </w:rPr>
                    <w:t>X K D</w:t>
                  </w:r>
                </w:p>
              </w:tc>
              <w:tc>
                <w:tcPr>
                  <w:tcW w:w="540" w:type="dxa"/>
                  <w:tcBorders>
                    <w:bottom w:val="single" w:sz="4" w:space="0" w:color="auto"/>
                    <w:right w:val="single" w:sz="4" w:space="0" w:color="auto"/>
                  </w:tcBorders>
                  <w:noWrap/>
                  <w:vAlign w:val="bottom"/>
                </w:tcPr>
                <w:p w:rsidR="007F30C3" w:rsidRPr="00D02846" w:rsidRDefault="007F30C3" w:rsidP="00D02846">
                  <w:pPr>
                    <w:tabs>
                      <w:tab w:val="left" w:pos="6432"/>
                    </w:tabs>
                  </w:pPr>
                  <w:r w:rsidRPr="00D02846">
                    <w:t> </w:t>
                  </w:r>
                </w:p>
              </w:tc>
              <w:tc>
                <w:tcPr>
                  <w:tcW w:w="2160" w:type="dxa"/>
                  <w:gridSpan w:val="2"/>
                  <w:tcBorders>
                    <w:bottom w:val="single" w:sz="4" w:space="0" w:color="auto"/>
                    <w:right w:val="single" w:sz="4" w:space="0" w:color="auto"/>
                  </w:tcBorders>
                  <w:noWrap/>
                  <w:vAlign w:val="bottom"/>
                </w:tcPr>
                <w:p w:rsidR="007F30C3" w:rsidRPr="00D02846" w:rsidRDefault="007F30C3" w:rsidP="00D02846">
                  <w:pPr>
                    <w:tabs>
                      <w:tab w:val="left" w:pos="6432"/>
                    </w:tabs>
                  </w:pPr>
                  <w:r>
                    <w:t xml:space="preserve">     </w:t>
                  </w:r>
                </w:p>
              </w:tc>
              <w:tc>
                <w:tcPr>
                  <w:tcW w:w="2153" w:type="dxa"/>
                  <w:tcBorders>
                    <w:bottom w:val="single" w:sz="4" w:space="0" w:color="auto"/>
                    <w:right w:val="single" w:sz="4" w:space="0" w:color="auto"/>
                  </w:tcBorders>
                  <w:noWrap/>
                  <w:vAlign w:val="bottom"/>
                </w:tcPr>
                <w:p w:rsidR="007F30C3" w:rsidRPr="00D02846" w:rsidRDefault="007F30C3" w:rsidP="00D02846">
                  <w:pPr>
                    <w:tabs>
                      <w:tab w:val="left" w:pos="6432"/>
                    </w:tabs>
                  </w:pPr>
                  <w:r w:rsidRPr="00D02846">
                    <w:t> </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1</w:t>
                  </w:r>
                </w:p>
              </w:tc>
              <w:tc>
                <w:tcPr>
                  <w:tcW w:w="4664" w:type="dxa"/>
                  <w:tcBorders>
                    <w:bottom w:val="single" w:sz="4" w:space="0" w:color="auto"/>
                    <w:right w:val="single" w:sz="4" w:space="0" w:color="auto"/>
                  </w:tcBorders>
                  <w:noWrap/>
                  <w:vAlign w:val="bottom"/>
                </w:tcPr>
                <w:p w:rsidR="00F31D40" w:rsidRPr="00556BF5" w:rsidRDefault="00F31D40" w:rsidP="00D02846">
                  <w:pPr>
                    <w:tabs>
                      <w:tab w:val="left" w:pos="6432"/>
                    </w:tabs>
                  </w:pPr>
                  <w:r w:rsidRPr="00556BF5">
                    <w:t>Tiền thu từ bán hàng</w:t>
                  </w:r>
                  <w:r>
                    <w:t>,cung c</w:t>
                  </w:r>
                  <w:r w:rsidRPr="00C22583">
                    <w:t>ấp</w:t>
                  </w:r>
                  <w:r>
                    <w:t xml:space="preserve"> d</w:t>
                  </w:r>
                  <w:r w:rsidRPr="00C22583">
                    <w:t>ịch</w:t>
                  </w:r>
                  <w:r>
                    <w:t xml:space="preserve"> v</w:t>
                  </w:r>
                  <w:r w:rsidRPr="00C22583">
                    <w:t>ụ</w:t>
                  </w:r>
                  <w:r>
                    <w:t xml:space="preserve"> v</w:t>
                  </w:r>
                  <w:r w:rsidRPr="00C22583">
                    <w:t>à</w:t>
                  </w:r>
                  <w:r>
                    <w:t xml:space="preserve"> doanh thu kh</w:t>
                  </w:r>
                  <w:r w:rsidRPr="00C22583">
                    <w:t>ác</w:t>
                  </w:r>
                </w:p>
              </w:tc>
              <w:tc>
                <w:tcPr>
                  <w:tcW w:w="540" w:type="dxa"/>
                  <w:tcBorders>
                    <w:bottom w:val="single" w:sz="4" w:space="0" w:color="auto"/>
                    <w:right w:val="single" w:sz="4" w:space="0" w:color="auto"/>
                  </w:tcBorders>
                  <w:noWrap/>
                  <w:vAlign w:val="bottom"/>
                </w:tcPr>
                <w:p w:rsidR="00F31D40" w:rsidRPr="00556BF5" w:rsidRDefault="00F31D40" w:rsidP="00D02846">
                  <w:pPr>
                    <w:tabs>
                      <w:tab w:val="left" w:pos="6432"/>
                    </w:tabs>
                    <w:jc w:val="center"/>
                  </w:pPr>
                  <w:r w:rsidRPr="00556BF5">
                    <w:t>01</w:t>
                  </w:r>
                </w:p>
              </w:tc>
              <w:tc>
                <w:tcPr>
                  <w:tcW w:w="2160" w:type="dxa"/>
                  <w:gridSpan w:val="2"/>
                  <w:tcBorders>
                    <w:bottom w:val="single" w:sz="4" w:space="0" w:color="auto"/>
                    <w:right w:val="single" w:sz="4" w:space="0" w:color="auto"/>
                  </w:tcBorders>
                  <w:noWrap/>
                  <w:vAlign w:val="bottom"/>
                </w:tcPr>
                <w:p w:rsidR="00F31D40" w:rsidRPr="00D02846" w:rsidRDefault="00AB51FC" w:rsidP="00D02846">
                  <w:pPr>
                    <w:tabs>
                      <w:tab w:val="left" w:pos="6432"/>
                    </w:tabs>
                    <w:jc w:val="right"/>
                  </w:pPr>
                  <w:r>
                    <w:t>53.961.890.145</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60.262.516.468</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2</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Tiền chi trả cho người cung cấp hàng hóa &amp;DV</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t>02</w:t>
                  </w:r>
                </w:p>
              </w:tc>
              <w:tc>
                <w:tcPr>
                  <w:tcW w:w="2160" w:type="dxa"/>
                  <w:gridSpan w:val="2"/>
                  <w:tcBorders>
                    <w:bottom w:val="single" w:sz="4" w:space="0" w:color="auto"/>
                    <w:right w:val="single" w:sz="4" w:space="0" w:color="auto"/>
                  </w:tcBorders>
                  <w:noWrap/>
                  <w:vAlign w:val="bottom"/>
                </w:tcPr>
                <w:p w:rsidR="00F31D40" w:rsidRPr="00D02846" w:rsidRDefault="00AB51FC" w:rsidP="00556BF5">
                  <w:pPr>
                    <w:tabs>
                      <w:tab w:val="left" w:pos="6432"/>
                    </w:tabs>
                    <w:jc w:val="right"/>
                  </w:pPr>
                  <w:r>
                    <w:t>(43.866.647.637</w:t>
                  </w:r>
                  <w:r w:rsidR="00F31D40">
                    <w:t>)</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(53.643.240.170)</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 </w:t>
                  </w:r>
                  <w:r>
                    <w:t>3</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Tiền chi trả cho người lao động</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t>03</w:t>
                  </w:r>
                </w:p>
              </w:tc>
              <w:tc>
                <w:tcPr>
                  <w:tcW w:w="2160" w:type="dxa"/>
                  <w:gridSpan w:val="2"/>
                  <w:tcBorders>
                    <w:bottom w:val="single" w:sz="4" w:space="0" w:color="auto"/>
                    <w:right w:val="single" w:sz="4" w:space="0" w:color="auto"/>
                  </w:tcBorders>
                  <w:noWrap/>
                  <w:vAlign w:val="bottom"/>
                </w:tcPr>
                <w:p w:rsidR="00F31D40" w:rsidRPr="00D02846" w:rsidRDefault="00AB51FC" w:rsidP="00D02846">
                  <w:pPr>
                    <w:tabs>
                      <w:tab w:val="left" w:pos="6432"/>
                    </w:tabs>
                    <w:jc w:val="right"/>
                  </w:pPr>
                  <w:r>
                    <w:t>(4.911.412.205</w:t>
                  </w:r>
                  <w:r w:rsidR="00F31D40">
                    <w:t>)</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(3.662.669.887)</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 </w:t>
                  </w:r>
                  <w:r>
                    <w:t>4</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Chi trả lãi vay</w:t>
                  </w:r>
                  <w:r w:rsidRPr="00D02846">
                    <w:t xml:space="preserve"> </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t>04</w:t>
                  </w:r>
                </w:p>
              </w:tc>
              <w:tc>
                <w:tcPr>
                  <w:tcW w:w="2160" w:type="dxa"/>
                  <w:gridSpan w:val="2"/>
                  <w:tcBorders>
                    <w:bottom w:val="single" w:sz="4" w:space="0" w:color="auto"/>
                    <w:right w:val="single" w:sz="4" w:space="0" w:color="auto"/>
                  </w:tcBorders>
                  <w:noWrap/>
                  <w:vAlign w:val="bottom"/>
                </w:tcPr>
                <w:p w:rsidR="00F31D40" w:rsidRPr="00D02846" w:rsidRDefault="00AB51FC" w:rsidP="00D02846">
                  <w:pPr>
                    <w:tabs>
                      <w:tab w:val="left" w:pos="6432"/>
                    </w:tabs>
                    <w:jc w:val="right"/>
                  </w:pPr>
                  <w:r>
                    <w:t>(1.435.093.115</w:t>
                  </w:r>
                  <w:r w:rsidR="00F31D40">
                    <w:t>)</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(1.192.320.675)</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 </w:t>
                  </w:r>
                  <w:r>
                    <w:t>5</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Thu</w:t>
                  </w:r>
                  <w:r w:rsidRPr="00C22583">
                    <w:t>ế</w:t>
                  </w:r>
                  <w:r>
                    <w:t xml:space="preserve"> thu nh</w:t>
                  </w:r>
                  <w:r w:rsidRPr="00C22583">
                    <w:t>ập</w:t>
                  </w:r>
                  <w:r>
                    <w:t xml:space="preserve"> doanh nghi</w:t>
                  </w:r>
                  <w:r w:rsidRPr="00C22583">
                    <w:t>ệp</w:t>
                  </w:r>
                  <w:r>
                    <w:t xml:space="preserve"> </w:t>
                  </w:r>
                  <w:r w:rsidRPr="00C22583">
                    <w:t>đã</w:t>
                  </w:r>
                  <w:r>
                    <w:t xml:space="preserve"> n</w:t>
                  </w:r>
                  <w:r w:rsidRPr="00C22583">
                    <w:t>ộp</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t>05</w:t>
                  </w:r>
                </w:p>
              </w:tc>
              <w:tc>
                <w:tcPr>
                  <w:tcW w:w="2160" w:type="dxa"/>
                  <w:gridSpan w:val="2"/>
                  <w:tcBorders>
                    <w:bottom w:val="single" w:sz="4" w:space="0" w:color="auto"/>
                    <w:right w:val="single" w:sz="4" w:space="0" w:color="auto"/>
                  </w:tcBorders>
                  <w:noWrap/>
                  <w:vAlign w:val="bottom"/>
                </w:tcPr>
                <w:p w:rsidR="00F31D40" w:rsidRPr="00D02846" w:rsidRDefault="00F31D40" w:rsidP="00990117">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 </w:t>
                  </w:r>
                  <w:r>
                    <w:t>6</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Thu tiền từ họat động kinh doanh</w:t>
                  </w:r>
                  <w:r w:rsidRPr="00D02846">
                    <w:t xml:space="preserve"> </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t>06</w:t>
                  </w:r>
                </w:p>
              </w:tc>
              <w:tc>
                <w:tcPr>
                  <w:tcW w:w="2160" w:type="dxa"/>
                  <w:gridSpan w:val="2"/>
                  <w:tcBorders>
                    <w:bottom w:val="single" w:sz="4" w:space="0" w:color="auto"/>
                    <w:right w:val="single" w:sz="4" w:space="0" w:color="auto"/>
                  </w:tcBorders>
                  <w:noWrap/>
                  <w:vAlign w:val="bottom"/>
                </w:tcPr>
                <w:p w:rsidR="00F31D40" w:rsidRPr="00D02846" w:rsidRDefault="00AB51FC" w:rsidP="00D02846">
                  <w:pPr>
                    <w:tabs>
                      <w:tab w:val="left" w:pos="6432"/>
                    </w:tabs>
                    <w:jc w:val="right"/>
                  </w:pPr>
                  <w:r>
                    <w:t>1.844.932.553</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1.708.782.485</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 </w:t>
                  </w:r>
                  <w:r>
                    <w:t>7</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Tiền chi cho họat động kinh doanh</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t>07</w:t>
                  </w:r>
                </w:p>
              </w:tc>
              <w:tc>
                <w:tcPr>
                  <w:tcW w:w="2160" w:type="dxa"/>
                  <w:gridSpan w:val="2"/>
                  <w:tcBorders>
                    <w:bottom w:val="single" w:sz="4" w:space="0" w:color="auto"/>
                    <w:right w:val="single" w:sz="4" w:space="0" w:color="auto"/>
                  </w:tcBorders>
                  <w:noWrap/>
                  <w:vAlign w:val="bottom"/>
                </w:tcPr>
                <w:p w:rsidR="00F31D40" w:rsidRPr="00D02846" w:rsidRDefault="00AB51FC" w:rsidP="00990117">
                  <w:pPr>
                    <w:tabs>
                      <w:tab w:val="left" w:pos="6432"/>
                    </w:tabs>
                    <w:jc w:val="right"/>
                  </w:pPr>
                  <w:r>
                    <w:t>(2.803.815.125</w:t>
                  </w:r>
                  <w:r w:rsidR="00F31D40">
                    <w:t>)</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(3.625.179.051)</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p>
              </w:tc>
              <w:tc>
                <w:tcPr>
                  <w:tcW w:w="4664" w:type="dxa"/>
                  <w:tcBorders>
                    <w:bottom w:val="single" w:sz="4" w:space="0" w:color="auto"/>
                    <w:right w:val="single" w:sz="4" w:space="0" w:color="auto"/>
                  </w:tcBorders>
                  <w:noWrap/>
                  <w:vAlign w:val="bottom"/>
                </w:tcPr>
                <w:p w:rsidR="00F31D40" w:rsidRPr="001C2C26" w:rsidRDefault="00F31D40" w:rsidP="00D02846">
                  <w:pPr>
                    <w:tabs>
                      <w:tab w:val="left" w:pos="6432"/>
                    </w:tabs>
                    <w:rPr>
                      <w:b/>
                      <w:bCs/>
                      <w:sz w:val="20"/>
                      <w:szCs w:val="20"/>
                    </w:rPr>
                  </w:pPr>
                  <w:r w:rsidRPr="001C2C26">
                    <w:rPr>
                      <w:b/>
                      <w:bCs/>
                      <w:sz w:val="20"/>
                      <w:szCs w:val="20"/>
                    </w:rPr>
                    <w:t>Lưu chuyển tiền thuần từ họat động kinh doanh</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rPr>
                      <w:b/>
                      <w:bCs/>
                    </w:rPr>
                  </w:pPr>
                  <w:r>
                    <w:rPr>
                      <w:b/>
                      <w:bCs/>
                    </w:rPr>
                    <w:t>20</w:t>
                  </w:r>
                </w:p>
              </w:tc>
              <w:tc>
                <w:tcPr>
                  <w:tcW w:w="2160" w:type="dxa"/>
                  <w:gridSpan w:val="2"/>
                  <w:tcBorders>
                    <w:bottom w:val="single" w:sz="4" w:space="0" w:color="auto"/>
                    <w:right w:val="single" w:sz="4" w:space="0" w:color="auto"/>
                  </w:tcBorders>
                  <w:noWrap/>
                  <w:vAlign w:val="bottom"/>
                </w:tcPr>
                <w:p w:rsidR="00F31D40" w:rsidRPr="00D02846" w:rsidRDefault="00AB51FC" w:rsidP="00D02846">
                  <w:pPr>
                    <w:tabs>
                      <w:tab w:val="left" w:pos="6432"/>
                    </w:tabs>
                    <w:jc w:val="right"/>
                    <w:rPr>
                      <w:b/>
                      <w:bCs/>
                    </w:rPr>
                  </w:pPr>
                  <w:r>
                    <w:rPr>
                      <w:b/>
                      <w:bCs/>
                    </w:rPr>
                    <w:t>2.789.854.616</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rPr>
                      <w:b/>
                      <w:bCs/>
                    </w:rPr>
                  </w:pPr>
                  <w:r>
                    <w:rPr>
                      <w:b/>
                      <w:bCs/>
                    </w:rPr>
                    <w:t>(152.110.830)</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rPr>
                      <w:b/>
                      <w:bCs/>
                    </w:rPr>
                  </w:pPr>
                  <w:r w:rsidRPr="00D02846">
                    <w:rPr>
                      <w:b/>
                      <w:bCs/>
                    </w:rPr>
                    <w:t> </w:t>
                  </w:r>
                  <w:r>
                    <w:rPr>
                      <w:b/>
                      <w:bCs/>
                    </w:rPr>
                    <w:t>II</w:t>
                  </w:r>
                </w:p>
              </w:tc>
              <w:tc>
                <w:tcPr>
                  <w:tcW w:w="4664" w:type="dxa"/>
                  <w:tcBorders>
                    <w:bottom w:val="single" w:sz="4" w:space="0" w:color="auto"/>
                    <w:right w:val="single" w:sz="4" w:space="0" w:color="auto"/>
                  </w:tcBorders>
                  <w:noWrap/>
                  <w:vAlign w:val="bottom"/>
                </w:tcPr>
                <w:p w:rsidR="00F31D40" w:rsidRPr="00990117" w:rsidRDefault="00F31D40" w:rsidP="00D02846">
                  <w:pPr>
                    <w:tabs>
                      <w:tab w:val="left" w:pos="6432"/>
                    </w:tabs>
                    <w:rPr>
                      <w:b/>
                      <w:bCs/>
                      <w:sz w:val="20"/>
                      <w:szCs w:val="20"/>
                    </w:rPr>
                  </w:pPr>
                  <w:r w:rsidRPr="00D02846">
                    <w:t xml:space="preserve"> </w:t>
                  </w:r>
                  <w:r w:rsidRPr="00990117">
                    <w:rPr>
                      <w:b/>
                      <w:bCs/>
                      <w:sz w:val="20"/>
                      <w:szCs w:val="20"/>
                    </w:rPr>
                    <w:t>LƯU CHUYỂN TỪ HỌAT ĐỘNG ĐẦU TƯ</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p>
              </w:tc>
              <w:tc>
                <w:tcPr>
                  <w:tcW w:w="2160" w:type="dxa"/>
                  <w:gridSpan w:val="2"/>
                  <w:tcBorders>
                    <w:bottom w:val="single" w:sz="4" w:space="0" w:color="auto"/>
                    <w:right w:val="single" w:sz="4" w:space="0" w:color="auto"/>
                  </w:tcBorders>
                  <w:noWrap/>
                  <w:vAlign w:val="bottom"/>
                </w:tcPr>
                <w:p w:rsidR="00F31D40" w:rsidRPr="00D02846" w:rsidRDefault="00F31D40" w:rsidP="00D02846">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 </w:t>
                  </w:r>
                  <w:r>
                    <w:t>1</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Tiền chi để mua sắm, xây dựngTSCĐ và các khỏan tài sản dài hạn khác</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t>21</w:t>
                  </w:r>
                </w:p>
              </w:tc>
              <w:tc>
                <w:tcPr>
                  <w:tcW w:w="2160" w:type="dxa"/>
                  <w:gridSpan w:val="2"/>
                  <w:tcBorders>
                    <w:bottom w:val="single" w:sz="4" w:space="0" w:color="auto"/>
                    <w:right w:val="single" w:sz="4" w:space="0" w:color="auto"/>
                  </w:tcBorders>
                  <w:noWrap/>
                  <w:vAlign w:val="bottom"/>
                </w:tcPr>
                <w:p w:rsidR="00F31D40" w:rsidRPr="00D02846" w:rsidRDefault="00F31D40" w:rsidP="00D02846">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(2.760.261.750)</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 </w:t>
                  </w:r>
                  <w:r>
                    <w:t>5</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Tiền chi đầu tư góp vốn vào các đơn vị khác</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t>25</w:t>
                  </w:r>
                </w:p>
              </w:tc>
              <w:tc>
                <w:tcPr>
                  <w:tcW w:w="2160" w:type="dxa"/>
                  <w:gridSpan w:val="2"/>
                  <w:tcBorders>
                    <w:bottom w:val="single" w:sz="4" w:space="0" w:color="auto"/>
                    <w:right w:val="single" w:sz="4" w:space="0" w:color="auto"/>
                  </w:tcBorders>
                  <w:noWrap/>
                  <w:vAlign w:val="bottom"/>
                </w:tcPr>
                <w:p w:rsidR="00F31D40" w:rsidRPr="00D02846" w:rsidRDefault="00F31D40" w:rsidP="00D02846">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 </w:t>
                  </w:r>
                  <w:r>
                    <w:t>7</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Thu lãi cho vay, Cổ tức và lợi nhuận được chia</w:t>
                  </w:r>
                  <w:r w:rsidRPr="00D02846">
                    <w:t xml:space="preserve">  </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t xml:space="preserve">27 </w:t>
                  </w:r>
                </w:p>
              </w:tc>
              <w:tc>
                <w:tcPr>
                  <w:tcW w:w="2160" w:type="dxa"/>
                  <w:gridSpan w:val="2"/>
                  <w:tcBorders>
                    <w:bottom w:val="single" w:sz="4" w:space="0" w:color="auto"/>
                    <w:right w:val="single" w:sz="4" w:space="0" w:color="auto"/>
                  </w:tcBorders>
                  <w:noWrap/>
                  <w:vAlign w:val="bottom"/>
                </w:tcPr>
                <w:p w:rsidR="00F31D40" w:rsidRPr="00D02846" w:rsidRDefault="00AB51FC" w:rsidP="004B7D72">
                  <w:pPr>
                    <w:tabs>
                      <w:tab w:val="left" w:pos="6432"/>
                    </w:tabs>
                    <w:jc w:val="right"/>
                  </w:pPr>
                  <w:r>
                    <w:t>173.315.406</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156.351.385</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 </w:t>
                  </w:r>
                </w:p>
              </w:tc>
              <w:tc>
                <w:tcPr>
                  <w:tcW w:w="4664" w:type="dxa"/>
                  <w:tcBorders>
                    <w:bottom w:val="single" w:sz="4" w:space="0" w:color="auto"/>
                    <w:right w:val="single" w:sz="4" w:space="0" w:color="auto"/>
                  </w:tcBorders>
                  <w:noWrap/>
                  <w:vAlign w:val="bottom"/>
                </w:tcPr>
                <w:p w:rsidR="00F31D40" w:rsidRPr="001C2C26" w:rsidRDefault="00F31D40" w:rsidP="001D6AF7">
                  <w:pPr>
                    <w:tabs>
                      <w:tab w:val="left" w:pos="6432"/>
                    </w:tabs>
                    <w:rPr>
                      <w:b/>
                      <w:bCs/>
                      <w:sz w:val="20"/>
                      <w:szCs w:val="20"/>
                    </w:rPr>
                  </w:pPr>
                  <w:r w:rsidRPr="001C2C26">
                    <w:rPr>
                      <w:b/>
                      <w:bCs/>
                      <w:sz w:val="20"/>
                      <w:szCs w:val="20"/>
                    </w:rPr>
                    <w:t xml:space="preserve">Lưu chuyển tiền thuần từ họat động </w:t>
                  </w:r>
                  <w:r>
                    <w:rPr>
                      <w:b/>
                      <w:bCs/>
                      <w:sz w:val="20"/>
                      <w:szCs w:val="20"/>
                    </w:rPr>
                    <w:t>đầu tư</w:t>
                  </w:r>
                </w:p>
              </w:tc>
              <w:tc>
                <w:tcPr>
                  <w:tcW w:w="540" w:type="dxa"/>
                  <w:tcBorders>
                    <w:bottom w:val="single" w:sz="4" w:space="0" w:color="auto"/>
                    <w:right w:val="single" w:sz="4" w:space="0" w:color="auto"/>
                  </w:tcBorders>
                  <w:noWrap/>
                  <w:vAlign w:val="bottom"/>
                </w:tcPr>
                <w:p w:rsidR="00F31D40" w:rsidRPr="001C2C26" w:rsidRDefault="00F31D40" w:rsidP="00D02846">
                  <w:pPr>
                    <w:tabs>
                      <w:tab w:val="left" w:pos="6432"/>
                    </w:tabs>
                    <w:jc w:val="center"/>
                    <w:rPr>
                      <w:b/>
                      <w:bCs/>
                    </w:rPr>
                  </w:pPr>
                  <w:r w:rsidRPr="001C2C26">
                    <w:rPr>
                      <w:b/>
                      <w:bCs/>
                    </w:rPr>
                    <w:t>30</w:t>
                  </w:r>
                </w:p>
              </w:tc>
              <w:tc>
                <w:tcPr>
                  <w:tcW w:w="2160" w:type="dxa"/>
                  <w:gridSpan w:val="2"/>
                  <w:tcBorders>
                    <w:bottom w:val="single" w:sz="4" w:space="0" w:color="auto"/>
                    <w:right w:val="single" w:sz="4" w:space="0" w:color="auto"/>
                  </w:tcBorders>
                  <w:noWrap/>
                  <w:vAlign w:val="bottom"/>
                </w:tcPr>
                <w:p w:rsidR="00F31D40" w:rsidRPr="001C2C26" w:rsidRDefault="00AB51FC" w:rsidP="00D02846">
                  <w:pPr>
                    <w:tabs>
                      <w:tab w:val="left" w:pos="6432"/>
                    </w:tabs>
                    <w:jc w:val="right"/>
                    <w:rPr>
                      <w:b/>
                      <w:bCs/>
                    </w:rPr>
                  </w:pPr>
                  <w:r>
                    <w:rPr>
                      <w:b/>
                      <w:bCs/>
                    </w:rPr>
                    <w:t>173.315.406</w:t>
                  </w:r>
                </w:p>
              </w:tc>
              <w:tc>
                <w:tcPr>
                  <w:tcW w:w="2153" w:type="dxa"/>
                  <w:tcBorders>
                    <w:bottom w:val="single" w:sz="4" w:space="0" w:color="auto"/>
                    <w:right w:val="single" w:sz="4" w:space="0" w:color="auto"/>
                  </w:tcBorders>
                  <w:noWrap/>
                  <w:vAlign w:val="bottom"/>
                </w:tcPr>
                <w:p w:rsidR="00F31D40" w:rsidRPr="001C2C26" w:rsidRDefault="00F31D40" w:rsidP="00CA2809">
                  <w:pPr>
                    <w:tabs>
                      <w:tab w:val="left" w:pos="6432"/>
                    </w:tabs>
                    <w:jc w:val="right"/>
                    <w:rPr>
                      <w:b/>
                      <w:bCs/>
                    </w:rPr>
                  </w:pPr>
                  <w:r>
                    <w:rPr>
                      <w:b/>
                      <w:bCs/>
                    </w:rPr>
                    <w:t>(2.603.910.365)</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1C2C26" w:rsidRDefault="00F31D40" w:rsidP="00D02846">
                  <w:pPr>
                    <w:tabs>
                      <w:tab w:val="left" w:pos="6432"/>
                    </w:tabs>
                    <w:jc w:val="center"/>
                    <w:rPr>
                      <w:b/>
                      <w:bCs/>
                    </w:rPr>
                  </w:pPr>
                  <w:r w:rsidRPr="00D02846">
                    <w:t> </w:t>
                  </w:r>
                  <w:r w:rsidRPr="001C2C26">
                    <w:rPr>
                      <w:b/>
                      <w:bCs/>
                      <w:sz w:val="22"/>
                      <w:szCs w:val="22"/>
                    </w:rPr>
                    <w:t>III</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rsidRPr="00990117">
                    <w:rPr>
                      <w:b/>
                      <w:bCs/>
                      <w:sz w:val="20"/>
                      <w:szCs w:val="20"/>
                    </w:rPr>
                    <w:t xml:space="preserve">LƯU CHUYỂN TỪ HỌAT ĐỘNG </w:t>
                  </w:r>
                  <w:r>
                    <w:rPr>
                      <w:b/>
                      <w:bCs/>
                      <w:sz w:val="20"/>
                      <w:szCs w:val="20"/>
                    </w:rPr>
                    <w:t>TÀI CHÍNH</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p>
              </w:tc>
              <w:tc>
                <w:tcPr>
                  <w:tcW w:w="2160" w:type="dxa"/>
                  <w:gridSpan w:val="2"/>
                  <w:tcBorders>
                    <w:bottom w:val="single" w:sz="4" w:space="0" w:color="auto"/>
                    <w:right w:val="single" w:sz="4" w:space="0" w:color="auto"/>
                  </w:tcBorders>
                  <w:noWrap/>
                  <w:vAlign w:val="bottom"/>
                </w:tcPr>
                <w:p w:rsidR="00F31D40" w:rsidRPr="00D02846" w:rsidRDefault="00F31D40" w:rsidP="00D02846">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1</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rsidRPr="00D02846">
                    <w:t>Tiền thu từ phát hành cổ phiếu, nhận vốn góp của chủ sở hữu</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31</w:t>
                  </w:r>
                </w:p>
              </w:tc>
              <w:tc>
                <w:tcPr>
                  <w:tcW w:w="2160" w:type="dxa"/>
                  <w:gridSpan w:val="2"/>
                  <w:tcBorders>
                    <w:bottom w:val="single" w:sz="4" w:space="0" w:color="auto"/>
                    <w:right w:val="single" w:sz="4" w:space="0" w:color="auto"/>
                  </w:tcBorders>
                  <w:noWrap/>
                  <w:vAlign w:val="bottom"/>
                </w:tcPr>
                <w:p w:rsidR="00F31D40" w:rsidRPr="00D02846" w:rsidRDefault="00F31D40" w:rsidP="00D02846">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2</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rsidRPr="00D02846">
                    <w:t>Tiền chi trả vốn góp cho các chủ sở hữu mua lại cổ phiếu của DN</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32</w:t>
                  </w:r>
                </w:p>
              </w:tc>
              <w:tc>
                <w:tcPr>
                  <w:tcW w:w="2160" w:type="dxa"/>
                  <w:gridSpan w:val="2"/>
                  <w:tcBorders>
                    <w:bottom w:val="single" w:sz="4" w:space="0" w:color="auto"/>
                    <w:right w:val="single" w:sz="4" w:space="0" w:color="auto"/>
                  </w:tcBorders>
                  <w:noWrap/>
                  <w:vAlign w:val="bottom"/>
                </w:tcPr>
                <w:p w:rsidR="00F31D40" w:rsidRPr="00D02846" w:rsidRDefault="00F31D40" w:rsidP="00D02846">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3</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rsidRPr="00D02846">
                    <w:t>Tiền</w:t>
                  </w:r>
                  <w:r>
                    <w:t xml:space="preserve"> thu t</w:t>
                  </w:r>
                  <w:r w:rsidRPr="00C22583">
                    <w:t>ừ</w:t>
                  </w:r>
                  <w:r>
                    <w:t xml:space="preserve"> </w:t>
                  </w:r>
                  <w:r w:rsidRPr="00C22583">
                    <w:t>đ</w:t>
                  </w:r>
                  <w:r>
                    <w:t>i vay</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33</w:t>
                  </w:r>
                </w:p>
              </w:tc>
              <w:tc>
                <w:tcPr>
                  <w:tcW w:w="2160" w:type="dxa"/>
                  <w:gridSpan w:val="2"/>
                  <w:tcBorders>
                    <w:bottom w:val="single" w:sz="4" w:space="0" w:color="auto"/>
                    <w:right w:val="single" w:sz="4" w:space="0" w:color="auto"/>
                  </w:tcBorders>
                  <w:noWrap/>
                  <w:vAlign w:val="bottom"/>
                </w:tcPr>
                <w:p w:rsidR="00F31D40" w:rsidRPr="00D02846" w:rsidRDefault="00AB51FC" w:rsidP="00D02846">
                  <w:pPr>
                    <w:tabs>
                      <w:tab w:val="left" w:pos="6432"/>
                    </w:tabs>
                    <w:jc w:val="right"/>
                  </w:pPr>
                  <w:r>
                    <w:t>91.134.994.787</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91.265.004.110</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4</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rsidRPr="00D02846">
                    <w:t>Tiền trả nợ gốc vay</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34</w:t>
                  </w:r>
                </w:p>
              </w:tc>
              <w:tc>
                <w:tcPr>
                  <w:tcW w:w="2160" w:type="dxa"/>
                  <w:gridSpan w:val="2"/>
                  <w:tcBorders>
                    <w:bottom w:val="single" w:sz="4" w:space="0" w:color="auto"/>
                    <w:right w:val="single" w:sz="4" w:space="0" w:color="auto"/>
                  </w:tcBorders>
                  <w:noWrap/>
                  <w:vAlign w:val="bottom"/>
                </w:tcPr>
                <w:p w:rsidR="00F31D40" w:rsidRPr="00D02846" w:rsidRDefault="00AB51FC" w:rsidP="004B7D72">
                  <w:pPr>
                    <w:tabs>
                      <w:tab w:val="left" w:pos="6432"/>
                    </w:tabs>
                    <w:jc w:val="right"/>
                  </w:pPr>
                  <w:r>
                    <w:t>(94.320.096.395</w:t>
                  </w:r>
                  <w:r w:rsidR="00F31D40">
                    <w:t>)</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r>
                    <w:t>(87.214.708.817)</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5</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t>Tiền</w:t>
                  </w:r>
                  <w:r w:rsidRPr="00D02846">
                    <w:t xml:space="preserve"> trả nợ</w:t>
                  </w:r>
                  <w:r>
                    <w:t xml:space="preserve"> g</w:t>
                  </w:r>
                  <w:r w:rsidRPr="009D50CF">
                    <w:t>ốc</w:t>
                  </w:r>
                  <w:r w:rsidRPr="00D02846">
                    <w:t xml:space="preserve"> thuê tài chính</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35</w:t>
                  </w:r>
                </w:p>
              </w:tc>
              <w:tc>
                <w:tcPr>
                  <w:tcW w:w="2160" w:type="dxa"/>
                  <w:gridSpan w:val="2"/>
                  <w:tcBorders>
                    <w:bottom w:val="single" w:sz="4" w:space="0" w:color="auto"/>
                    <w:right w:val="single" w:sz="4" w:space="0" w:color="auto"/>
                  </w:tcBorders>
                  <w:noWrap/>
                  <w:vAlign w:val="bottom"/>
                </w:tcPr>
                <w:p w:rsidR="00F31D40" w:rsidRPr="00D02846" w:rsidRDefault="00F31D40" w:rsidP="00D02846">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6</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rsidRPr="00D02846">
                    <w:t>Cổ tức, lợi nhuận đã trả cho chủ sở hữu</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36</w:t>
                  </w:r>
                </w:p>
              </w:tc>
              <w:tc>
                <w:tcPr>
                  <w:tcW w:w="2160" w:type="dxa"/>
                  <w:gridSpan w:val="2"/>
                  <w:tcBorders>
                    <w:bottom w:val="single" w:sz="4" w:space="0" w:color="auto"/>
                    <w:right w:val="single" w:sz="4" w:space="0" w:color="auto"/>
                  </w:tcBorders>
                  <w:noWrap/>
                  <w:vAlign w:val="bottom"/>
                </w:tcPr>
                <w:p w:rsidR="00F31D40" w:rsidRPr="00D02846" w:rsidRDefault="00F31D40" w:rsidP="00D02846">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pPr>
                  <w:r w:rsidRPr="00D02846">
                    <w:t> </w:t>
                  </w:r>
                </w:p>
              </w:tc>
              <w:tc>
                <w:tcPr>
                  <w:tcW w:w="4664" w:type="dxa"/>
                  <w:tcBorders>
                    <w:bottom w:val="single" w:sz="4" w:space="0" w:color="auto"/>
                    <w:right w:val="single" w:sz="4" w:space="0" w:color="auto"/>
                  </w:tcBorders>
                  <w:noWrap/>
                  <w:vAlign w:val="bottom"/>
                </w:tcPr>
                <w:p w:rsidR="00F31D40" w:rsidRPr="001C2C26" w:rsidRDefault="00F31D40" w:rsidP="001D6AF7">
                  <w:pPr>
                    <w:tabs>
                      <w:tab w:val="left" w:pos="6432"/>
                    </w:tabs>
                    <w:rPr>
                      <w:b/>
                      <w:bCs/>
                      <w:sz w:val="20"/>
                      <w:szCs w:val="20"/>
                    </w:rPr>
                  </w:pPr>
                  <w:r w:rsidRPr="001C2C26">
                    <w:rPr>
                      <w:b/>
                      <w:bCs/>
                      <w:sz w:val="20"/>
                      <w:szCs w:val="20"/>
                    </w:rPr>
                    <w:t xml:space="preserve">Lưu chuyển tiền thuần từ họat động </w:t>
                  </w:r>
                  <w:r>
                    <w:rPr>
                      <w:b/>
                      <w:bCs/>
                      <w:sz w:val="20"/>
                      <w:szCs w:val="20"/>
                    </w:rPr>
                    <w:t>tài chính</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rPr>
                      <w:b/>
                      <w:bCs/>
                    </w:rPr>
                  </w:pPr>
                  <w:r w:rsidRPr="00D02846">
                    <w:rPr>
                      <w:b/>
                      <w:bCs/>
                    </w:rPr>
                    <w:t>40</w:t>
                  </w:r>
                </w:p>
              </w:tc>
              <w:tc>
                <w:tcPr>
                  <w:tcW w:w="2160" w:type="dxa"/>
                  <w:gridSpan w:val="2"/>
                  <w:tcBorders>
                    <w:bottom w:val="single" w:sz="4" w:space="0" w:color="auto"/>
                    <w:right w:val="single" w:sz="4" w:space="0" w:color="auto"/>
                  </w:tcBorders>
                  <w:noWrap/>
                  <w:vAlign w:val="bottom"/>
                </w:tcPr>
                <w:p w:rsidR="00F31D40" w:rsidRPr="00D02846" w:rsidRDefault="00AB51FC" w:rsidP="00D02846">
                  <w:pPr>
                    <w:tabs>
                      <w:tab w:val="left" w:pos="6432"/>
                    </w:tabs>
                    <w:jc w:val="right"/>
                    <w:rPr>
                      <w:b/>
                      <w:bCs/>
                    </w:rPr>
                  </w:pPr>
                  <w:r>
                    <w:rPr>
                      <w:b/>
                      <w:bCs/>
                    </w:rPr>
                    <w:t>(3.185.101.608)</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rPr>
                      <w:b/>
                      <w:bCs/>
                    </w:rPr>
                  </w:pPr>
                  <w:r>
                    <w:rPr>
                      <w:b/>
                      <w:bCs/>
                    </w:rPr>
                    <w:t>4.050.295.293</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pPr>
                  <w:r w:rsidRPr="00D02846">
                    <w:t> </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rPr>
                      <w:b/>
                      <w:bCs/>
                    </w:rPr>
                  </w:pPr>
                  <w:r w:rsidRPr="00D02846">
                    <w:rPr>
                      <w:b/>
                      <w:bCs/>
                    </w:rPr>
                    <w:t>Lưu chuyển tiền thuần trong kỳ</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rPr>
                      <w:b/>
                      <w:bCs/>
                    </w:rPr>
                  </w:pPr>
                  <w:r w:rsidRPr="00D02846">
                    <w:rPr>
                      <w:b/>
                      <w:bCs/>
                    </w:rPr>
                    <w:t>50</w:t>
                  </w:r>
                </w:p>
              </w:tc>
              <w:tc>
                <w:tcPr>
                  <w:tcW w:w="2160" w:type="dxa"/>
                  <w:gridSpan w:val="2"/>
                  <w:tcBorders>
                    <w:bottom w:val="single" w:sz="4" w:space="0" w:color="auto"/>
                    <w:right w:val="single" w:sz="4" w:space="0" w:color="auto"/>
                  </w:tcBorders>
                  <w:noWrap/>
                  <w:vAlign w:val="bottom"/>
                </w:tcPr>
                <w:p w:rsidR="00F31D40" w:rsidRPr="00D02846" w:rsidRDefault="00AB51FC" w:rsidP="00D02846">
                  <w:pPr>
                    <w:tabs>
                      <w:tab w:val="left" w:pos="6432"/>
                    </w:tabs>
                    <w:jc w:val="right"/>
                    <w:rPr>
                      <w:b/>
                      <w:bCs/>
                    </w:rPr>
                  </w:pPr>
                  <w:r>
                    <w:rPr>
                      <w:b/>
                      <w:bCs/>
                    </w:rPr>
                    <w:t>(221.931.586)</w:t>
                  </w: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rPr>
                      <w:b/>
                      <w:bCs/>
                    </w:rPr>
                  </w:pPr>
                  <w:r>
                    <w:rPr>
                      <w:b/>
                      <w:bCs/>
                    </w:rPr>
                    <w:t>1.294.274.098</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pPr>
                  <w:r w:rsidRPr="00D02846">
                    <w:t> </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rPr>
                      <w:b/>
                      <w:bCs/>
                    </w:rPr>
                  </w:pPr>
                  <w:r w:rsidRPr="00D02846">
                    <w:rPr>
                      <w:b/>
                      <w:bCs/>
                    </w:rPr>
                    <w:t>Tiền và tương đương tiền đầu kỳ</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rPr>
                      <w:b/>
                      <w:bCs/>
                    </w:rPr>
                  </w:pPr>
                  <w:r w:rsidRPr="00D02846">
                    <w:rPr>
                      <w:b/>
                      <w:bCs/>
                    </w:rPr>
                    <w:t>60</w:t>
                  </w:r>
                </w:p>
              </w:tc>
              <w:tc>
                <w:tcPr>
                  <w:tcW w:w="2160" w:type="dxa"/>
                  <w:gridSpan w:val="2"/>
                  <w:tcBorders>
                    <w:bottom w:val="single" w:sz="4" w:space="0" w:color="auto"/>
                    <w:right w:val="single" w:sz="4" w:space="0" w:color="auto"/>
                  </w:tcBorders>
                  <w:noWrap/>
                  <w:vAlign w:val="bottom"/>
                </w:tcPr>
                <w:p w:rsidR="00F31D40" w:rsidRPr="00433AB2" w:rsidRDefault="00AB51FC" w:rsidP="00D02846">
                  <w:pPr>
                    <w:tabs>
                      <w:tab w:val="left" w:pos="6432"/>
                    </w:tabs>
                    <w:jc w:val="right"/>
                    <w:rPr>
                      <w:b/>
                      <w:bCs/>
                    </w:rPr>
                  </w:pPr>
                  <w:r>
                    <w:rPr>
                      <w:b/>
                      <w:bCs/>
                    </w:rPr>
                    <w:t>2.497.842.731</w:t>
                  </w:r>
                </w:p>
              </w:tc>
              <w:tc>
                <w:tcPr>
                  <w:tcW w:w="2153" w:type="dxa"/>
                  <w:tcBorders>
                    <w:bottom w:val="single" w:sz="4" w:space="0" w:color="auto"/>
                    <w:right w:val="single" w:sz="4" w:space="0" w:color="auto"/>
                  </w:tcBorders>
                  <w:noWrap/>
                  <w:vAlign w:val="bottom"/>
                </w:tcPr>
                <w:p w:rsidR="00F31D40" w:rsidRPr="00433AB2" w:rsidRDefault="00F31D40" w:rsidP="00CA2809">
                  <w:pPr>
                    <w:tabs>
                      <w:tab w:val="left" w:pos="6432"/>
                    </w:tabs>
                    <w:jc w:val="right"/>
                    <w:rPr>
                      <w:b/>
                      <w:bCs/>
                    </w:rPr>
                  </w:pPr>
                  <w:r>
                    <w:rPr>
                      <w:b/>
                      <w:bCs/>
                    </w:rPr>
                    <w:t>248.922.251</w:t>
                  </w: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pPr>
                  <w:r w:rsidRPr="00D02846">
                    <w:t> </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pPr>
                  <w:r w:rsidRPr="00D02846">
                    <w:t>Anh hưởng của thay đổi tỷ giá hối đoái quy đổi ngoại tệ</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pPr>
                  <w:r w:rsidRPr="00D02846">
                    <w:t>61</w:t>
                  </w:r>
                </w:p>
              </w:tc>
              <w:tc>
                <w:tcPr>
                  <w:tcW w:w="2160" w:type="dxa"/>
                  <w:gridSpan w:val="2"/>
                  <w:tcBorders>
                    <w:bottom w:val="single" w:sz="4" w:space="0" w:color="auto"/>
                    <w:right w:val="single" w:sz="4" w:space="0" w:color="auto"/>
                  </w:tcBorders>
                  <w:noWrap/>
                  <w:vAlign w:val="bottom"/>
                </w:tcPr>
                <w:p w:rsidR="00F31D40" w:rsidRPr="00D02846" w:rsidRDefault="00F31D40" w:rsidP="001C2C26">
                  <w:pPr>
                    <w:tabs>
                      <w:tab w:val="left" w:pos="6432"/>
                    </w:tabs>
                    <w:jc w:val="right"/>
                  </w:pPr>
                </w:p>
              </w:tc>
              <w:tc>
                <w:tcPr>
                  <w:tcW w:w="2153" w:type="dxa"/>
                  <w:tcBorders>
                    <w:bottom w:val="single" w:sz="4" w:space="0" w:color="auto"/>
                    <w:right w:val="single" w:sz="4" w:space="0" w:color="auto"/>
                  </w:tcBorders>
                  <w:noWrap/>
                  <w:vAlign w:val="bottom"/>
                </w:tcPr>
                <w:p w:rsidR="00F31D40" w:rsidRPr="00D02846" w:rsidRDefault="00F31D40" w:rsidP="00CA2809">
                  <w:pPr>
                    <w:tabs>
                      <w:tab w:val="left" w:pos="6432"/>
                    </w:tabs>
                    <w:jc w:val="right"/>
                  </w:pPr>
                </w:p>
              </w:tc>
            </w:tr>
            <w:tr w:rsidR="00F31D40" w:rsidRPr="00D02846">
              <w:trPr>
                <w:gridAfter w:val="2"/>
                <w:wAfter w:w="3160" w:type="dxa"/>
                <w:trHeight w:val="285"/>
              </w:trPr>
              <w:tc>
                <w:tcPr>
                  <w:tcW w:w="468" w:type="dxa"/>
                  <w:gridSpan w:val="2"/>
                  <w:tcBorders>
                    <w:left w:val="single" w:sz="4" w:space="0" w:color="auto"/>
                    <w:bottom w:val="single" w:sz="4" w:space="0" w:color="auto"/>
                    <w:right w:val="single" w:sz="4" w:space="0" w:color="auto"/>
                  </w:tcBorders>
                  <w:noWrap/>
                  <w:vAlign w:val="bottom"/>
                </w:tcPr>
                <w:p w:rsidR="00F31D40" w:rsidRPr="00D02846" w:rsidRDefault="00F31D40" w:rsidP="00D02846">
                  <w:pPr>
                    <w:tabs>
                      <w:tab w:val="left" w:pos="6432"/>
                    </w:tabs>
                  </w:pPr>
                  <w:r w:rsidRPr="00D02846">
                    <w:t> </w:t>
                  </w:r>
                </w:p>
              </w:tc>
              <w:tc>
                <w:tcPr>
                  <w:tcW w:w="4664" w:type="dxa"/>
                  <w:tcBorders>
                    <w:bottom w:val="single" w:sz="4" w:space="0" w:color="auto"/>
                    <w:right w:val="single" w:sz="4" w:space="0" w:color="auto"/>
                  </w:tcBorders>
                  <w:noWrap/>
                  <w:vAlign w:val="bottom"/>
                </w:tcPr>
                <w:p w:rsidR="00F31D40" w:rsidRPr="00D02846" w:rsidRDefault="00F31D40" w:rsidP="00D02846">
                  <w:pPr>
                    <w:tabs>
                      <w:tab w:val="left" w:pos="6432"/>
                    </w:tabs>
                    <w:rPr>
                      <w:b/>
                      <w:bCs/>
                    </w:rPr>
                  </w:pPr>
                  <w:r w:rsidRPr="00D02846">
                    <w:rPr>
                      <w:b/>
                      <w:bCs/>
                    </w:rPr>
                    <w:t>Tiền và tương đương tiền cuối kỳ</w:t>
                  </w:r>
                </w:p>
              </w:tc>
              <w:tc>
                <w:tcPr>
                  <w:tcW w:w="540" w:type="dxa"/>
                  <w:tcBorders>
                    <w:bottom w:val="single" w:sz="4" w:space="0" w:color="auto"/>
                    <w:right w:val="single" w:sz="4" w:space="0" w:color="auto"/>
                  </w:tcBorders>
                  <w:noWrap/>
                  <w:vAlign w:val="bottom"/>
                </w:tcPr>
                <w:p w:rsidR="00F31D40" w:rsidRPr="00D02846" w:rsidRDefault="00F31D40" w:rsidP="00D02846">
                  <w:pPr>
                    <w:tabs>
                      <w:tab w:val="left" w:pos="6432"/>
                    </w:tabs>
                    <w:jc w:val="center"/>
                    <w:rPr>
                      <w:b/>
                      <w:bCs/>
                    </w:rPr>
                  </w:pPr>
                  <w:r w:rsidRPr="00D02846">
                    <w:rPr>
                      <w:b/>
                      <w:bCs/>
                    </w:rPr>
                    <w:t>70</w:t>
                  </w:r>
                </w:p>
              </w:tc>
              <w:tc>
                <w:tcPr>
                  <w:tcW w:w="2160" w:type="dxa"/>
                  <w:gridSpan w:val="2"/>
                  <w:tcBorders>
                    <w:bottom w:val="single" w:sz="4" w:space="0" w:color="auto"/>
                    <w:right w:val="single" w:sz="4" w:space="0" w:color="auto"/>
                  </w:tcBorders>
                  <w:noWrap/>
                  <w:vAlign w:val="bottom"/>
                </w:tcPr>
                <w:p w:rsidR="00F31D40" w:rsidRPr="00433AB2" w:rsidRDefault="00FA3ADB" w:rsidP="00D02846">
                  <w:pPr>
                    <w:tabs>
                      <w:tab w:val="left" w:pos="6432"/>
                    </w:tabs>
                    <w:jc w:val="right"/>
                    <w:rPr>
                      <w:b/>
                      <w:bCs/>
                    </w:rPr>
                  </w:pPr>
                  <w:r>
                    <w:rPr>
                      <w:b/>
                      <w:bCs/>
                    </w:rPr>
                    <w:t>2.275.911.145</w:t>
                  </w:r>
                </w:p>
              </w:tc>
              <w:tc>
                <w:tcPr>
                  <w:tcW w:w="2153" w:type="dxa"/>
                  <w:tcBorders>
                    <w:bottom w:val="single" w:sz="4" w:space="0" w:color="auto"/>
                    <w:right w:val="single" w:sz="4" w:space="0" w:color="auto"/>
                  </w:tcBorders>
                  <w:noWrap/>
                  <w:vAlign w:val="bottom"/>
                </w:tcPr>
                <w:p w:rsidR="00F31D40" w:rsidRPr="00433AB2" w:rsidRDefault="00F31D40" w:rsidP="00CA2809">
                  <w:pPr>
                    <w:tabs>
                      <w:tab w:val="left" w:pos="6432"/>
                    </w:tabs>
                    <w:jc w:val="right"/>
                    <w:rPr>
                      <w:b/>
                      <w:bCs/>
                    </w:rPr>
                  </w:pPr>
                  <w:r>
                    <w:rPr>
                      <w:b/>
                      <w:bCs/>
                    </w:rPr>
                    <w:t>1.543.196.349</w:t>
                  </w:r>
                </w:p>
              </w:tc>
            </w:tr>
          </w:tbl>
          <w:p w:rsidR="007F30C3" w:rsidRPr="00D02846" w:rsidRDefault="007F30C3" w:rsidP="00D02846">
            <w:pPr>
              <w:tabs>
                <w:tab w:val="left" w:pos="6432"/>
              </w:tabs>
              <w:rPr>
                <w:sz w:val="28"/>
                <w:szCs w:val="28"/>
              </w:rPr>
            </w:pPr>
          </w:p>
        </w:tc>
        <w:tc>
          <w:tcPr>
            <w:tcW w:w="1309" w:type="dxa"/>
            <w:tcBorders>
              <w:top w:val="nil"/>
              <w:left w:val="nil"/>
              <w:bottom w:val="nil"/>
              <w:right w:val="nil"/>
            </w:tcBorders>
            <w:noWrap/>
            <w:vAlign w:val="bottom"/>
          </w:tcPr>
          <w:p w:rsidR="007F30C3" w:rsidRPr="00D02846" w:rsidRDefault="007F30C3" w:rsidP="00D02846">
            <w:pPr>
              <w:tabs>
                <w:tab w:val="left" w:pos="6432"/>
              </w:tabs>
              <w:jc w:val="center"/>
              <w:rPr>
                <w:sz w:val="28"/>
                <w:szCs w:val="28"/>
              </w:rPr>
            </w:pPr>
          </w:p>
        </w:tc>
        <w:tc>
          <w:tcPr>
            <w:tcW w:w="936" w:type="dxa"/>
            <w:tcBorders>
              <w:top w:val="nil"/>
              <w:left w:val="nil"/>
              <w:bottom w:val="nil"/>
              <w:right w:val="nil"/>
            </w:tcBorders>
            <w:noWrap/>
            <w:vAlign w:val="bottom"/>
          </w:tcPr>
          <w:p w:rsidR="007F30C3" w:rsidRPr="00D02846" w:rsidRDefault="007F30C3" w:rsidP="00D02846">
            <w:pPr>
              <w:tabs>
                <w:tab w:val="left" w:pos="6432"/>
              </w:tabs>
              <w:jc w:val="center"/>
              <w:rPr>
                <w:sz w:val="28"/>
                <w:szCs w:val="28"/>
              </w:rPr>
            </w:pPr>
          </w:p>
        </w:tc>
        <w:tc>
          <w:tcPr>
            <w:tcW w:w="2246" w:type="dxa"/>
            <w:tcBorders>
              <w:top w:val="nil"/>
              <w:left w:val="nil"/>
              <w:bottom w:val="nil"/>
              <w:right w:val="nil"/>
            </w:tcBorders>
            <w:noWrap/>
            <w:vAlign w:val="bottom"/>
          </w:tcPr>
          <w:p w:rsidR="007F30C3" w:rsidRPr="00D02846" w:rsidRDefault="007F30C3" w:rsidP="00D02846">
            <w:pPr>
              <w:tabs>
                <w:tab w:val="left" w:pos="6432"/>
              </w:tabs>
              <w:jc w:val="center"/>
              <w:rPr>
                <w:sz w:val="28"/>
                <w:szCs w:val="28"/>
              </w:rPr>
            </w:pPr>
          </w:p>
        </w:tc>
        <w:tc>
          <w:tcPr>
            <w:tcW w:w="2246" w:type="dxa"/>
            <w:tcBorders>
              <w:top w:val="nil"/>
              <w:left w:val="nil"/>
              <w:bottom w:val="nil"/>
              <w:right w:val="nil"/>
            </w:tcBorders>
            <w:noWrap/>
            <w:vAlign w:val="bottom"/>
          </w:tcPr>
          <w:p w:rsidR="007F30C3" w:rsidRPr="00D02846" w:rsidRDefault="007F30C3" w:rsidP="00D02846">
            <w:pPr>
              <w:tabs>
                <w:tab w:val="left" w:pos="6432"/>
              </w:tabs>
              <w:jc w:val="center"/>
              <w:rPr>
                <w:sz w:val="28"/>
                <w:szCs w:val="28"/>
              </w:rPr>
            </w:pPr>
          </w:p>
        </w:tc>
        <w:tc>
          <w:tcPr>
            <w:tcW w:w="2244" w:type="dxa"/>
            <w:tcBorders>
              <w:top w:val="nil"/>
              <w:left w:val="nil"/>
              <w:bottom w:val="nil"/>
              <w:right w:val="nil"/>
            </w:tcBorders>
            <w:noWrap/>
            <w:vAlign w:val="bottom"/>
          </w:tcPr>
          <w:p w:rsidR="007F30C3" w:rsidRPr="00D02846" w:rsidRDefault="007F30C3" w:rsidP="00D02846">
            <w:pPr>
              <w:tabs>
                <w:tab w:val="left" w:pos="6432"/>
              </w:tabs>
              <w:jc w:val="center"/>
              <w:rPr>
                <w:sz w:val="28"/>
                <w:szCs w:val="28"/>
              </w:rPr>
            </w:pPr>
          </w:p>
        </w:tc>
        <w:tc>
          <w:tcPr>
            <w:tcW w:w="2244" w:type="dxa"/>
            <w:tcBorders>
              <w:top w:val="nil"/>
              <w:left w:val="nil"/>
              <w:bottom w:val="nil"/>
              <w:right w:val="nil"/>
            </w:tcBorders>
            <w:noWrap/>
            <w:vAlign w:val="bottom"/>
          </w:tcPr>
          <w:p w:rsidR="007F30C3" w:rsidRPr="00D02846" w:rsidRDefault="007F30C3" w:rsidP="00D02846">
            <w:pPr>
              <w:tabs>
                <w:tab w:val="left" w:pos="6432"/>
              </w:tabs>
              <w:jc w:val="center"/>
              <w:rPr>
                <w:sz w:val="28"/>
                <w:szCs w:val="28"/>
              </w:rPr>
            </w:pPr>
          </w:p>
        </w:tc>
      </w:tr>
    </w:tbl>
    <w:p w:rsidR="007F30C3" w:rsidRDefault="007F30C3" w:rsidP="00627303">
      <w:pPr>
        <w:tabs>
          <w:tab w:val="right" w:pos="9360"/>
        </w:tabs>
        <w:jc w:val="right"/>
        <w:rPr>
          <w:b/>
          <w:bCs/>
          <w:i/>
          <w:iCs/>
        </w:rPr>
      </w:pPr>
    </w:p>
    <w:p w:rsidR="007F30C3" w:rsidRPr="00E226B6" w:rsidRDefault="007F30C3" w:rsidP="00627303">
      <w:pPr>
        <w:tabs>
          <w:tab w:val="right" w:pos="9360"/>
        </w:tabs>
        <w:jc w:val="right"/>
        <w:rPr>
          <w:b/>
          <w:bCs/>
          <w:i/>
          <w:iCs/>
        </w:rPr>
      </w:pPr>
      <w:r w:rsidRPr="00E226B6">
        <w:rPr>
          <w:b/>
          <w:bCs/>
          <w:i/>
          <w:iCs/>
        </w:rPr>
        <w:t xml:space="preserve">Rạch giá, ngày </w:t>
      </w:r>
      <w:r w:rsidR="004B7D72">
        <w:rPr>
          <w:b/>
          <w:bCs/>
          <w:i/>
          <w:iCs/>
        </w:rPr>
        <w:t>1</w:t>
      </w:r>
      <w:r w:rsidR="00FC7B14">
        <w:rPr>
          <w:b/>
          <w:bCs/>
          <w:i/>
          <w:iCs/>
        </w:rPr>
        <w:t>2</w:t>
      </w:r>
      <w:r w:rsidRPr="00E226B6">
        <w:rPr>
          <w:b/>
          <w:bCs/>
          <w:i/>
          <w:iCs/>
        </w:rPr>
        <w:t xml:space="preserve"> tháng </w:t>
      </w:r>
      <w:r>
        <w:rPr>
          <w:b/>
          <w:bCs/>
          <w:i/>
          <w:iCs/>
        </w:rPr>
        <w:t>0</w:t>
      </w:r>
      <w:r w:rsidR="00E20C0F">
        <w:rPr>
          <w:b/>
          <w:bCs/>
          <w:i/>
          <w:iCs/>
        </w:rPr>
        <w:t>4</w:t>
      </w:r>
      <w:r>
        <w:rPr>
          <w:b/>
          <w:bCs/>
          <w:i/>
          <w:iCs/>
        </w:rPr>
        <w:t xml:space="preserve"> năm 201</w:t>
      </w:r>
      <w:r w:rsidR="00FC7B14">
        <w:rPr>
          <w:b/>
          <w:bCs/>
          <w:i/>
          <w:iCs/>
        </w:rPr>
        <w:t>6</w:t>
      </w:r>
    </w:p>
    <w:p w:rsidR="007F30C3" w:rsidRPr="00E226B6" w:rsidRDefault="007F30C3" w:rsidP="00627303">
      <w:pPr>
        <w:tabs>
          <w:tab w:val="center" w:pos="1496"/>
          <w:tab w:val="center" w:pos="4862"/>
          <w:tab w:val="center" w:pos="8041"/>
        </w:tabs>
        <w:jc w:val="both"/>
        <w:rPr>
          <w:b/>
          <w:bCs/>
        </w:rPr>
      </w:pPr>
      <w:r w:rsidRPr="00E226B6">
        <w:rPr>
          <w:b/>
          <w:bCs/>
        </w:rPr>
        <w:tab/>
      </w:r>
      <w:r w:rsidR="00116A2E">
        <w:rPr>
          <w:b/>
          <w:bCs/>
        </w:rPr>
        <w:t xml:space="preserve">  </w:t>
      </w:r>
      <w:r w:rsidRPr="00E226B6">
        <w:rPr>
          <w:b/>
          <w:bCs/>
        </w:rPr>
        <w:t>KẾ TOÁN TRƯỞNG</w:t>
      </w:r>
      <w:r w:rsidRPr="00E226B6">
        <w:rPr>
          <w:b/>
          <w:bCs/>
        </w:rPr>
        <w:tab/>
      </w:r>
      <w:r w:rsidR="00116A2E">
        <w:rPr>
          <w:b/>
          <w:bCs/>
        </w:rPr>
        <w:tab/>
      </w:r>
      <w:r w:rsidRPr="00E226B6">
        <w:rPr>
          <w:b/>
          <w:bCs/>
        </w:rPr>
        <w:t>GIÁM ĐỐC</w:t>
      </w:r>
    </w:p>
    <w:p w:rsidR="007F30C3" w:rsidRPr="00E226B6" w:rsidRDefault="007F30C3" w:rsidP="00627303">
      <w:pPr>
        <w:tabs>
          <w:tab w:val="center" w:pos="1496"/>
          <w:tab w:val="center" w:pos="4862"/>
          <w:tab w:val="center" w:pos="7560"/>
        </w:tabs>
        <w:jc w:val="both"/>
        <w:rPr>
          <w:b/>
          <w:bCs/>
        </w:rPr>
      </w:pPr>
    </w:p>
    <w:p w:rsidR="007F30C3" w:rsidRDefault="007F30C3" w:rsidP="00627303">
      <w:pPr>
        <w:tabs>
          <w:tab w:val="center" w:pos="1496"/>
          <w:tab w:val="center" w:pos="4862"/>
          <w:tab w:val="center" w:pos="7560"/>
        </w:tabs>
        <w:jc w:val="both"/>
        <w:rPr>
          <w:b/>
          <w:bCs/>
        </w:rPr>
      </w:pPr>
    </w:p>
    <w:p w:rsidR="007F30C3" w:rsidRPr="00E226B6" w:rsidRDefault="007F30C3" w:rsidP="00627303">
      <w:pPr>
        <w:tabs>
          <w:tab w:val="center" w:pos="1496"/>
          <w:tab w:val="center" w:pos="4862"/>
          <w:tab w:val="center" w:pos="7560"/>
        </w:tabs>
        <w:jc w:val="both"/>
        <w:rPr>
          <w:b/>
          <w:bCs/>
        </w:rPr>
      </w:pPr>
    </w:p>
    <w:p w:rsidR="007F30C3" w:rsidRPr="00E226B6" w:rsidRDefault="007F30C3" w:rsidP="00627303">
      <w:pPr>
        <w:tabs>
          <w:tab w:val="center" w:pos="1496"/>
          <w:tab w:val="center" w:pos="4862"/>
          <w:tab w:val="center" w:pos="7560"/>
        </w:tabs>
        <w:jc w:val="right"/>
        <w:rPr>
          <w:b/>
          <w:bCs/>
        </w:rPr>
      </w:pPr>
    </w:p>
    <w:p w:rsidR="007F30C3" w:rsidRPr="00D02846" w:rsidRDefault="007F30C3" w:rsidP="00627303">
      <w:pPr>
        <w:tabs>
          <w:tab w:val="center" w:pos="1496"/>
          <w:tab w:val="center" w:pos="4862"/>
          <w:tab w:val="center" w:pos="7560"/>
        </w:tabs>
        <w:jc w:val="both"/>
      </w:pPr>
      <w:r w:rsidRPr="00E226B6">
        <w:rPr>
          <w:b/>
          <w:bCs/>
        </w:rPr>
        <w:tab/>
      </w:r>
      <w:r w:rsidR="00116A2E">
        <w:rPr>
          <w:b/>
          <w:bCs/>
        </w:rPr>
        <w:t>N</w:t>
      </w:r>
      <w:r w:rsidRPr="00E226B6">
        <w:rPr>
          <w:b/>
          <w:bCs/>
        </w:rPr>
        <w:t>GUYỄN KIM BÚP</w:t>
      </w:r>
      <w:r w:rsidRPr="00E226B6">
        <w:rPr>
          <w:b/>
          <w:bCs/>
        </w:rPr>
        <w:tab/>
        <w:t xml:space="preserve">               </w:t>
      </w:r>
      <w:r>
        <w:rPr>
          <w:b/>
          <w:bCs/>
        </w:rPr>
        <w:t xml:space="preserve">    </w:t>
      </w:r>
      <w:r w:rsidRPr="00E226B6">
        <w:rPr>
          <w:b/>
          <w:bCs/>
        </w:rPr>
        <w:t xml:space="preserve"> </w:t>
      </w:r>
      <w:r w:rsidR="00116A2E">
        <w:rPr>
          <w:b/>
          <w:bCs/>
        </w:rPr>
        <w:tab/>
        <w:t xml:space="preserve">             </w:t>
      </w:r>
      <w:r w:rsidRPr="00E226B6">
        <w:rPr>
          <w:b/>
          <w:bCs/>
        </w:rPr>
        <w:t>HUỲNH CHÂU SANG</w:t>
      </w:r>
    </w:p>
    <w:p w:rsidR="007F30C3" w:rsidRPr="00D02846" w:rsidRDefault="007F30C3" w:rsidP="00627303">
      <w:pPr>
        <w:rPr>
          <w:sz w:val="28"/>
          <w:szCs w:val="28"/>
        </w:rPr>
        <w:sectPr w:rsidR="007F30C3" w:rsidRPr="00D02846" w:rsidSect="00506961">
          <w:pgSz w:w="11909" w:h="16834" w:code="9"/>
          <w:pgMar w:top="1080" w:right="691" w:bottom="720" w:left="1310" w:header="288" w:footer="432" w:gutter="0"/>
          <w:cols w:space="720"/>
          <w:docGrid w:linePitch="360"/>
        </w:sectPr>
      </w:pPr>
    </w:p>
    <w:p w:rsidR="007F30C3" w:rsidRPr="00D02846" w:rsidRDefault="0073548D" w:rsidP="00D02846">
      <w:pPr>
        <w:tabs>
          <w:tab w:val="center" w:pos="2340"/>
          <w:tab w:val="center" w:pos="7560"/>
        </w:tabs>
        <w:jc w:val="both"/>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column">
                  <wp:posOffset>3443605</wp:posOffset>
                </wp:positionH>
                <wp:positionV relativeFrom="paragraph">
                  <wp:posOffset>-114300</wp:posOffset>
                </wp:positionV>
                <wp:extent cx="2731135" cy="685800"/>
                <wp:effectExtent l="5080" t="9525" r="698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1.15pt;margin-top:-9pt;width:215.0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"/>
            </w:pict>
          </mc:Fallback>
        </mc:AlternateContent>
      </w:r>
      <w:r w:rsidR="007F30C3" w:rsidRPr="00D02846">
        <w:tab/>
      </w:r>
      <w:r w:rsidR="007F30C3" w:rsidRPr="00D02846">
        <w:tab/>
      </w:r>
      <w:r w:rsidR="007F30C3" w:rsidRPr="00D02846">
        <w:rPr>
          <w:sz w:val="20"/>
          <w:szCs w:val="20"/>
        </w:rPr>
        <w:t>Mẫu số B 09</w:t>
      </w:r>
      <w:r w:rsidR="007F30C3">
        <w:rPr>
          <w:sz w:val="20"/>
          <w:szCs w:val="20"/>
        </w:rPr>
        <w:t>a</w:t>
      </w:r>
      <w:r w:rsidR="007F30C3" w:rsidRPr="00D02846">
        <w:rPr>
          <w:sz w:val="20"/>
          <w:szCs w:val="20"/>
        </w:rPr>
        <w:t xml:space="preserve"> – DN</w:t>
      </w:r>
    </w:p>
    <w:p w:rsidR="007F30C3" w:rsidRPr="00D02846" w:rsidRDefault="007F30C3" w:rsidP="00D02846">
      <w:pPr>
        <w:tabs>
          <w:tab w:val="center" w:pos="2340"/>
          <w:tab w:val="center" w:pos="7560"/>
        </w:tabs>
        <w:jc w:val="both"/>
        <w:rPr>
          <w:sz w:val="20"/>
          <w:szCs w:val="20"/>
        </w:rPr>
      </w:pPr>
      <w:r w:rsidRPr="00D02846">
        <w:rPr>
          <w:sz w:val="20"/>
          <w:szCs w:val="20"/>
        </w:rPr>
        <w:tab/>
      </w:r>
      <w:r w:rsidRPr="00D02846">
        <w:rPr>
          <w:sz w:val="20"/>
          <w:szCs w:val="20"/>
        </w:rPr>
        <w:tab/>
        <w:t>Ban hành theo quy QĐ số 15/2006/QĐ-BTC</w:t>
      </w:r>
    </w:p>
    <w:p w:rsidR="007F30C3" w:rsidRPr="00D02846" w:rsidRDefault="007F30C3" w:rsidP="00D02846">
      <w:pPr>
        <w:tabs>
          <w:tab w:val="left" w:pos="1160"/>
          <w:tab w:val="center" w:pos="2340"/>
          <w:tab w:val="center" w:pos="7560"/>
        </w:tabs>
        <w:jc w:val="both"/>
        <w:rPr>
          <w:sz w:val="20"/>
          <w:szCs w:val="20"/>
        </w:rPr>
      </w:pPr>
      <w:r w:rsidRPr="00D02846">
        <w:rPr>
          <w:sz w:val="20"/>
          <w:szCs w:val="20"/>
        </w:rPr>
        <w:tab/>
      </w:r>
      <w:r w:rsidRPr="00D02846">
        <w:rPr>
          <w:sz w:val="20"/>
          <w:szCs w:val="20"/>
        </w:rPr>
        <w:tab/>
      </w:r>
      <w:r w:rsidRPr="00D02846">
        <w:rPr>
          <w:sz w:val="20"/>
          <w:szCs w:val="20"/>
        </w:rPr>
        <w:tab/>
        <w:t>Ngày 23/03/2006 của Bộ trưởng BTC</w:t>
      </w:r>
    </w:p>
    <w:p w:rsidR="007F30C3" w:rsidRPr="00D02846" w:rsidRDefault="007F30C3" w:rsidP="00D02846">
      <w:pPr>
        <w:tabs>
          <w:tab w:val="center" w:pos="2160"/>
          <w:tab w:val="center" w:pos="6480"/>
        </w:tabs>
      </w:pPr>
    </w:p>
    <w:p w:rsidR="007F30C3" w:rsidRPr="00D02846" w:rsidRDefault="007F30C3" w:rsidP="00D02846">
      <w:pPr>
        <w:tabs>
          <w:tab w:val="center" w:pos="2160"/>
          <w:tab w:val="center" w:pos="6480"/>
        </w:tabs>
        <w:jc w:val="center"/>
        <w:rPr>
          <w:b/>
          <w:bCs/>
          <w:color w:val="FF0000"/>
          <w:sz w:val="44"/>
          <w:szCs w:val="44"/>
        </w:rPr>
      </w:pPr>
      <w:r w:rsidRPr="00D02846">
        <w:rPr>
          <w:b/>
          <w:bCs/>
          <w:color w:val="FF0000"/>
          <w:sz w:val="44"/>
          <w:szCs w:val="44"/>
        </w:rPr>
        <w:t>BẢN THUYẾT MINH BÁO CÁO TÀI CHÍNH</w:t>
      </w:r>
    </w:p>
    <w:p w:rsidR="007F30C3" w:rsidRPr="00D02846" w:rsidRDefault="007F30C3" w:rsidP="00541D3F">
      <w:pPr>
        <w:tabs>
          <w:tab w:val="center" w:pos="2160"/>
          <w:tab w:val="center" w:pos="6480"/>
        </w:tabs>
        <w:jc w:val="center"/>
        <w:rPr>
          <w:b/>
          <w:bCs/>
          <w:color w:val="FF0000"/>
          <w:sz w:val="44"/>
          <w:szCs w:val="44"/>
        </w:rPr>
      </w:pPr>
      <w:r>
        <w:rPr>
          <w:b/>
          <w:bCs/>
          <w:color w:val="FF0000"/>
          <w:sz w:val="44"/>
          <w:szCs w:val="44"/>
        </w:rPr>
        <w:t xml:space="preserve">QUÝ </w:t>
      </w:r>
      <w:r w:rsidR="004B7D72">
        <w:rPr>
          <w:b/>
          <w:bCs/>
          <w:color w:val="FF0000"/>
          <w:sz w:val="44"/>
          <w:szCs w:val="44"/>
        </w:rPr>
        <w:t>I</w:t>
      </w:r>
      <w:r>
        <w:rPr>
          <w:b/>
          <w:bCs/>
          <w:color w:val="FF0000"/>
          <w:sz w:val="44"/>
          <w:szCs w:val="44"/>
        </w:rPr>
        <w:t xml:space="preserve"> /</w:t>
      </w:r>
      <w:r w:rsidRPr="00D02846">
        <w:rPr>
          <w:b/>
          <w:bCs/>
          <w:color w:val="FF0000"/>
          <w:sz w:val="44"/>
          <w:szCs w:val="44"/>
        </w:rPr>
        <w:t>201</w:t>
      </w:r>
      <w:r w:rsidR="00AC2557">
        <w:rPr>
          <w:b/>
          <w:bCs/>
          <w:color w:val="FF0000"/>
          <w:sz w:val="44"/>
          <w:szCs w:val="44"/>
        </w:rPr>
        <w:t>6</w:t>
      </w:r>
    </w:p>
    <w:p w:rsidR="007F30C3" w:rsidRPr="00D02846" w:rsidRDefault="007F30C3" w:rsidP="00D02846">
      <w:pPr>
        <w:tabs>
          <w:tab w:val="center" w:pos="2160"/>
          <w:tab w:val="center" w:pos="6480"/>
        </w:tabs>
        <w:jc w:val="center"/>
      </w:pPr>
      <w:r w:rsidRPr="00D02846">
        <w:rPr>
          <w:b/>
          <w:bCs/>
          <w:color w:val="FF0000"/>
          <w:sz w:val="40"/>
          <w:szCs w:val="40"/>
        </w:rPr>
        <w:t xml:space="preserve"> </w:t>
      </w:r>
    </w:p>
    <w:p w:rsidR="007F30C3" w:rsidRPr="00D02846" w:rsidRDefault="007F30C3" w:rsidP="00D02846">
      <w:pPr>
        <w:tabs>
          <w:tab w:val="right" w:pos="1080"/>
        </w:tabs>
        <w:ind w:firstLine="720"/>
        <w:jc w:val="both"/>
      </w:pPr>
      <w:r w:rsidRPr="00D02846">
        <w:t xml:space="preserve">Bản thuyết minh này là một bộ phận không thể tách rời và phải được đọc kèm với báo cáo tài chính </w:t>
      </w:r>
      <w:r>
        <w:t>đính kèm</w:t>
      </w:r>
    </w:p>
    <w:p w:rsidR="007F30C3" w:rsidRPr="00D02846" w:rsidRDefault="007F30C3" w:rsidP="00D02846">
      <w:pPr>
        <w:numPr>
          <w:ilvl w:val="0"/>
          <w:numId w:val="1"/>
        </w:numPr>
        <w:tabs>
          <w:tab w:val="clear" w:pos="1080"/>
          <w:tab w:val="right" w:pos="360"/>
        </w:tabs>
        <w:spacing w:before="120"/>
        <w:ind w:left="360" w:hanging="360"/>
        <w:jc w:val="both"/>
        <w:rPr>
          <w:b/>
          <w:bCs/>
          <w:u w:val="single"/>
        </w:rPr>
      </w:pPr>
      <w:r w:rsidRPr="00D02846">
        <w:rPr>
          <w:b/>
          <w:bCs/>
          <w:u w:val="single"/>
        </w:rPr>
        <w:t>ĐẶC ĐIỂM HOẠT ĐỘNG CỦA DOANH NGHIỆP</w:t>
      </w:r>
    </w:p>
    <w:p w:rsidR="007F30C3" w:rsidRDefault="007F30C3" w:rsidP="00E1440F">
      <w:pPr>
        <w:tabs>
          <w:tab w:val="right" w:pos="1080"/>
        </w:tabs>
        <w:spacing w:before="120"/>
        <w:ind w:firstLine="360"/>
        <w:jc w:val="both"/>
        <w:rPr>
          <w:b/>
          <w:bCs/>
          <w:i/>
          <w:iCs/>
        </w:rPr>
      </w:pPr>
      <w:r w:rsidRPr="00D02846">
        <w:rPr>
          <w:b/>
          <w:bCs/>
          <w:i/>
          <w:iCs/>
        </w:rPr>
        <w:t>1.Hình thức s</w:t>
      </w:r>
      <w:r w:rsidRPr="00E1440F">
        <w:rPr>
          <w:b/>
          <w:bCs/>
          <w:i/>
          <w:iCs/>
        </w:rPr>
        <w:t>ở</w:t>
      </w:r>
      <w:r w:rsidRPr="00D02846">
        <w:rPr>
          <w:b/>
          <w:bCs/>
          <w:i/>
          <w:iCs/>
        </w:rPr>
        <w:t xml:space="preserve"> hữu vốn: </w:t>
      </w:r>
    </w:p>
    <w:p w:rsidR="007F30C3" w:rsidRDefault="007F30C3" w:rsidP="00E1440F">
      <w:pPr>
        <w:tabs>
          <w:tab w:val="right" w:pos="1080"/>
        </w:tabs>
        <w:spacing w:before="120"/>
        <w:ind w:firstLine="360"/>
        <w:jc w:val="both"/>
      </w:pPr>
      <w:r>
        <w:t>Công ty Cổ phần Chế biến Thủy sản Xuất khẩu Ngô Quyền là Công ty cổ phần được thành lập theo:</w:t>
      </w:r>
    </w:p>
    <w:p w:rsidR="007F30C3" w:rsidRDefault="007F30C3" w:rsidP="00E1440F">
      <w:pPr>
        <w:tabs>
          <w:tab w:val="right" w:pos="1080"/>
        </w:tabs>
        <w:spacing w:before="120"/>
        <w:ind w:firstLine="360"/>
        <w:jc w:val="both"/>
      </w:pPr>
      <w:r>
        <w:t>- Quyết định số 252/QĐ-UB ngày 16 tháng 02 năm 2005 của Ủy Ban Nhân Dân Tỉnh Kiên giang;</w:t>
      </w:r>
    </w:p>
    <w:p w:rsidR="007F30C3" w:rsidRDefault="007F30C3" w:rsidP="00E1440F">
      <w:pPr>
        <w:tabs>
          <w:tab w:val="right" w:pos="1080"/>
        </w:tabs>
        <w:spacing w:before="120"/>
        <w:ind w:firstLine="360"/>
        <w:jc w:val="both"/>
      </w:pPr>
      <w:r>
        <w:t>- Giấy chứng nhận đăng ký kinh doanh số 56-03-000043 lần đầu ngày 23 tháng 03 năm 2005 và đăng ký thay đổi lần thứ tư số 1700460163 ngày 19 tháng 11 năm 2012 do Sở Kế Họach và Đầu Tư Tỉnh Kiên Giang cấp.</w:t>
      </w:r>
    </w:p>
    <w:p w:rsidR="007F30C3" w:rsidRDefault="007F30C3" w:rsidP="00E1440F">
      <w:pPr>
        <w:tabs>
          <w:tab w:val="right" w:pos="1080"/>
        </w:tabs>
        <w:spacing w:before="120"/>
        <w:ind w:firstLine="360"/>
        <w:jc w:val="both"/>
      </w:pPr>
      <w:r>
        <w:t>Trụ sở nhà máy được đặt tại Khu c</w:t>
      </w:r>
      <w:r w:rsidRPr="00360D65">
        <w:t>ả</w:t>
      </w:r>
      <w:r>
        <w:t>ng c</w:t>
      </w:r>
      <w:r w:rsidRPr="00360D65">
        <w:t>á</w:t>
      </w:r>
      <w:r>
        <w:t xml:space="preserve"> T</w:t>
      </w:r>
      <w:r w:rsidRPr="00360D65">
        <w:t>ắ</w:t>
      </w:r>
      <w:r>
        <w:t>c c</w:t>
      </w:r>
      <w:r w:rsidRPr="00360D65">
        <w:t>ậ</w:t>
      </w:r>
      <w:r>
        <w:t>u, huy</w:t>
      </w:r>
      <w:r w:rsidRPr="00360D65">
        <w:t>ệ</w:t>
      </w:r>
      <w:r>
        <w:t>n Ch</w:t>
      </w:r>
      <w:r w:rsidRPr="00360D65">
        <w:t>â</w:t>
      </w:r>
      <w:r>
        <w:t>u th</w:t>
      </w:r>
      <w:r w:rsidRPr="00360D65">
        <w:t>à</w:t>
      </w:r>
      <w:r>
        <w:t>nh, Tỉnh Kiên Giang.</w:t>
      </w:r>
    </w:p>
    <w:p w:rsidR="007F30C3" w:rsidRPr="00C463EF" w:rsidRDefault="007F30C3" w:rsidP="00E1440F">
      <w:pPr>
        <w:tabs>
          <w:tab w:val="right" w:pos="1080"/>
        </w:tabs>
        <w:spacing w:before="120"/>
        <w:ind w:firstLine="360"/>
        <w:jc w:val="both"/>
      </w:pPr>
      <w:r>
        <w:t>Vốn điều lệ theo giấy chứng nhận đăng ký kinh doanh là: 12.000.000.000 đồng.</w:t>
      </w:r>
    </w:p>
    <w:p w:rsidR="007F30C3" w:rsidRPr="00D02846" w:rsidRDefault="007F30C3" w:rsidP="00D02846">
      <w:pPr>
        <w:tabs>
          <w:tab w:val="right" w:pos="1080"/>
        </w:tabs>
        <w:spacing w:before="120"/>
        <w:ind w:firstLine="360"/>
        <w:jc w:val="both"/>
        <w:rPr>
          <w:b/>
          <w:bCs/>
          <w:i/>
          <w:iCs/>
        </w:rPr>
      </w:pPr>
      <w:r w:rsidRPr="00D02846">
        <w:rPr>
          <w:b/>
          <w:bCs/>
          <w:i/>
          <w:iCs/>
        </w:rPr>
        <w:t>2.Lĩnh vực kinh doanh:</w:t>
      </w:r>
      <w:r>
        <w:rPr>
          <w:b/>
          <w:bCs/>
          <w:i/>
          <w:iCs/>
        </w:rPr>
        <w:t xml:space="preserve"> </w:t>
      </w:r>
      <w:r w:rsidRPr="00DF70A6">
        <w:t>Chế biến thủy sản xuất khẩu</w:t>
      </w:r>
    </w:p>
    <w:p w:rsidR="007F30C3" w:rsidRPr="00D02846" w:rsidRDefault="007F30C3" w:rsidP="00D02846">
      <w:pPr>
        <w:tabs>
          <w:tab w:val="right" w:pos="1080"/>
        </w:tabs>
        <w:spacing w:before="120"/>
        <w:ind w:firstLine="360"/>
        <w:jc w:val="both"/>
        <w:rPr>
          <w:b/>
          <w:bCs/>
          <w:i/>
          <w:iCs/>
        </w:rPr>
      </w:pPr>
      <w:r w:rsidRPr="00D02846">
        <w:rPr>
          <w:b/>
          <w:bCs/>
          <w:i/>
          <w:iCs/>
        </w:rPr>
        <w:t>3. Ngành nghề kinh doanh:</w:t>
      </w:r>
    </w:p>
    <w:p w:rsidR="007F30C3" w:rsidRDefault="007F30C3" w:rsidP="00D02846">
      <w:pPr>
        <w:ind w:firstLine="748"/>
        <w:jc w:val="both"/>
      </w:pPr>
      <w:r>
        <w:t>- Chế biến, bảo quản thủy sản và sản phẩm từ thủy sản;</w:t>
      </w:r>
    </w:p>
    <w:p w:rsidR="007F30C3" w:rsidRDefault="007F30C3" w:rsidP="00D02846">
      <w:pPr>
        <w:ind w:firstLine="748"/>
        <w:jc w:val="both"/>
      </w:pPr>
      <w:r>
        <w:t>- Mua bán cá và thủy sản;</w:t>
      </w:r>
    </w:p>
    <w:p w:rsidR="007F30C3" w:rsidRDefault="007F30C3" w:rsidP="00D02846">
      <w:pPr>
        <w:ind w:firstLine="748"/>
        <w:jc w:val="both"/>
      </w:pPr>
      <w:r>
        <w:t>- Chế biến sản phẩm từ ngũ cốc ;</w:t>
      </w:r>
    </w:p>
    <w:p w:rsidR="007F30C3" w:rsidRPr="00D02846" w:rsidRDefault="007F30C3" w:rsidP="00D02846">
      <w:pPr>
        <w:ind w:firstLine="748"/>
        <w:jc w:val="both"/>
      </w:pPr>
      <w:r>
        <w:t>- Xuất nhập khẩu phụ gia, vật tư, máy móc thiết bị phục vụ ngành khai thác chế biến thủy sản.</w:t>
      </w:r>
    </w:p>
    <w:p w:rsidR="007F30C3" w:rsidRPr="00D02846" w:rsidRDefault="007F30C3" w:rsidP="00D02846">
      <w:pPr>
        <w:numPr>
          <w:ilvl w:val="0"/>
          <w:numId w:val="1"/>
        </w:numPr>
        <w:tabs>
          <w:tab w:val="clear" w:pos="1080"/>
          <w:tab w:val="right" w:pos="360"/>
        </w:tabs>
        <w:spacing w:before="120"/>
        <w:ind w:left="360" w:hanging="360"/>
        <w:jc w:val="both"/>
        <w:rPr>
          <w:b/>
          <w:bCs/>
          <w:u w:val="single"/>
        </w:rPr>
      </w:pPr>
      <w:r w:rsidRPr="00D02846">
        <w:rPr>
          <w:b/>
          <w:bCs/>
          <w:u w:val="single"/>
        </w:rPr>
        <w:t>KỲ  KẾ TOÁN, ĐƠN VỊ TIỀN TỆ SỬ DỤNG TRONG KẾ TOÁN</w:t>
      </w:r>
    </w:p>
    <w:p w:rsidR="007F30C3" w:rsidRPr="00D02846" w:rsidRDefault="007F30C3" w:rsidP="00D02846">
      <w:pPr>
        <w:tabs>
          <w:tab w:val="right" w:pos="1080"/>
        </w:tabs>
        <w:spacing w:before="120"/>
        <w:ind w:firstLine="360"/>
        <w:jc w:val="both"/>
        <w:rPr>
          <w:b/>
          <w:bCs/>
          <w:i/>
          <w:iCs/>
        </w:rPr>
      </w:pPr>
      <w:r w:rsidRPr="00D02846">
        <w:rPr>
          <w:b/>
          <w:bCs/>
          <w:i/>
          <w:iCs/>
        </w:rPr>
        <w:t xml:space="preserve">1. Kỳ kế toán năm:  </w:t>
      </w:r>
      <w:r w:rsidRPr="00AB7022">
        <w:t>bắt đầu từ ngày 01 tháng 01 đến ngày 31 tháng 12  hàng năm</w:t>
      </w:r>
      <w:r w:rsidRPr="00D02846">
        <w:rPr>
          <w:b/>
          <w:bCs/>
          <w:i/>
          <w:iCs/>
        </w:rPr>
        <w:t xml:space="preserve"> .</w:t>
      </w:r>
    </w:p>
    <w:p w:rsidR="007F30C3" w:rsidRPr="00D02846" w:rsidRDefault="007F30C3" w:rsidP="00D02846">
      <w:pPr>
        <w:tabs>
          <w:tab w:val="right" w:pos="1080"/>
        </w:tabs>
        <w:spacing w:before="120"/>
        <w:ind w:firstLine="360"/>
        <w:jc w:val="both"/>
        <w:rPr>
          <w:b/>
          <w:bCs/>
          <w:i/>
          <w:iCs/>
        </w:rPr>
      </w:pPr>
      <w:r w:rsidRPr="00D02846">
        <w:rPr>
          <w:b/>
          <w:bCs/>
          <w:i/>
          <w:iCs/>
        </w:rPr>
        <w:t xml:space="preserve">2.Đơn vị tiền tệ sử dụng trong kế toán: </w:t>
      </w:r>
    </w:p>
    <w:p w:rsidR="007F30C3" w:rsidRPr="00D02846" w:rsidRDefault="007F30C3" w:rsidP="00D02846">
      <w:pPr>
        <w:tabs>
          <w:tab w:val="right" w:pos="1080"/>
        </w:tabs>
        <w:ind w:firstLine="540"/>
        <w:jc w:val="both"/>
      </w:pPr>
      <w:r w:rsidRPr="00D02846">
        <w:t xml:space="preserve">Đơn vị tiền tệ được sử dụng trong ghi chép kế toán là Đồng Việt Nam </w:t>
      </w:r>
      <w:r>
        <w:t xml:space="preserve">   </w:t>
      </w:r>
      <w:r w:rsidRPr="00D02846">
        <w:t>( VNĐ ).</w:t>
      </w:r>
    </w:p>
    <w:p w:rsidR="007F30C3" w:rsidRPr="00D02846" w:rsidRDefault="007F30C3" w:rsidP="00D02846">
      <w:pPr>
        <w:numPr>
          <w:ilvl w:val="0"/>
          <w:numId w:val="1"/>
        </w:numPr>
        <w:tabs>
          <w:tab w:val="clear" w:pos="1080"/>
          <w:tab w:val="right" w:pos="360"/>
        </w:tabs>
        <w:ind w:left="0" w:firstLine="0"/>
        <w:jc w:val="both"/>
        <w:rPr>
          <w:b/>
          <w:bCs/>
          <w:u w:val="single"/>
        </w:rPr>
      </w:pPr>
      <w:r w:rsidRPr="00D02846">
        <w:rPr>
          <w:b/>
          <w:bCs/>
          <w:u w:val="single"/>
        </w:rPr>
        <w:t>CHUẨN MỰC VÀ CHẾ ĐỘ KẾ TOÁN ÁP DỤNG</w:t>
      </w:r>
    </w:p>
    <w:p w:rsidR="007F30C3" w:rsidRPr="00D02846" w:rsidRDefault="007F30C3" w:rsidP="00D02846">
      <w:pPr>
        <w:tabs>
          <w:tab w:val="right" w:pos="1080"/>
        </w:tabs>
        <w:spacing w:before="120"/>
        <w:ind w:firstLine="360"/>
        <w:jc w:val="both"/>
        <w:rPr>
          <w:b/>
          <w:bCs/>
          <w:i/>
          <w:iCs/>
        </w:rPr>
      </w:pPr>
      <w:r w:rsidRPr="00D02846">
        <w:rPr>
          <w:b/>
          <w:bCs/>
          <w:i/>
          <w:iCs/>
        </w:rPr>
        <w:t xml:space="preserve">1.Chế độ kế toán áp dụng: </w:t>
      </w:r>
      <w:r w:rsidRPr="00AB7022">
        <w:t>Công ty áp dụng kế toán Doanh nghiệp Việt Nam</w:t>
      </w:r>
    </w:p>
    <w:p w:rsidR="007F30C3" w:rsidRPr="00D02846" w:rsidRDefault="007F30C3" w:rsidP="00D02846">
      <w:pPr>
        <w:tabs>
          <w:tab w:val="right" w:pos="1080"/>
        </w:tabs>
        <w:spacing w:before="120"/>
        <w:ind w:firstLine="360"/>
        <w:jc w:val="both"/>
        <w:rPr>
          <w:b/>
          <w:bCs/>
          <w:i/>
          <w:iCs/>
        </w:rPr>
      </w:pPr>
      <w:r w:rsidRPr="00D02846">
        <w:rPr>
          <w:b/>
          <w:bCs/>
          <w:i/>
          <w:iCs/>
        </w:rPr>
        <w:t xml:space="preserve">2. Tuyên bố về việc tuân thủ Chuẩn mực kế toán và Chế độ kế toán: </w:t>
      </w:r>
      <w:r>
        <w:t>Công ty luôn tuân thủ chuẩn mực và chế độ kế tóan Việt Nam để sọan thảo và trình bày các báo cáo tài chính cho định kỳ và niên độ kết thúc vào ngày 31/12 hàng năm.</w:t>
      </w:r>
    </w:p>
    <w:p w:rsidR="007F30C3" w:rsidRPr="00D02846" w:rsidRDefault="007F30C3" w:rsidP="00D02846">
      <w:pPr>
        <w:tabs>
          <w:tab w:val="right" w:pos="1080"/>
        </w:tabs>
        <w:spacing w:before="120"/>
        <w:ind w:firstLine="360"/>
        <w:jc w:val="both"/>
        <w:rPr>
          <w:b/>
          <w:bCs/>
          <w:i/>
          <w:iCs/>
        </w:rPr>
      </w:pPr>
      <w:r w:rsidRPr="00D02846">
        <w:rPr>
          <w:b/>
          <w:bCs/>
          <w:i/>
          <w:iCs/>
        </w:rPr>
        <w:t xml:space="preserve">3. Hình thức kế toán áp dụng: </w:t>
      </w:r>
      <w:r w:rsidRPr="00AB7022">
        <w:t xml:space="preserve">Công ty </w:t>
      </w:r>
      <w:r>
        <w:t>áp</w:t>
      </w:r>
      <w:r w:rsidRPr="00AB7022">
        <w:t xml:space="preserve"> dụng hình thức </w:t>
      </w:r>
      <w:r>
        <w:t>kế tóan là c</w:t>
      </w:r>
      <w:r w:rsidRPr="00AB7022">
        <w:t>hứng từ</w:t>
      </w:r>
      <w:r>
        <w:t xml:space="preserve"> ghi sổ</w:t>
      </w:r>
      <w:r w:rsidRPr="00D02846">
        <w:rPr>
          <w:b/>
          <w:bCs/>
          <w:i/>
          <w:iCs/>
        </w:rPr>
        <w:t>.</w:t>
      </w:r>
    </w:p>
    <w:p w:rsidR="007F30C3" w:rsidRPr="00D02846" w:rsidRDefault="007F30C3" w:rsidP="00D02846">
      <w:pPr>
        <w:numPr>
          <w:ilvl w:val="0"/>
          <w:numId w:val="1"/>
        </w:numPr>
        <w:tabs>
          <w:tab w:val="clear" w:pos="1080"/>
          <w:tab w:val="right" w:pos="360"/>
        </w:tabs>
        <w:spacing w:before="120"/>
        <w:ind w:left="360" w:hanging="360"/>
        <w:jc w:val="both"/>
        <w:rPr>
          <w:b/>
          <w:bCs/>
          <w:u w:val="single"/>
        </w:rPr>
      </w:pPr>
      <w:r w:rsidRPr="00D02846">
        <w:rPr>
          <w:b/>
          <w:bCs/>
          <w:u w:val="single"/>
        </w:rPr>
        <w:t>CHÍNH SÁCH KẾ TOÁN ÁP DỤNG</w:t>
      </w:r>
    </w:p>
    <w:p w:rsidR="007F30C3" w:rsidRPr="00D02846" w:rsidRDefault="007F30C3" w:rsidP="00D02846">
      <w:pPr>
        <w:tabs>
          <w:tab w:val="right" w:pos="1080"/>
        </w:tabs>
        <w:spacing w:before="120"/>
        <w:ind w:firstLine="360"/>
        <w:jc w:val="both"/>
        <w:rPr>
          <w:b/>
          <w:bCs/>
          <w:i/>
          <w:iCs/>
        </w:rPr>
      </w:pPr>
      <w:r w:rsidRPr="00D02846">
        <w:rPr>
          <w:b/>
          <w:bCs/>
          <w:i/>
          <w:iCs/>
        </w:rPr>
        <w:t>1.Nguyên tắc  ghi nhận các khoản tiền và các khoản tương đương tiền:</w:t>
      </w:r>
    </w:p>
    <w:p w:rsidR="007F30C3" w:rsidRDefault="007F30C3" w:rsidP="00D02846">
      <w:pPr>
        <w:tabs>
          <w:tab w:val="right" w:pos="1080"/>
        </w:tabs>
        <w:ind w:firstLine="540"/>
        <w:jc w:val="both"/>
      </w:pPr>
      <w:r w:rsidRPr="00D02846">
        <w:t xml:space="preserve"> Tiền và các khoản tương đương bao gồm tiền mặt, tiền gửi ngân hàng, tiền đang chuyển và các khoản đầu tư ngắn hạn có thời hạn thu hồi đáo hạn không qúa 03 tháng kể từ ngày mua, dễ dàng chuyển đổi thành một lượng tiền xác định cũng như không có nhiều rủi ro trong việc chuyển đổi.</w:t>
      </w:r>
    </w:p>
    <w:p w:rsidR="007F30C3" w:rsidRDefault="007F30C3" w:rsidP="007715D1">
      <w:pPr>
        <w:tabs>
          <w:tab w:val="right" w:pos="1080"/>
        </w:tabs>
        <w:ind w:firstLine="540"/>
        <w:jc w:val="both"/>
      </w:pPr>
      <w:r>
        <w:t>Nguyên tắc và phương pháp chuyển đổi các đồng tiền khác ra đồng tiền sử dụng trong kế tóan: những ngiệp vụ phát sinh bằng ngọai tệ, được quy đổi sang đồng Việt Nam theo tỷ giá thực tế tại thời điểm phát sinh ngiệp vụ. Tất cả các khỏan chênh lệch tỷ giá phát sinh trong quá trình thanh tóan họăc chuyển đổi vào cuối năm tài chính được ghi nhận trong báo cáo kết quả họat động kinh doanh trong kỳ.</w:t>
      </w:r>
    </w:p>
    <w:p w:rsidR="007F30C3" w:rsidRPr="00D02846" w:rsidRDefault="007F30C3" w:rsidP="007715D1">
      <w:pPr>
        <w:tabs>
          <w:tab w:val="right" w:pos="1080"/>
        </w:tabs>
        <w:ind w:firstLine="540"/>
        <w:jc w:val="both"/>
      </w:pPr>
    </w:p>
    <w:p w:rsidR="007F30C3" w:rsidRDefault="007F30C3" w:rsidP="00D02846">
      <w:pPr>
        <w:tabs>
          <w:tab w:val="right" w:pos="1080"/>
        </w:tabs>
        <w:spacing w:before="120"/>
        <w:ind w:firstLine="360"/>
        <w:jc w:val="both"/>
        <w:rPr>
          <w:b/>
          <w:bCs/>
          <w:i/>
          <w:iCs/>
        </w:rPr>
      </w:pPr>
    </w:p>
    <w:p w:rsidR="007F30C3" w:rsidRPr="00D02846" w:rsidRDefault="007F30C3" w:rsidP="00D02846">
      <w:pPr>
        <w:tabs>
          <w:tab w:val="right" w:pos="1080"/>
        </w:tabs>
        <w:spacing w:before="120"/>
        <w:ind w:firstLine="360"/>
        <w:jc w:val="both"/>
        <w:rPr>
          <w:b/>
          <w:bCs/>
          <w:i/>
          <w:iCs/>
        </w:rPr>
      </w:pPr>
      <w:r w:rsidRPr="00D02846">
        <w:rPr>
          <w:b/>
          <w:bCs/>
          <w:i/>
          <w:iCs/>
        </w:rPr>
        <w:t>2.Nguyên tắc ghi nhận hàng tồn kho:</w:t>
      </w:r>
    </w:p>
    <w:p w:rsidR="007F30C3" w:rsidRDefault="007F30C3" w:rsidP="00655B94">
      <w:pPr>
        <w:tabs>
          <w:tab w:val="right" w:pos="1080"/>
        </w:tabs>
        <w:jc w:val="both"/>
      </w:pPr>
      <w:r>
        <w:t xml:space="preserve">     - Nguyên tắc đánh giá hàng tồn kho</w:t>
      </w:r>
    </w:p>
    <w:p w:rsidR="007F30C3" w:rsidRDefault="007F30C3" w:rsidP="009C4C8A">
      <w:pPr>
        <w:tabs>
          <w:tab w:val="right" w:pos="1080"/>
        </w:tabs>
        <w:jc w:val="both"/>
      </w:pPr>
      <w:r>
        <w:t>Hàng tồn kho được hạch tóan theo giá gốc. Trường hợp giá trị thuần có thể thực hiện được thấp hơngiá gốc thì hạch tóan theo giá trị thuần có thể thực hiện được.</w:t>
      </w:r>
      <w:r>
        <w:tab/>
      </w:r>
    </w:p>
    <w:p w:rsidR="007F30C3" w:rsidRPr="00D02846" w:rsidRDefault="007F30C3" w:rsidP="00D02846">
      <w:pPr>
        <w:tabs>
          <w:tab w:val="right" w:pos="1080"/>
        </w:tabs>
        <w:ind w:firstLine="720"/>
        <w:jc w:val="both"/>
      </w:pPr>
      <w:r w:rsidRPr="00D02846">
        <w:t xml:space="preserve">Giá </w:t>
      </w:r>
      <w:r>
        <w:t xml:space="preserve">gốc hàng tồn kho </w:t>
      </w:r>
      <w:r w:rsidRPr="00D02846">
        <w:t>bao gồm chi phí mua, chi phí chế biến và các chi phí liên quan trực tiếp phát sinh để có được hàng tồn kho ở địa điểm và trạng thái hiện tại.</w:t>
      </w:r>
    </w:p>
    <w:p w:rsidR="007F30C3" w:rsidRDefault="007F30C3" w:rsidP="00D02846">
      <w:pPr>
        <w:tabs>
          <w:tab w:val="right" w:pos="1080"/>
        </w:tabs>
        <w:ind w:firstLine="720"/>
        <w:jc w:val="both"/>
      </w:pPr>
      <w:r>
        <w:t>Chi phí mua của hàng tồn kho bao gồm g</w:t>
      </w:r>
      <w:r w:rsidRPr="00D02846">
        <w:t xml:space="preserve">iá </w:t>
      </w:r>
      <w:r>
        <w:t>mua, các lọai thuế không được hòan lại, chi phí vận chuyển, bốc xếp bảo quản trong quá trình mua</w:t>
      </w:r>
      <w:r w:rsidRPr="00D02846">
        <w:t xml:space="preserve"> hàng</w:t>
      </w:r>
      <w:r>
        <w:t xml:space="preserve"> và các chi phí khác có liên quan trực tiếp đến việc mua hàng tồn kho. Các khỏan chiết khấu thương mại và giảm giá hàng mua do hàng mua không đúng quy cách, phẩm chất được trừ (-) khỏi chi phí mua.</w:t>
      </w:r>
    </w:p>
    <w:p w:rsidR="007F30C3" w:rsidRDefault="007F30C3" w:rsidP="00655B94">
      <w:pPr>
        <w:tabs>
          <w:tab w:val="right" w:pos="1080"/>
        </w:tabs>
        <w:jc w:val="both"/>
      </w:pPr>
      <w:r>
        <w:t xml:space="preserve">      - Phương pháp xác định giá trị hàng tồn kho cuối kỳ</w:t>
      </w:r>
    </w:p>
    <w:p w:rsidR="007F30C3" w:rsidRDefault="007F30C3" w:rsidP="001A6C01">
      <w:pPr>
        <w:tabs>
          <w:tab w:val="right" w:pos="1080"/>
        </w:tabs>
        <w:jc w:val="both"/>
      </w:pPr>
      <w:r>
        <w:tab/>
      </w:r>
      <w:r>
        <w:tab/>
        <w:t>Giá trị hàng tồn kho được xác định theo phương pháp bình quân gia quyền.</w:t>
      </w:r>
    </w:p>
    <w:p w:rsidR="007F30C3" w:rsidRDefault="007F30C3" w:rsidP="00655B94">
      <w:pPr>
        <w:tabs>
          <w:tab w:val="right" w:pos="1080"/>
        </w:tabs>
        <w:jc w:val="both"/>
      </w:pPr>
      <w:r>
        <w:t xml:space="preserve">      - Phương pháp hạch tóan hàng tồn kho</w:t>
      </w:r>
    </w:p>
    <w:p w:rsidR="007F30C3" w:rsidRDefault="007F30C3" w:rsidP="001A6C01">
      <w:pPr>
        <w:tabs>
          <w:tab w:val="right" w:pos="1080"/>
        </w:tabs>
        <w:jc w:val="both"/>
      </w:pPr>
      <w:r>
        <w:tab/>
      </w:r>
      <w:r>
        <w:tab/>
        <w:t>Hàng tồn kho được hạch tóan theo phương pháp kê khai thường xuyên.</w:t>
      </w:r>
    </w:p>
    <w:p w:rsidR="007F30C3" w:rsidRDefault="007F30C3" w:rsidP="001A6C01">
      <w:pPr>
        <w:tabs>
          <w:tab w:val="right" w:pos="1080"/>
        </w:tabs>
        <w:jc w:val="both"/>
        <w:rPr>
          <w:b/>
          <w:bCs/>
          <w:i/>
          <w:iCs/>
        </w:rPr>
      </w:pPr>
      <w:r>
        <w:t xml:space="preserve">      </w:t>
      </w:r>
      <w:r w:rsidRPr="00C8495F">
        <w:rPr>
          <w:b/>
          <w:bCs/>
        </w:rPr>
        <w:t>3</w:t>
      </w:r>
      <w:r w:rsidRPr="00D02846">
        <w:rPr>
          <w:b/>
          <w:bCs/>
          <w:i/>
          <w:iCs/>
        </w:rPr>
        <w:t xml:space="preserve">. Nguyên tắc ghi nhận </w:t>
      </w:r>
      <w:r>
        <w:rPr>
          <w:b/>
          <w:bCs/>
          <w:i/>
          <w:iCs/>
        </w:rPr>
        <w:t>các khỏan phải thu thương mại và phải thu khác</w:t>
      </w:r>
      <w:r w:rsidRPr="00D02846">
        <w:rPr>
          <w:b/>
          <w:bCs/>
          <w:i/>
          <w:iCs/>
        </w:rPr>
        <w:t>:</w:t>
      </w:r>
    </w:p>
    <w:p w:rsidR="007F30C3" w:rsidRDefault="007F30C3" w:rsidP="00655B94">
      <w:pPr>
        <w:tabs>
          <w:tab w:val="right" w:pos="1080"/>
        </w:tabs>
        <w:jc w:val="both"/>
      </w:pPr>
      <w:r>
        <w:t xml:space="preserve">      - Nguyên tắc ghi nhận</w:t>
      </w:r>
    </w:p>
    <w:p w:rsidR="007F30C3" w:rsidRDefault="007F30C3" w:rsidP="001A6C01">
      <w:pPr>
        <w:tabs>
          <w:tab w:val="right" w:pos="1080"/>
        </w:tabs>
        <w:jc w:val="both"/>
      </w:pPr>
      <w:r>
        <w:t>Các khỏan phải thu thương mại và phải thu khác thể hiện giá trị có thể thực hiện được theo dự kiến.</w:t>
      </w:r>
    </w:p>
    <w:p w:rsidR="007F30C3" w:rsidRDefault="007F30C3" w:rsidP="00655B94">
      <w:pPr>
        <w:tabs>
          <w:tab w:val="right" w:pos="1080"/>
        </w:tabs>
        <w:jc w:val="both"/>
      </w:pPr>
      <w:r>
        <w:tab/>
        <w:t xml:space="preserve">      - Nguyên tắc dự phòng phải thu khó đòi</w:t>
      </w:r>
    </w:p>
    <w:p w:rsidR="007F30C3" w:rsidRPr="001A6C01" w:rsidRDefault="007F30C3" w:rsidP="001A6C01">
      <w:pPr>
        <w:tabs>
          <w:tab w:val="right" w:pos="1080"/>
        </w:tabs>
        <w:jc w:val="both"/>
      </w:pPr>
      <w:r>
        <w:t>Dự phòng phải thu khó đòi được lập cho các khoản nợ phải thu quá hạn thanh tóan hoặc các klhoản nợ có bằng chứng chắc chắn là không thu được.</w:t>
      </w:r>
    </w:p>
    <w:p w:rsidR="007F30C3" w:rsidRPr="00D02846" w:rsidRDefault="007F30C3" w:rsidP="00D02846">
      <w:pPr>
        <w:tabs>
          <w:tab w:val="right" w:pos="1080"/>
        </w:tabs>
        <w:spacing w:before="120"/>
        <w:ind w:firstLine="360"/>
        <w:jc w:val="both"/>
        <w:rPr>
          <w:b/>
          <w:bCs/>
          <w:i/>
          <w:iCs/>
        </w:rPr>
      </w:pPr>
      <w:r>
        <w:rPr>
          <w:b/>
          <w:bCs/>
          <w:i/>
          <w:iCs/>
        </w:rPr>
        <w:t>4</w:t>
      </w:r>
      <w:r w:rsidRPr="00D02846">
        <w:rPr>
          <w:b/>
          <w:bCs/>
          <w:i/>
          <w:iCs/>
        </w:rPr>
        <w:t>. N</w:t>
      </w:r>
      <w:r>
        <w:rPr>
          <w:b/>
          <w:bCs/>
          <w:i/>
          <w:iCs/>
        </w:rPr>
        <w:t>guyên tắc ghi nhận và khấu hao tài sản cố định</w:t>
      </w:r>
      <w:r w:rsidRPr="00D02846">
        <w:rPr>
          <w:b/>
          <w:bCs/>
          <w:i/>
          <w:iCs/>
        </w:rPr>
        <w:t>:</w:t>
      </w:r>
    </w:p>
    <w:p w:rsidR="007F30C3" w:rsidRPr="00D02846" w:rsidRDefault="007F30C3" w:rsidP="00D02846">
      <w:pPr>
        <w:tabs>
          <w:tab w:val="right" w:pos="1080"/>
        </w:tabs>
        <w:spacing w:before="120"/>
        <w:ind w:firstLine="360"/>
        <w:jc w:val="both"/>
        <w:rPr>
          <w:b/>
          <w:bCs/>
          <w:i/>
          <w:iCs/>
        </w:rPr>
      </w:pPr>
      <w:r w:rsidRPr="00655B94">
        <w:t>- Nguyên tắc ghi  nhận nguyên giá tài sản cố định hữu hình</w:t>
      </w:r>
      <w:r w:rsidRPr="00D02846">
        <w:rPr>
          <w:b/>
          <w:bCs/>
          <w:i/>
          <w:iCs/>
        </w:rPr>
        <w:t xml:space="preserve">: </w:t>
      </w:r>
    </w:p>
    <w:p w:rsidR="007F30C3" w:rsidRDefault="007F30C3" w:rsidP="00655B94">
      <w:pPr>
        <w:tabs>
          <w:tab w:val="right" w:pos="1080"/>
        </w:tabs>
        <w:jc w:val="both"/>
      </w:pPr>
      <w:r>
        <w:t>Tài sản cố định hữu hành được xác định giá trị ban đầu theo nguyên giá. Nguyên giá là tòan bộ các chi phí mà doanh nghiệp bỏ ra để có được tài sản cố định hữu hình tính đến thời điểm đưa tài sản đó vào trạng thái sử dụng.</w:t>
      </w:r>
    </w:p>
    <w:p w:rsidR="007F30C3" w:rsidRDefault="007F30C3" w:rsidP="00655B94">
      <w:pPr>
        <w:tabs>
          <w:tab w:val="right" w:pos="1080"/>
        </w:tabs>
        <w:jc w:val="both"/>
      </w:pPr>
      <w:r>
        <w:t xml:space="preserve">      - Phương pháp khấu hao</w:t>
      </w:r>
    </w:p>
    <w:p w:rsidR="007F30C3" w:rsidRDefault="007F30C3" w:rsidP="00655B94">
      <w:pPr>
        <w:tabs>
          <w:tab w:val="right" w:pos="1080"/>
        </w:tabs>
        <w:jc w:val="both"/>
      </w:pPr>
      <w:r>
        <w:t>Nguyên giá tài sản cố định được khấu hao theo phương pháp đường thẳng trong suốt thời gian hữu dụng dự tính của tài sản.</w:t>
      </w:r>
    </w:p>
    <w:p w:rsidR="007F30C3" w:rsidRPr="00D02846" w:rsidRDefault="007F30C3" w:rsidP="00655B94">
      <w:pPr>
        <w:tabs>
          <w:tab w:val="right" w:pos="1080"/>
        </w:tabs>
        <w:jc w:val="both"/>
      </w:pPr>
      <w:r>
        <w:t>Thời gian khấu hao ước tính cho một số nhóm tài sản như sau:</w:t>
      </w:r>
    </w:p>
    <w:p w:rsidR="007F30C3" w:rsidRPr="00CE3033" w:rsidRDefault="007F30C3" w:rsidP="00FE4109">
      <w:pPr>
        <w:tabs>
          <w:tab w:val="right" w:pos="1080"/>
          <w:tab w:val="right" w:pos="8640"/>
        </w:tabs>
        <w:ind w:firstLine="720"/>
        <w:jc w:val="both"/>
      </w:pPr>
      <w:r>
        <w:t xml:space="preserve">+ </w:t>
      </w:r>
      <w:r w:rsidRPr="00D02846">
        <w:t>Nhà cửa, vật kiến trúc</w:t>
      </w:r>
      <w:r w:rsidRPr="00D02846">
        <w:tab/>
      </w:r>
      <w:r w:rsidRPr="00CE3033">
        <w:t xml:space="preserve">        </w:t>
      </w:r>
      <w:r>
        <w:t xml:space="preserve">            10-25 năm</w:t>
      </w:r>
    </w:p>
    <w:p w:rsidR="007F30C3" w:rsidRPr="00CE3033" w:rsidRDefault="007F30C3" w:rsidP="00D02846">
      <w:pPr>
        <w:tabs>
          <w:tab w:val="right" w:pos="1080"/>
          <w:tab w:val="right" w:pos="8640"/>
        </w:tabs>
        <w:ind w:firstLine="720"/>
        <w:jc w:val="both"/>
      </w:pPr>
      <w:r w:rsidRPr="00CE3033">
        <w:t xml:space="preserve">+ Máy móc thiết bị                                                                                   </w:t>
      </w:r>
      <w:r>
        <w:t xml:space="preserve">  07-25</w:t>
      </w:r>
      <w:r w:rsidRPr="00CE3033">
        <w:t xml:space="preserve"> năm</w:t>
      </w:r>
      <w:r>
        <w:t xml:space="preserve">  </w:t>
      </w:r>
    </w:p>
    <w:p w:rsidR="007F30C3" w:rsidRPr="00CE3033" w:rsidRDefault="007F30C3" w:rsidP="00D02846">
      <w:pPr>
        <w:tabs>
          <w:tab w:val="right" w:pos="1080"/>
          <w:tab w:val="right" w:pos="8640"/>
        </w:tabs>
        <w:ind w:firstLine="720"/>
        <w:jc w:val="both"/>
      </w:pPr>
      <w:r w:rsidRPr="00CE3033">
        <w:t xml:space="preserve">+ Phương tiện vận tải truyền dẫn                                                             </w:t>
      </w:r>
      <w:r>
        <w:t xml:space="preserve">  07-10</w:t>
      </w:r>
      <w:r w:rsidRPr="00CE3033">
        <w:t xml:space="preserve"> năm</w:t>
      </w:r>
    </w:p>
    <w:p w:rsidR="007F30C3" w:rsidRPr="00CE3033" w:rsidRDefault="007F30C3" w:rsidP="00D02846">
      <w:pPr>
        <w:tabs>
          <w:tab w:val="right" w:pos="1080"/>
          <w:tab w:val="right" w:pos="8640"/>
        </w:tabs>
        <w:ind w:firstLine="720"/>
        <w:jc w:val="both"/>
      </w:pPr>
      <w:r w:rsidRPr="00CE3033">
        <w:t xml:space="preserve">+ Thiết bị, dụng cụ quản lý                                                                      </w:t>
      </w:r>
      <w:r>
        <w:t xml:space="preserve">  03-12</w:t>
      </w:r>
      <w:r w:rsidRPr="00CE3033">
        <w:t xml:space="preserve"> năm</w:t>
      </w:r>
    </w:p>
    <w:p w:rsidR="007F30C3" w:rsidRPr="00D02846" w:rsidRDefault="007F30C3" w:rsidP="00D02846">
      <w:pPr>
        <w:tabs>
          <w:tab w:val="right" w:pos="1080"/>
        </w:tabs>
        <w:spacing w:before="120"/>
        <w:ind w:firstLine="360"/>
        <w:jc w:val="both"/>
        <w:rPr>
          <w:b/>
          <w:bCs/>
          <w:i/>
          <w:iCs/>
        </w:rPr>
      </w:pPr>
      <w:r>
        <w:rPr>
          <w:b/>
          <w:bCs/>
          <w:i/>
          <w:iCs/>
        </w:rPr>
        <w:t>5</w:t>
      </w:r>
      <w:r w:rsidRPr="00D02846">
        <w:rPr>
          <w:b/>
          <w:bCs/>
          <w:i/>
          <w:iCs/>
        </w:rPr>
        <w:t>. Nguyên tắc</w:t>
      </w:r>
      <w:r>
        <w:rPr>
          <w:b/>
          <w:bCs/>
          <w:i/>
          <w:iCs/>
        </w:rPr>
        <w:t xml:space="preserve"> vốn hóa các khỏan </w:t>
      </w:r>
      <w:r w:rsidRPr="00D02846">
        <w:rPr>
          <w:b/>
          <w:bCs/>
          <w:i/>
          <w:iCs/>
        </w:rPr>
        <w:t>chi phí đi vay</w:t>
      </w:r>
      <w:r>
        <w:rPr>
          <w:b/>
          <w:bCs/>
          <w:i/>
          <w:iCs/>
        </w:rPr>
        <w:t xml:space="preserve"> và các khoản chi phí khác</w:t>
      </w:r>
      <w:r w:rsidRPr="00D02846">
        <w:rPr>
          <w:b/>
          <w:bCs/>
          <w:i/>
          <w:iCs/>
        </w:rPr>
        <w:t>:</w:t>
      </w:r>
    </w:p>
    <w:p w:rsidR="007F30C3" w:rsidRDefault="007F30C3" w:rsidP="00D02846">
      <w:pPr>
        <w:tabs>
          <w:tab w:val="right" w:pos="1080"/>
        </w:tabs>
        <w:spacing w:before="120"/>
        <w:ind w:firstLine="360"/>
        <w:jc w:val="both"/>
      </w:pPr>
      <w:r w:rsidRPr="00D02846">
        <w:t xml:space="preserve">- </w:t>
      </w:r>
      <w:r>
        <w:t>Nguyên tắc vốn hóa các khoản c</w:t>
      </w:r>
      <w:r w:rsidRPr="00D02846">
        <w:t xml:space="preserve">hi phí đi vay </w:t>
      </w:r>
    </w:p>
    <w:p w:rsidR="007F30C3" w:rsidRDefault="007F30C3" w:rsidP="00FE4109">
      <w:pPr>
        <w:tabs>
          <w:tab w:val="right" w:pos="1080"/>
        </w:tabs>
        <w:spacing w:before="120"/>
        <w:jc w:val="both"/>
      </w:pPr>
      <w:r>
        <w:t>Chi phí đi vay liên quan trực tiếp đến việc đầu tư xây dựng hoặc sản xuất tài sản dở dang được tính vào giá trị của tài sản đó khi doanh nghiệp chắc chắn thu được lợi ích kinh tế trong tương lai do sử dụng tài sàn đó và chi phí đi vay có thể xác định được một cách đáng tin cậy. Tỷ lệ vốn hóa được tính theo tỷ lệ lãi suất cho từng khoản vay riêng biệt.</w:t>
      </w:r>
    </w:p>
    <w:p w:rsidR="007F30C3" w:rsidRDefault="007F30C3" w:rsidP="00FE4109">
      <w:pPr>
        <w:tabs>
          <w:tab w:val="right" w:pos="1080"/>
        </w:tabs>
        <w:spacing w:before="120"/>
        <w:jc w:val="both"/>
      </w:pPr>
      <w:r>
        <w:t xml:space="preserve">     -  Phương pháp phân bổ chi phí trả trước </w:t>
      </w:r>
    </w:p>
    <w:p w:rsidR="007F30C3" w:rsidRDefault="007F30C3" w:rsidP="00FE4109">
      <w:pPr>
        <w:tabs>
          <w:tab w:val="right" w:pos="1080"/>
        </w:tabs>
        <w:spacing w:before="120"/>
        <w:jc w:val="both"/>
      </w:pPr>
      <w:r>
        <w:t>Chi phí trả trước ngắn hạn chủ yếu là vật tư dùng để sửa chữa phân xưởng sản xuất, có thời gian phân bổ dưới một năm.</w:t>
      </w:r>
    </w:p>
    <w:p w:rsidR="007F30C3" w:rsidRDefault="007F30C3" w:rsidP="007D5ED7">
      <w:pPr>
        <w:tabs>
          <w:tab w:val="right" w:pos="1080"/>
        </w:tabs>
        <w:spacing w:before="120"/>
        <w:jc w:val="both"/>
      </w:pPr>
      <w:r>
        <w:t>Chi phí trả trước dài hạn chủ yếu là máy móc thiết bị không đủ tiêu chuẩn ghi nhận là tài sản cố định và những chi phí sửa chữa với thời gian phân bổ từ 1 đến 5 năm.</w:t>
      </w:r>
    </w:p>
    <w:p w:rsidR="007F30C3" w:rsidRDefault="007F30C3" w:rsidP="007D5ED7">
      <w:pPr>
        <w:tabs>
          <w:tab w:val="right" w:pos="1080"/>
        </w:tabs>
        <w:spacing w:before="120"/>
        <w:jc w:val="both"/>
      </w:pPr>
    </w:p>
    <w:p w:rsidR="007F30C3" w:rsidRDefault="007F30C3" w:rsidP="007D5ED7">
      <w:pPr>
        <w:tabs>
          <w:tab w:val="right" w:pos="1080"/>
        </w:tabs>
        <w:spacing w:before="120"/>
        <w:jc w:val="both"/>
      </w:pPr>
    </w:p>
    <w:p w:rsidR="007F30C3" w:rsidRDefault="007F30C3" w:rsidP="007D5ED7">
      <w:pPr>
        <w:tabs>
          <w:tab w:val="right" w:pos="1080"/>
        </w:tabs>
        <w:spacing w:before="120"/>
        <w:jc w:val="both"/>
      </w:pPr>
    </w:p>
    <w:p w:rsidR="007F30C3" w:rsidRDefault="007F30C3" w:rsidP="007D5ED7">
      <w:pPr>
        <w:tabs>
          <w:tab w:val="right" w:pos="1080"/>
        </w:tabs>
        <w:spacing w:before="120"/>
        <w:jc w:val="both"/>
      </w:pPr>
    </w:p>
    <w:p w:rsidR="007F30C3" w:rsidRPr="00D02846" w:rsidRDefault="007F30C3" w:rsidP="007D5ED7">
      <w:pPr>
        <w:tabs>
          <w:tab w:val="right" w:pos="1080"/>
        </w:tabs>
        <w:spacing w:before="120"/>
        <w:jc w:val="both"/>
      </w:pPr>
    </w:p>
    <w:p w:rsidR="007F30C3" w:rsidRPr="00D02846" w:rsidRDefault="007F30C3" w:rsidP="00D02846">
      <w:pPr>
        <w:tabs>
          <w:tab w:val="right" w:pos="1080"/>
        </w:tabs>
        <w:spacing w:before="120"/>
        <w:ind w:firstLine="360"/>
        <w:jc w:val="both"/>
        <w:rPr>
          <w:b/>
          <w:bCs/>
          <w:i/>
          <w:iCs/>
        </w:rPr>
      </w:pPr>
      <w:r>
        <w:rPr>
          <w:b/>
          <w:bCs/>
          <w:i/>
          <w:iCs/>
        </w:rPr>
        <w:t>6</w:t>
      </w:r>
      <w:r w:rsidRPr="00D02846">
        <w:rPr>
          <w:b/>
          <w:bCs/>
          <w:i/>
          <w:iCs/>
        </w:rPr>
        <w:t xml:space="preserve">. </w:t>
      </w:r>
      <w:r>
        <w:rPr>
          <w:b/>
          <w:bCs/>
          <w:i/>
          <w:iCs/>
        </w:rPr>
        <w:t>Ghi nhận chi phía phải trả và dự phòng phải trả</w:t>
      </w:r>
      <w:r w:rsidRPr="00D02846">
        <w:rPr>
          <w:b/>
          <w:bCs/>
          <w:i/>
          <w:iCs/>
        </w:rPr>
        <w:t>:</w:t>
      </w:r>
    </w:p>
    <w:p w:rsidR="007F30C3" w:rsidRDefault="007F30C3" w:rsidP="00D02846">
      <w:pPr>
        <w:tabs>
          <w:tab w:val="right" w:pos="1080"/>
        </w:tabs>
        <w:spacing w:before="120"/>
        <w:ind w:firstLine="360"/>
        <w:jc w:val="both"/>
      </w:pPr>
      <w:r w:rsidRPr="00D02846">
        <w:t xml:space="preserve"> </w:t>
      </w:r>
      <w:r>
        <w:t>-</w:t>
      </w:r>
      <w:r w:rsidRPr="00D02846">
        <w:t xml:space="preserve"> </w:t>
      </w:r>
      <w:r>
        <w:t>Chi phí phải trả được ghi nhận căn cứ vào các thông tin có được vào thời điểm cuối kỳ và các ước tính dựa vào thống kê kinh nghiệm</w:t>
      </w:r>
      <w:r w:rsidRPr="00D02846">
        <w:t>.</w:t>
      </w:r>
    </w:p>
    <w:p w:rsidR="007F30C3" w:rsidRDefault="007F30C3" w:rsidP="00D02846">
      <w:pPr>
        <w:tabs>
          <w:tab w:val="right" w:pos="1080"/>
        </w:tabs>
        <w:spacing w:before="120"/>
        <w:ind w:firstLine="360"/>
        <w:jc w:val="both"/>
      </w:pPr>
      <w:r>
        <w:t>- Theo luật bảo hiểm xã hội, Cty và các nhân viên phải đóng vào quỹ Bảo hiểm thất nghiệp do Bảo Hiểm Xã hội Việt Nam quản lý. Mức đóng bởi mỗi bên được tính bằng 1% của mức thấp hơn giữa lương cơ bản của nhân viên hoặc 20 lần mức lương tối thiểu chung được Chính Phủ quy định trong từng thời kỳ.</w:t>
      </w:r>
    </w:p>
    <w:p w:rsidR="007F30C3" w:rsidRPr="00D02846" w:rsidRDefault="007F30C3" w:rsidP="00D02846">
      <w:pPr>
        <w:tabs>
          <w:tab w:val="right" w:pos="1080"/>
        </w:tabs>
        <w:spacing w:before="120"/>
        <w:ind w:firstLine="360"/>
        <w:jc w:val="both"/>
      </w:pPr>
      <w:r>
        <w:t>- Quỹ dự phòng trợ cấp mất việc làm: Công ty trích lập quỹ dự phòng trợ cấp mất việc làm trên cơ sở 3% quỹ tiền lương đóng Bảo hiểm xã hội.</w:t>
      </w:r>
    </w:p>
    <w:p w:rsidR="007F30C3" w:rsidRPr="00D02846" w:rsidRDefault="007F30C3" w:rsidP="00D02846">
      <w:pPr>
        <w:tabs>
          <w:tab w:val="right" w:pos="1080"/>
        </w:tabs>
        <w:spacing w:before="120"/>
        <w:ind w:firstLine="360"/>
        <w:jc w:val="both"/>
        <w:rPr>
          <w:b/>
          <w:bCs/>
          <w:i/>
          <w:iCs/>
        </w:rPr>
      </w:pPr>
      <w:r>
        <w:rPr>
          <w:b/>
          <w:bCs/>
          <w:i/>
          <w:iCs/>
        </w:rPr>
        <w:t>7</w:t>
      </w:r>
      <w:r w:rsidRPr="00D02846">
        <w:rPr>
          <w:b/>
          <w:bCs/>
          <w:i/>
          <w:iCs/>
        </w:rPr>
        <w:t xml:space="preserve">. </w:t>
      </w:r>
      <w:r>
        <w:rPr>
          <w:b/>
          <w:bCs/>
          <w:i/>
          <w:iCs/>
        </w:rPr>
        <w:t>Lương</w:t>
      </w:r>
      <w:r w:rsidRPr="00D02846">
        <w:rPr>
          <w:b/>
          <w:bCs/>
          <w:i/>
          <w:iCs/>
        </w:rPr>
        <w:t>:</w:t>
      </w:r>
    </w:p>
    <w:p w:rsidR="007F30C3" w:rsidRDefault="007F30C3" w:rsidP="00D02846">
      <w:pPr>
        <w:tabs>
          <w:tab w:val="right" w:pos="1080"/>
        </w:tabs>
        <w:spacing w:before="120"/>
        <w:ind w:firstLine="360"/>
        <w:jc w:val="both"/>
      </w:pPr>
      <w:r>
        <w:t>Quỹ lương cho khối lao động trực tiếp được tính dựa trên đơn giá tiền lương tính trên khối lượng sản phẩm làm ra.</w:t>
      </w:r>
    </w:p>
    <w:p w:rsidR="007F30C3" w:rsidRPr="00D02846" w:rsidRDefault="007F30C3" w:rsidP="00D02846">
      <w:pPr>
        <w:tabs>
          <w:tab w:val="right" w:pos="1080"/>
        </w:tabs>
        <w:spacing w:before="120"/>
        <w:ind w:firstLine="360"/>
        <w:jc w:val="both"/>
      </w:pPr>
      <w:r>
        <w:t>Quỹ lương cho khối lao động gián tiếp được tạm tính dựa vào doanh số bán ra trong kỳ.</w:t>
      </w:r>
    </w:p>
    <w:p w:rsidR="007F30C3" w:rsidRPr="00D02846" w:rsidRDefault="007F30C3" w:rsidP="00D02846">
      <w:pPr>
        <w:tabs>
          <w:tab w:val="right" w:pos="1080"/>
        </w:tabs>
        <w:spacing w:before="120"/>
        <w:ind w:firstLine="360"/>
        <w:jc w:val="both"/>
        <w:rPr>
          <w:b/>
          <w:bCs/>
          <w:i/>
          <w:iCs/>
        </w:rPr>
      </w:pPr>
      <w:r>
        <w:rPr>
          <w:b/>
          <w:bCs/>
          <w:i/>
          <w:iCs/>
        </w:rPr>
        <w:t>8</w:t>
      </w:r>
      <w:r w:rsidRPr="00D02846">
        <w:rPr>
          <w:b/>
          <w:bCs/>
          <w:i/>
          <w:iCs/>
        </w:rPr>
        <w:t>. Nguyên tắc ghi nhận nguồn vốn chủ sở hữu:</w:t>
      </w:r>
    </w:p>
    <w:p w:rsidR="007F30C3" w:rsidRDefault="007F30C3" w:rsidP="00D02846">
      <w:pPr>
        <w:tabs>
          <w:tab w:val="right" w:pos="1080"/>
        </w:tabs>
        <w:spacing w:before="120"/>
        <w:ind w:firstLine="360"/>
        <w:jc w:val="both"/>
      </w:pPr>
      <w:r w:rsidRPr="00D02846">
        <w:rPr>
          <w:b/>
          <w:bCs/>
          <w:i/>
          <w:iCs/>
        </w:rPr>
        <w:t xml:space="preserve">- </w:t>
      </w:r>
      <w:r>
        <w:t>Vốn đầu tư chủ sở hữu được ghi nhận theo số vốn thực góp của chủ sở hữu.</w:t>
      </w:r>
    </w:p>
    <w:p w:rsidR="007F30C3" w:rsidRDefault="007F30C3" w:rsidP="00D02846">
      <w:pPr>
        <w:tabs>
          <w:tab w:val="right" w:pos="1080"/>
        </w:tabs>
        <w:spacing w:before="120"/>
        <w:ind w:firstLine="360"/>
        <w:jc w:val="both"/>
      </w:pPr>
      <w:r>
        <w:t>- Nguyên tắc trích lập các quỹ dự trữ từ lợi nhuận sau thuế</w:t>
      </w:r>
    </w:p>
    <w:p w:rsidR="007F30C3" w:rsidRDefault="007F30C3" w:rsidP="00D02846">
      <w:pPr>
        <w:tabs>
          <w:tab w:val="right" w:pos="1080"/>
        </w:tabs>
        <w:spacing w:before="120"/>
        <w:ind w:firstLine="360"/>
        <w:jc w:val="both"/>
      </w:pPr>
      <w:r>
        <w:t>Quỹ đầu tư phát triển được trích bằng 10% lợi nhuận trước thuế</w:t>
      </w:r>
    </w:p>
    <w:p w:rsidR="007F30C3" w:rsidRDefault="007F30C3" w:rsidP="00035A27">
      <w:pPr>
        <w:tabs>
          <w:tab w:val="right" w:pos="1080"/>
        </w:tabs>
        <w:spacing w:before="120"/>
        <w:ind w:firstLine="360"/>
        <w:jc w:val="both"/>
      </w:pPr>
      <w:r>
        <w:t>Quỹ dự phòng tài chính bằng 5% x  (lợi nhuận sau thuế - quỹ đẩu tư phát triển)</w:t>
      </w:r>
    </w:p>
    <w:p w:rsidR="007F30C3" w:rsidRDefault="007F30C3" w:rsidP="00316BB5">
      <w:pPr>
        <w:tabs>
          <w:tab w:val="right" w:pos="1080"/>
        </w:tabs>
        <w:spacing w:before="120"/>
        <w:ind w:firstLine="360"/>
        <w:jc w:val="both"/>
      </w:pPr>
      <w:r>
        <w:t>Quỹ khen thưởng và phúc lợi bằng 20% x  (lợi nhuận sau thuế - quỹ đẩu tư phát triển)</w:t>
      </w:r>
    </w:p>
    <w:p w:rsidR="007F30C3" w:rsidRPr="00D02846" w:rsidRDefault="007F30C3" w:rsidP="00D02846">
      <w:pPr>
        <w:tabs>
          <w:tab w:val="right" w:pos="1080"/>
        </w:tabs>
        <w:spacing w:before="120"/>
        <w:ind w:firstLine="360"/>
        <w:jc w:val="both"/>
        <w:rPr>
          <w:b/>
          <w:bCs/>
          <w:i/>
          <w:iCs/>
        </w:rPr>
      </w:pPr>
      <w:r>
        <w:rPr>
          <w:b/>
          <w:bCs/>
          <w:i/>
          <w:iCs/>
        </w:rPr>
        <w:t>9</w:t>
      </w:r>
      <w:r w:rsidRPr="00D02846">
        <w:rPr>
          <w:b/>
          <w:bCs/>
          <w:i/>
          <w:iCs/>
        </w:rPr>
        <w:t>. Nguyên tắc ghi nhận doanh thu:</w:t>
      </w:r>
    </w:p>
    <w:p w:rsidR="007F30C3" w:rsidRDefault="007F30C3" w:rsidP="00D02846">
      <w:pPr>
        <w:tabs>
          <w:tab w:val="right" w:pos="1080"/>
          <w:tab w:val="right" w:pos="8640"/>
        </w:tabs>
        <w:ind w:firstLine="540"/>
        <w:jc w:val="both"/>
      </w:pPr>
      <w:r>
        <w:t>- Doanh thu bán hàng được xác định theo giá trị hợp lý của các khỏan thu hoặc sẽ thu được. Trong hầu hết các trường hợp doanh thu được ghi nhận khi chuyển giao cho người mua phần lớn rủi ro và lợi ích kinh tế gắn liền với quyền sở hữu hàng hóa.</w:t>
      </w:r>
    </w:p>
    <w:p w:rsidR="007F30C3" w:rsidRPr="00D02846" w:rsidRDefault="007F30C3" w:rsidP="00D02846">
      <w:pPr>
        <w:tabs>
          <w:tab w:val="right" w:pos="1080"/>
          <w:tab w:val="right" w:pos="8640"/>
        </w:tabs>
        <w:ind w:firstLine="540"/>
        <w:jc w:val="both"/>
      </w:pPr>
      <w:r>
        <w:t>- Doanh thu về cung cấp dịch vụ được ghi nhận khi kết quả giao dịch được xác định một cách đáng tin cậy. Trường hợp giao dịch về cung cấp dịch vụ liên quan đến nhiều kỳ thì doanh thu được ghi nhận trong kỳ theo kết quả phần công việc hòan thành vào ngày lập bảng cân đối kế tóan của ký đó.</w:t>
      </w:r>
    </w:p>
    <w:p w:rsidR="007F30C3" w:rsidRDefault="007F30C3" w:rsidP="00D02846">
      <w:pPr>
        <w:tabs>
          <w:tab w:val="right" w:pos="1080"/>
        </w:tabs>
        <w:spacing w:before="120"/>
        <w:ind w:firstLine="360"/>
        <w:jc w:val="both"/>
        <w:rPr>
          <w:b/>
          <w:bCs/>
          <w:i/>
          <w:iCs/>
        </w:rPr>
      </w:pPr>
      <w:r w:rsidRPr="00D02846">
        <w:rPr>
          <w:b/>
          <w:bCs/>
          <w:i/>
          <w:iCs/>
        </w:rPr>
        <w:t>1</w:t>
      </w:r>
      <w:r>
        <w:rPr>
          <w:b/>
          <w:bCs/>
          <w:i/>
          <w:iCs/>
        </w:rPr>
        <w:t>0</w:t>
      </w:r>
      <w:r w:rsidRPr="00D02846">
        <w:rPr>
          <w:b/>
          <w:bCs/>
          <w:i/>
          <w:iCs/>
        </w:rPr>
        <w:t xml:space="preserve">. </w:t>
      </w:r>
      <w:r>
        <w:rPr>
          <w:b/>
          <w:bCs/>
          <w:i/>
          <w:iCs/>
        </w:rPr>
        <w:t>Thuế:</w:t>
      </w:r>
    </w:p>
    <w:p w:rsidR="007F30C3" w:rsidRDefault="007F30C3" w:rsidP="00D02846">
      <w:pPr>
        <w:tabs>
          <w:tab w:val="right" w:pos="1080"/>
        </w:tabs>
        <w:spacing w:before="120"/>
        <w:ind w:firstLine="360"/>
        <w:jc w:val="both"/>
      </w:pPr>
      <w:r>
        <w:t xml:space="preserve">- Ưu đãi, miễm giảm thuế: </w:t>
      </w:r>
      <w:r w:rsidR="000F7C43">
        <w:t>T</w:t>
      </w:r>
      <w:r w:rsidR="000F7C43" w:rsidRPr="000F7C43">
        <w:t>ạ</w:t>
      </w:r>
      <w:r w:rsidR="000F7C43">
        <w:t xml:space="preserve">i </w:t>
      </w:r>
      <w:r w:rsidR="000F7C43" w:rsidRPr="000F7C43">
        <w:t>Đ</w:t>
      </w:r>
      <w:r w:rsidR="000F7C43">
        <w:t>i</w:t>
      </w:r>
      <w:r w:rsidR="000F7C43" w:rsidRPr="000F7C43">
        <w:t>ề</w:t>
      </w:r>
      <w:r w:rsidR="000F7C43">
        <w:t>u 6 t</w:t>
      </w:r>
      <w:r>
        <w:t xml:space="preserve">heo thông </w:t>
      </w:r>
      <w:r w:rsidR="00F07D08">
        <w:t>t</w:t>
      </w:r>
      <w:r w:rsidR="00F07D08" w:rsidRPr="00F07D08">
        <w:t>ư</w:t>
      </w:r>
      <w:r>
        <w:t xml:space="preserve"> số </w:t>
      </w:r>
      <w:r w:rsidR="00FC7B14">
        <w:t>96/2015</w:t>
      </w:r>
      <w:r>
        <w:t>/T</w:t>
      </w:r>
      <w:r w:rsidR="00FC7B14">
        <w:t>T</w:t>
      </w:r>
      <w:r>
        <w:t>-</w:t>
      </w:r>
      <w:r w:rsidR="00106771">
        <w:t>B</w:t>
      </w:r>
      <w:r>
        <w:t xml:space="preserve">CT ngày </w:t>
      </w:r>
      <w:r w:rsidR="00106771">
        <w:t>2</w:t>
      </w:r>
      <w:r>
        <w:t>2 tháng 0</w:t>
      </w:r>
      <w:r w:rsidR="00106771">
        <w:t>6</w:t>
      </w:r>
      <w:r>
        <w:t xml:space="preserve"> nãm 20</w:t>
      </w:r>
      <w:r w:rsidR="00106771">
        <w:t>1</w:t>
      </w:r>
      <w:r>
        <w:t xml:space="preserve">5 của </w:t>
      </w:r>
      <w:r w:rsidR="00F07D08">
        <w:t>B</w:t>
      </w:r>
      <w:r w:rsidR="00F07D08" w:rsidRPr="00F07D08">
        <w:t>ộ</w:t>
      </w:r>
      <w:r w:rsidR="00F07D08">
        <w:t xml:space="preserve"> T</w:t>
      </w:r>
      <w:r w:rsidR="00F07D08" w:rsidRPr="00F07D08">
        <w:t>à</w:t>
      </w:r>
      <w:r w:rsidR="00F07D08">
        <w:t>i ch</w:t>
      </w:r>
      <w:r w:rsidR="00F07D08" w:rsidRPr="00F07D08">
        <w:t>í</w:t>
      </w:r>
      <w:r w:rsidR="00F07D08">
        <w:t>nh ban h</w:t>
      </w:r>
      <w:r w:rsidR="00F07D08" w:rsidRPr="00F07D08">
        <w:t>à</w:t>
      </w:r>
      <w:r w:rsidR="00F07D08">
        <w:t>nh</w:t>
      </w:r>
      <w:r>
        <w:t xml:space="preserve">, </w:t>
      </w:r>
      <w:r w:rsidR="004104A5">
        <w:t>hư</w:t>
      </w:r>
      <w:r w:rsidR="004104A5" w:rsidRPr="004104A5">
        <w:t>ớ</w:t>
      </w:r>
      <w:r w:rsidR="004104A5">
        <w:t>ng d</w:t>
      </w:r>
      <w:r w:rsidR="004104A5" w:rsidRPr="004104A5">
        <w:t>ẫ</w:t>
      </w:r>
      <w:r w:rsidR="004104A5">
        <w:t>n v</w:t>
      </w:r>
      <w:r w:rsidR="004104A5" w:rsidRPr="004104A5">
        <w:t>ề</w:t>
      </w:r>
      <w:r w:rsidR="004104A5">
        <w:t xml:space="preserve"> thu</w:t>
      </w:r>
      <w:r w:rsidR="004104A5" w:rsidRPr="004104A5">
        <w:t>ế</w:t>
      </w:r>
      <w:r w:rsidR="004104A5">
        <w:t xml:space="preserve"> thu nh</w:t>
      </w:r>
      <w:r w:rsidR="004104A5" w:rsidRPr="004104A5">
        <w:t>ậ</w:t>
      </w:r>
      <w:r w:rsidR="004104A5">
        <w:t>p doanh nghi</w:t>
      </w:r>
      <w:r w:rsidR="004104A5" w:rsidRPr="004104A5">
        <w:t>ệ</w:t>
      </w:r>
      <w:r w:rsidR="004104A5">
        <w:t>p t</w:t>
      </w:r>
      <w:r w:rsidR="004104A5" w:rsidRPr="004104A5">
        <w:t>ạ</w:t>
      </w:r>
      <w:r w:rsidR="004104A5">
        <w:t>i Ngh</w:t>
      </w:r>
      <w:r w:rsidR="004104A5" w:rsidRPr="004104A5">
        <w:t>ị</w:t>
      </w:r>
      <w:r w:rsidR="004104A5">
        <w:t xml:space="preserve"> </w:t>
      </w:r>
      <w:r w:rsidR="004104A5" w:rsidRPr="004104A5">
        <w:t>đị</w:t>
      </w:r>
      <w:r w:rsidR="004104A5">
        <w:t>nh s</w:t>
      </w:r>
      <w:r w:rsidR="004104A5" w:rsidRPr="004104A5">
        <w:t>ố</w:t>
      </w:r>
      <w:r w:rsidR="004104A5">
        <w:t xml:space="preserve"> 12/2015/N</w:t>
      </w:r>
      <w:r w:rsidR="004104A5" w:rsidRPr="004104A5">
        <w:t>Đ</w:t>
      </w:r>
      <w:r w:rsidR="004104A5">
        <w:t>-CP ng</w:t>
      </w:r>
      <w:r w:rsidR="004104A5" w:rsidRPr="004104A5">
        <w:t>à</w:t>
      </w:r>
      <w:r w:rsidR="004104A5">
        <w:t>y 12/2/2015 c</w:t>
      </w:r>
      <w:r w:rsidR="004104A5" w:rsidRPr="004104A5">
        <w:t>ủ</w:t>
      </w:r>
      <w:r w:rsidR="004104A5">
        <w:t>a Ch</w:t>
      </w:r>
      <w:r w:rsidR="004104A5" w:rsidRPr="004104A5">
        <w:t>í</w:t>
      </w:r>
      <w:r w:rsidR="004104A5">
        <w:t>nh ph</w:t>
      </w:r>
      <w:r w:rsidR="004104A5" w:rsidRPr="004104A5">
        <w:t>ủ</w:t>
      </w:r>
      <w:r w:rsidR="004104A5">
        <w:t xml:space="preserve"> quy </w:t>
      </w:r>
      <w:r w:rsidR="004104A5" w:rsidRPr="004104A5">
        <w:t>đị</w:t>
      </w:r>
      <w:r w:rsidR="004104A5">
        <w:t>nh chi ti</w:t>
      </w:r>
      <w:r w:rsidR="004104A5" w:rsidRPr="004104A5">
        <w:t>ế</w:t>
      </w:r>
      <w:r w:rsidR="004104A5">
        <w:t>t thi h</w:t>
      </w:r>
      <w:r w:rsidR="004104A5" w:rsidRPr="004104A5">
        <w:t>à</w:t>
      </w:r>
      <w:r w:rsidR="004104A5">
        <w:t>nh Lu</w:t>
      </w:r>
      <w:r w:rsidR="004104A5" w:rsidRPr="004104A5">
        <w:t>ậ</w:t>
      </w:r>
      <w:r w:rsidR="004104A5">
        <w:t>t s</w:t>
      </w:r>
      <w:r w:rsidR="004104A5" w:rsidRPr="004104A5">
        <w:t>ử</w:t>
      </w:r>
      <w:r w:rsidR="004104A5">
        <w:t>a đ</w:t>
      </w:r>
      <w:r w:rsidR="004104A5" w:rsidRPr="004104A5">
        <w:t>ổ</w:t>
      </w:r>
      <w:r w:rsidR="004104A5">
        <w:t>i, b</w:t>
      </w:r>
      <w:r w:rsidR="002D4BCC" w:rsidRPr="002D4BCC">
        <w:t>ổ</w:t>
      </w:r>
      <w:r w:rsidR="004104A5">
        <w:t xml:space="preserve"> sung m</w:t>
      </w:r>
      <w:r w:rsidR="004104A5" w:rsidRPr="004104A5">
        <w:t>ộ</w:t>
      </w:r>
      <w:r w:rsidR="004104A5">
        <w:t xml:space="preserve">t </w:t>
      </w:r>
      <w:r w:rsidR="002D4BCC">
        <w:t>m</w:t>
      </w:r>
      <w:r w:rsidR="002D4BCC" w:rsidRPr="002D4BCC">
        <w:t>ộ</w:t>
      </w:r>
      <w:r w:rsidR="002D4BCC">
        <w:t>t s</w:t>
      </w:r>
      <w:r w:rsidR="002D4BCC" w:rsidRPr="002D4BCC">
        <w:t>ố</w:t>
      </w:r>
      <w:r w:rsidR="002D4BCC">
        <w:t xml:space="preserve"> </w:t>
      </w:r>
      <w:r w:rsidR="002D4BCC" w:rsidRPr="002D4BCC">
        <w:t>đ</w:t>
      </w:r>
      <w:r w:rsidR="002D4BCC">
        <w:t>i</w:t>
      </w:r>
      <w:r w:rsidR="002D4BCC" w:rsidRPr="002D4BCC">
        <w:t>ề</w:t>
      </w:r>
      <w:r w:rsidR="002D4BCC">
        <w:t>u c</w:t>
      </w:r>
      <w:r w:rsidR="002D4BCC" w:rsidRPr="002D4BCC">
        <w:t>ủ</w:t>
      </w:r>
      <w:r w:rsidR="002D4BCC">
        <w:t>a c</w:t>
      </w:r>
      <w:r w:rsidR="002D4BCC" w:rsidRPr="002D4BCC">
        <w:t>á</w:t>
      </w:r>
      <w:r w:rsidR="002D4BCC">
        <w:t>c Ngh</w:t>
      </w:r>
      <w:r w:rsidR="002D4BCC" w:rsidRPr="002D4BCC">
        <w:t>ị</w:t>
      </w:r>
      <w:r w:rsidR="002D4BCC">
        <w:t xml:space="preserve"> </w:t>
      </w:r>
      <w:r w:rsidR="002D4BCC" w:rsidRPr="002D4BCC">
        <w:t>đị</w:t>
      </w:r>
      <w:r w:rsidR="002D4BCC">
        <w:t>nh v</w:t>
      </w:r>
      <w:r w:rsidR="002D4BCC" w:rsidRPr="002D4BCC">
        <w:t>ề</w:t>
      </w:r>
      <w:r w:rsidR="002D4BCC">
        <w:t xml:space="preserve"> thu</w:t>
      </w:r>
      <w:r w:rsidR="002D4BCC" w:rsidRPr="002D4BCC">
        <w:t>ế</w:t>
      </w:r>
      <w:r w:rsidR="002D4BCC">
        <w:t xml:space="preserve"> v</w:t>
      </w:r>
      <w:r w:rsidR="002D4BCC" w:rsidRPr="002D4BCC">
        <w:t>à</w:t>
      </w:r>
      <w:r w:rsidR="002D4BCC">
        <w:t xml:space="preserve"> s</w:t>
      </w:r>
      <w:r w:rsidR="002D4BCC" w:rsidRPr="002D4BCC">
        <w:t>ử</w:t>
      </w:r>
      <w:r w:rsidR="002D4BCC">
        <w:t>a đ</w:t>
      </w:r>
      <w:r w:rsidR="002D4BCC" w:rsidRPr="002D4BCC">
        <w:t>ổ</w:t>
      </w:r>
      <w:r w:rsidR="002D4BCC">
        <w:t>i, b</w:t>
      </w:r>
      <w:r w:rsidR="002D4BCC" w:rsidRPr="002D4BCC">
        <w:t>ổ</w:t>
      </w:r>
      <w:r w:rsidR="002D4BCC">
        <w:t xml:space="preserve"> sung m</w:t>
      </w:r>
      <w:r w:rsidR="002D4BCC" w:rsidRPr="002D4BCC">
        <w:t>ộ</w:t>
      </w:r>
      <w:r w:rsidR="002D4BCC">
        <w:t>t s</w:t>
      </w:r>
      <w:r w:rsidR="002D4BCC" w:rsidRPr="002D4BCC">
        <w:t>ố</w:t>
      </w:r>
      <w:r w:rsidR="002D4BCC">
        <w:t xml:space="preserve"> </w:t>
      </w:r>
      <w:r w:rsidR="002D4BCC" w:rsidRPr="002D4BCC">
        <w:t>đ</w:t>
      </w:r>
      <w:r w:rsidR="002D4BCC">
        <w:t>i</w:t>
      </w:r>
      <w:r w:rsidR="002D4BCC" w:rsidRPr="002D4BCC">
        <w:t>ề</w:t>
      </w:r>
      <w:r w:rsidR="002D4BCC">
        <w:t>u c</w:t>
      </w:r>
      <w:r w:rsidR="002D4BCC" w:rsidRPr="002D4BCC">
        <w:t>ủ</w:t>
      </w:r>
      <w:r w:rsidR="002D4BCC">
        <w:t>a Th</w:t>
      </w:r>
      <w:r w:rsidR="002D4BCC" w:rsidRPr="002D4BCC">
        <w:t>ô</w:t>
      </w:r>
      <w:r w:rsidR="002D4BCC">
        <w:t>ng t</w:t>
      </w:r>
      <w:r w:rsidR="002D4BCC" w:rsidRPr="002D4BCC">
        <w:t>ư</w:t>
      </w:r>
      <w:r w:rsidR="002D4BCC">
        <w:t xml:space="preserve"> 78/2014-BTC ng</w:t>
      </w:r>
      <w:r w:rsidR="002D4BCC" w:rsidRPr="002D4BCC">
        <w:t>à</w:t>
      </w:r>
      <w:r w:rsidR="002D4BCC">
        <w:t>y 18/6/2014</w:t>
      </w:r>
      <w:r w:rsidR="000F7C43">
        <w:t>.</w:t>
      </w:r>
    </w:p>
    <w:p w:rsidR="007F30C3" w:rsidRPr="00316BB5" w:rsidRDefault="007F30C3" w:rsidP="00D02846">
      <w:pPr>
        <w:tabs>
          <w:tab w:val="right" w:pos="1080"/>
        </w:tabs>
        <w:spacing w:before="120"/>
        <w:ind w:firstLine="360"/>
        <w:jc w:val="both"/>
      </w:pPr>
      <w:r>
        <w:t>- Các báo cáo thuế của Công ty sẽ chịu sự kiểm tra của cơ quan thuế. Do việc áp dụng luật và các quy định về thuế đối với nhiều loại giao dịch khác nhau có thể được giải thích theo nhiều cách khác nhau , dẫn đến số thuế được trình bày trên Báo Cáo tài chính có thể bị thay đổi theo quyết định cuối cùng của cơ quan thuế.</w:t>
      </w:r>
    </w:p>
    <w:p w:rsidR="007F30C3" w:rsidRPr="00D02846" w:rsidRDefault="007F30C3" w:rsidP="00D02846">
      <w:pPr>
        <w:tabs>
          <w:tab w:val="right" w:pos="1080"/>
        </w:tabs>
        <w:spacing w:before="120"/>
        <w:ind w:firstLine="360"/>
        <w:jc w:val="both"/>
        <w:rPr>
          <w:b/>
          <w:bCs/>
          <w:i/>
          <w:iCs/>
        </w:rPr>
      </w:pPr>
      <w:r>
        <w:rPr>
          <w:b/>
          <w:bCs/>
          <w:i/>
          <w:iCs/>
        </w:rPr>
        <w:t>11.Các bên liên quan</w:t>
      </w:r>
      <w:r w:rsidRPr="00D02846">
        <w:rPr>
          <w:b/>
          <w:bCs/>
          <w:i/>
          <w:iCs/>
        </w:rPr>
        <w:t>:</w:t>
      </w:r>
    </w:p>
    <w:p w:rsidR="007F30C3" w:rsidRDefault="007F30C3" w:rsidP="00D02846">
      <w:pPr>
        <w:tabs>
          <w:tab w:val="right" w:pos="1080"/>
        </w:tabs>
        <w:spacing w:before="120"/>
        <w:ind w:firstLine="360"/>
        <w:jc w:val="both"/>
        <w:rPr>
          <w:i/>
          <w:iCs/>
        </w:rPr>
      </w:pPr>
      <w:r w:rsidRPr="004927C7">
        <w:t>Các bên được coi là có liên qu</w:t>
      </w:r>
      <w:r>
        <w:t>a</w:t>
      </w:r>
      <w:r w:rsidRPr="004927C7">
        <w:t>n nếu một bên có khả năng kiểm soát hoặc có ảnh hưởng đáng kể đối với bên kia trong việc ra quyết định tài chính và họat động</w:t>
      </w:r>
      <w:r>
        <w:rPr>
          <w:i/>
          <w:iCs/>
        </w:rPr>
        <w:t>.</w:t>
      </w:r>
    </w:p>
    <w:p w:rsidR="007F30C3" w:rsidRDefault="007F30C3" w:rsidP="00D02846">
      <w:pPr>
        <w:tabs>
          <w:tab w:val="right" w:pos="1080"/>
        </w:tabs>
        <w:spacing w:before="120"/>
        <w:ind w:firstLine="360"/>
        <w:jc w:val="both"/>
        <w:rPr>
          <w:b/>
          <w:bCs/>
          <w:i/>
          <w:iCs/>
        </w:rPr>
      </w:pPr>
      <w:r>
        <w:rPr>
          <w:b/>
          <w:bCs/>
          <w:i/>
          <w:iCs/>
        </w:rPr>
        <w:t>12</w:t>
      </w:r>
      <w:r w:rsidRPr="00D02846">
        <w:rPr>
          <w:b/>
          <w:bCs/>
          <w:i/>
          <w:iCs/>
        </w:rPr>
        <w:t xml:space="preserve">. </w:t>
      </w:r>
      <w:r>
        <w:rPr>
          <w:b/>
          <w:bCs/>
          <w:i/>
          <w:iCs/>
        </w:rPr>
        <w:t>Số liệu so sánh</w:t>
      </w:r>
    </w:p>
    <w:p w:rsidR="007F30C3" w:rsidRDefault="007F30C3" w:rsidP="00D02846">
      <w:pPr>
        <w:tabs>
          <w:tab w:val="right" w:pos="1080"/>
        </w:tabs>
        <w:spacing w:before="120"/>
        <w:ind w:firstLine="360"/>
        <w:jc w:val="both"/>
      </w:pPr>
      <w:r w:rsidRPr="004927C7">
        <w:t>Một vài số liệu so sánh đã được sáp xếp lại cho phù hợp với việc trình bày báo cáo tài chính của kỳ này</w:t>
      </w:r>
      <w:r>
        <w:t>.</w:t>
      </w:r>
    </w:p>
    <w:p w:rsidR="007F30C3" w:rsidRDefault="007F30C3" w:rsidP="00D02846">
      <w:pPr>
        <w:tabs>
          <w:tab w:val="right" w:pos="1080"/>
        </w:tabs>
        <w:spacing w:before="120"/>
        <w:ind w:firstLine="360"/>
        <w:jc w:val="both"/>
      </w:pPr>
    </w:p>
    <w:p w:rsidR="007F30C3" w:rsidRDefault="007F30C3" w:rsidP="001160D2">
      <w:pPr>
        <w:numPr>
          <w:ilvl w:val="0"/>
          <w:numId w:val="1"/>
        </w:numPr>
        <w:tabs>
          <w:tab w:val="clear" w:pos="1080"/>
          <w:tab w:val="right" w:pos="360"/>
        </w:tabs>
        <w:spacing w:before="120"/>
        <w:ind w:left="360" w:hanging="360"/>
        <w:jc w:val="both"/>
        <w:rPr>
          <w:b/>
          <w:bCs/>
          <w:sz w:val="20"/>
          <w:szCs w:val="20"/>
          <w:u w:val="single"/>
        </w:rPr>
      </w:pPr>
      <w:r w:rsidRPr="00A85069">
        <w:rPr>
          <w:b/>
          <w:bCs/>
          <w:sz w:val="20"/>
          <w:szCs w:val="20"/>
          <w:u w:val="single"/>
        </w:rPr>
        <w:t>THÔNG TIN BỔ SUNG CHO CÁC KHOẢN MỤC TRÌNH BÀY TRONG BẢNG CÂN ĐỐI KẾ TOÁN VÀ BÁO CÁO KẾT QUẢ HOẠT ĐỘNG KINH DOANH</w:t>
      </w:r>
    </w:p>
    <w:tbl>
      <w:tblPr>
        <w:tblW w:w="11796" w:type="dxa"/>
        <w:tblInd w:w="2" w:type="dxa"/>
        <w:tblLook w:val="0000" w:firstRow="0" w:lastRow="0" w:firstColumn="0" w:lastColumn="0" w:noHBand="0" w:noVBand="0"/>
      </w:tblPr>
      <w:tblGrid>
        <w:gridCol w:w="6120"/>
        <w:gridCol w:w="2216"/>
        <w:gridCol w:w="1956"/>
        <w:gridCol w:w="1504"/>
      </w:tblGrid>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b/>
                <w:bCs/>
                <w:i/>
                <w:iCs/>
              </w:rPr>
            </w:pPr>
            <w:r>
              <w:rPr>
                <w:rFonts w:ascii="VNI-Times" w:hAnsi="VNI-Times" w:cs="VNI-Times"/>
                <w:b/>
                <w:bCs/>
                <w:i/>
                <w:iCs/>
                <w:sz w:val="22"/>
                <w:szCs w:val="22"/>
              </w:rPr>
              <w:t>1. Tieàn vaø caùc khoaûn töông ñöông tieàn</w:t>
            </w:r>
          </w:p>
        </w:tc>
        <w:tc>
          <w:tcPr>
            <w:tcW w:w="2216" w:type="dxa"/>
            <w:tcBorders>
              <w:top w:val="nil"/>
              <w:left w:val="nil"/>
              <w:bottom w:val="nil"/>
              <w:right w:val="nil"/>
            </w:tcBorders>
            <w:noWrap/>
            <w:vAlign w:val="center"/>
          </w:tcPr>
          <w:p w:rsidR="00B04E0F" w:rsidRPr="006107AC" w:rsidRDefault="00B04E0F" w:rsidP="003001F5">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B04E0F" w:rsidRPr="006107AC" w:rsidRDefault="00B04E0F" w:rsidP="003001F5">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Tieàn maët</w:t>
            </w:r>
          </w:p>
        </w:tc>
        <w:tc>
          <w:tcPr>
            <w:tcW w:w="2216" w:type="dxa"/>
            <w:tcBorders>
              <w:top w:val="nil"/>
              <w:left w:val="nil"/>
              <w:bottom w:val="nil"/>
              <w:right w:val="nil"/>
            </w:tcBorders>
            <w:noWrap/>
            <w:vAlign w:val="bottom"/>
          </w:tcPr>
          <w:p w:rsidR="00B04E0F" w:rsidRPr="001160D2" w:rsidRDefault="00B2261D" w:rsidP="003001F5">
            <w:pPr>
              <w:jc w:val="right"/>
              <w:rPr>
                <w:rFonts w:ascii="VNI-Times" w:hAnsi="VNI-Times" w:cs="VNI-Times"/>
              </w:rPr>
            </w:pPr>
            <w:r>
              <w:rPr>
                <w:rFonts w:ascii="VNI-Times" w:hAnsi="VNI-Times" w:cs="VNI-Times"/>
              </w:rPr>
              <w:t>831.667.860</w:t>
            </w:r>
          </w:p>
        </w:tc>
        <w:tc>
          <w:tcPr>
            <w:tcW w:w="1956" w:type="dxa"/>
            <w:tcBorders>
              <w:top w:val="nil"/>
              <w:left w:val="nil"/>
              <w:bottom w:val="nil"/>
              <w:right w:val="nil"/>
            </w:tcBorders>
            <w:noWrap/>
            <w:vAlign w:val="bottom"/>
          </w:tcPr>
          <w:p w:rsidR="00B04E0F" w:rsidRPr="001160D2" w:rsidRDefault="00C00C3E" w:rsidP="003001F5">
            <w:pPr>
              <w:jc w:val="right"/>
              <w:rPr>
                <w:rFonts w:ascii="VNI-Times" w:hAnsi="VNI-Times" w:cs="VNI-Times"/>
              </w:rPr>
            </w:pPr>
            <w:r>
              <w:rPr>
                <w:rFonts w:ascii="VNI-Times" w:hAnsi="VNI-Times" w:cs="VNI-Times"/>
                <w:sz w:val="22"/>
                <w:szCs w:val="22"/>
              </w:rPr>
              <w:t>1.850.476.423</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Tieàn göûi ngaân haøng</w:t>
            </w:r>
          </w:p>
        </w:tc>
        <w:tc>
          <w:tcPr>
            <w:tcW w:w="2216" w:type="dxa"/>
            <w:tcBorders>
              <w:top w:val="nil"/>
              <w:left w:val="nil"/>
              <w:bottom w:val="nil"/>
              <w:right w:val="nil"/>
            </w:tcBorders>
            <w:noWrap/>
            <w:vAlign w:val="bottom"/>
          </w:tcPr>
          <w:p w:rsidR="00B04E0F" w:rsidRPr="001160D2" w:rsidRDefault="00B2261D" w:rsidP="003001F5">
            <w:pPr>
              <w:jc w:val="right"/>
              <w:rPr>
                <w:rFonts w:ascii="VNI-Times" w:hAnsi="VNI-Times" w:cs="VNI-Times"/>
              </w:rPr>
            </w:pPr>
            <w:r>
              <w:rPr>
                <w:rFonts w:ascii="VNI-Times" w:hAnsi="VNI-Times" w:cs="VNI-Times"/>
              </w:rPr>
              <w:t>1.444.243.285</w:t>
            </w:r>
          </w:p>
        </w:tc>
        <w:tc>
          <w:tcPr>
            <w:tcW w:w="1956" w:type="dxa"/>
            <w:tcBorders>
              <w:top w:val="nil"/>
              <w:left w:val="nil"/>
              <w:bottom w:val="nil"/>
              <w:right w:val="nil"/>
            </w:tcBorders>
            <w:noWrap/>
            <w:vAlign w:val="bottom"/>
          </w:tcPr>
          <w:p w:rsidR="00B04E0F" w:rsidRPr="001160D2" w:rsidRDefault="00C00C3E" w:rsidP="003001F5">
            <w:pPr>
              <w:jc w:val="right"/>
              <w:rPr>
                <w:rFonts w:ascii="VNI-Times" w:hAnsi="VNI-Times" w:cs="VNI-Times"/>
              </w:rPr>
            </w:pPr>
            <w:r>
              <w:rPr>
                <w:rFonts w:ascii="VNI-Times" w:hAnsi="VNI-Times" w:cs="VNI-Times"/>
                <w:sz w:val="22"/>
                <w:szCs w:val="22"/>
              </w:rPr>
              <w:t>647.366.308</w:t>
            </w:r>
          </w:p>
        </w:tc>
      </w:tr>
      <w:tr w:rsidR="00B04E0F">
        <w:trPr>
          <w:gridAfter w:val="1"/>
          <w:wAfter w:w="1504" w:type="dxa"/>
          <w:trHeight w:val="345"/>
        </w:trPr>
        <w:tc>
          <w:tcPr>
            <w:tcW w:w="6120" w:type="dxa"/>
            <w:tcBorders>
              <w:top w:val="nil"/>
              <w:left w:val="nil"/>
              <w:bottom w:val="nil"/>
              <w:right w:val="nil"/>
            </w:tcBorders>
            <w:noWrap/>
            <w:vAlign w:val="bottom"/>
          </w:tcPr>
          <w:p w:rsidR="00B04E0F" w:rsidRDefault="00B04E0F">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B04E0F" w:rsidRDefault="00B2261D" w:rsidP="003001F5">
            <w:pPr>
              <w:jc w:val="right"/>
              <w:rPr>
                <w:rFonts w:ascii="VNI-Times" w:hAnsi="VNI-Times" w:cs="VNI-Times"/>
                <w:b/>
                <w:bCs/>
                <w:u w:val="single"/>
              </w:rPr>
            </w:pPr>
            <w:r>
              <w:rPr>
                <w:rFonts w:ascii="VNI-Times" w:hAnsi="VNI-Times" w:cs="VNI-Times"/>
                <w:b/>
                <w:bCs/>
                <w:u w:val="single"/>
              </w:rPr>
              <w:t>2.275.911.145</w:t>
            </w:r>
          </w:p>
        </w:tc>
        <w:tc>
          <w:tcPr>
            <w:tcW w:w="1956" w:type="dxa"/>
            <w:tcBorders>
              <w:top w:val="nil"/>
              <w:left w:val="nil"/>
              <w:bottom w:val="nil"/>
              <w:right w:val="nil"/>
            </w:tcBorders>
            <w:noWrap/>
            <w:vAlign w:val="bottom"/>
          </w:tcPr>
          <w:p w:rsidR="00B04E0F" w:rsidRDefault="00C00C3E" w:rsidP="003001F5">
            <w:pPr>
              <w:jc w:val="right"/>
              <w:rPr>
                <w:rFonts w:ascii="VNI-Times" w:hAnsi="VNI-Times" w:cs="VNI-Times"/>
                <w:b/>
                <w:bCs/>
                <w:u w:val="single"/>
              </w:rPr>
            </w:pPr>
            <w:r>
              <w:rPr>
                <w:rFonts w:ascii="VNI-Times" w:hAnsi="VNI-Times" w:cs="VNI-Times"/>
                <w:b/>
                <w:bCs/>
                <w:sz w:val="22"/>
                <w:szCs w:val="22"/>
                <w:u w:val="single"/>
              </w:rPr>
              <w:t>2.497.842.731</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p>
        </w:tc>
        <w:tc>
          <w:tcPr>
            <w:tcW w:w="2216" w:type="dxa"/>
            <w:tcBorders>
              <w:top w:val="nil"/>
              <w:left w:val="nil"/>
              <w:bottom w:val="nil"/>
              <w:right w:val="nil"/>
            </w:tcBorders>
            <w:noWrap/>
            <w:vAlign w:val="bottom"/>
          </w:tcPr>
          <w:p w:rsidR="00B04E0F" w:rsidRDefault="00B04E0F" w:rsidP="003001F5">
            <w:pPr>
              <w:rPr>
                <w:rFonts w:ascii="VNI-Times" w:hAnsi="VNI-Times" w:cs="VNI-Times"/>
              </w:rPr>
            </w:pPr>
          </w:p>
        </w:tc>
        <w:tc>
          <w:tcPr>
            <w:tcW w:w="1956" w:type="dxa"/>
            <w:tcBorders>
              <w:top w:val="nil"/>
              <w:left w:val="nil"/>
              <w:bottom w:val="nil"/>
              <w:right w:val="nil"/>
            </w:tcBorders>
            <w:noWrap/>
            <w:vAlign w:val="bottom"/>
          </w:tcPr>
          <w:p w:rsidR="00B04E0F" w:rsidRDefault="00B04E0F" w:rsidP="003001F5">
            <w:pPr>
              <w:rPr>
                <w:rFonts w:ascii="VNI-Times" w:hAnsi="VNI-Times" w:cs="VNI-Times"/>
              </w:rPr>
            </w:pP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b/>
                <w:bCs/>
                <w:i/>
                <w:iCs/>
              </w:rPr>
            </w:pPr>
            <w:r>
              <w:rPr>
                <w:rFonts w:ascii="VNI-Times" w:hAnsi="VNI-Times" w:cs="VNI-Times"/>
                <w:b/>
                <w:bCs/>
                <w:i/>
                <w:iCs/>
                <w:sz w:val="22"/>
                <w:szCs w:val="22"/>
              </w:rPr>
              <w:t>2. Caùc khoaûn phaûi thu ngaén haïn</w:t>
            </w:r>
          </w:p>
        </w:tc>
        <w:tc>
          <w:tcPr>
            <w:tcW w:w="2216" w:type="dxa"/>
            <w:tcBorders>
              <w:top w:val="nil"/>
              <w:left w:val="nil"/>
              <w:bottom w:val="nil"/>
              <w:right w:val="nil"/>
            </w:tcBorders>
            <w:noWrap/>
            <w:vAlign w:val="center"/>
          </w:tcPr>
          <w:p w:rsidR="00B04E0F" w:rsidRPr="006107AC" w:rsidRDefault="00B04E0F" w:rsidP="003001F5">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B04E0F" w:rsidRPr="006107AC" w:rsidRDefault="00B04E0F" w:rsidP="003001F5">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Phaûi thu khaùch haøng</w:t>
            </w:r>
          </w:p>
        </w:tc>
        <w:tc>
          <w:tcPr>
            <w:tcW w:w="2216" w:type="dxa"/>
            <w:tcBorders>
              <w:top w:val="nil"/>
              <w:left w:val="nil"/>
              <w:bottom w:val="nil"/>
              <w:right w:val="nil"/>
            </w:tcBorders>
            <w:noWrap/>
            <w:vAlign w:val="bottom"/>
          </w:tcPr>
          <w:p w:rsidR="00B04E0F" w:rsidRDefault="00C00C3E" w:rsidP="003001F5">
            <w:pPr>
              <w:jc w:val="right"/>
              <w:rPr>
                <w:rFonts w:ascii="VNI-Times" w:hAnsi="VNI-Times" w:cs="VNI-Times"/>
              </w:rPr>
            </w:pPr>
            <w:r>
              <w:rPr>
                <w:rFonts w:ascii="VNI-Times" w:hAnsi="VNI-Times" w:cs="VNI-Times"/>
              </w:rPr>
              <w:t>14.132.0498.115</w:t>
            </w:r>
          </w:p>
        </w:tc>
        <w:tc>
          <w:tcPr>
            <w:tcW w:w="1956" w:type="dxa"/>
            <w:tcBorders>
              <w:top w:val="nil"/>
              <w:left w:val="nil"/>
              <w:bottom w:val="nil"/>
              <w:right w:val="nil"/>
            </w:tcBorders>
            <w:noWrap/>
            <w:vAlign w:val="bottom"/>
          </w:tcPr>
          <w:p w:rsidR="00B04E0F" w:rsidRDefault="00C00C3E" w:rsidP="003001F5">
            <w:pPr>
              <w:jc w:val="right"/>
              <w:rPr>
                <w:rFonts w:ascii="VNI-Times" w:hAnsi="VNI-Times" w:cs="VNI-Times"/>
              </w:rPr>
            </w:pPr>
            <w:r>
              <w:rPr>
                <w:rFonts w:ascii="VNI-Times" w:hAnsi="VNI-Times" w:cs="VNI-Times"/>
                <w:sz w:val="22"/>
                <w:szCs w:val="22"/>
              </w:rPr>
              <w:t>12.471.825.750</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Traû tröôùc cho ngöôøi baùn</w:t>
            </w:r>
          </w:p>
        </w:tc>
        <w:tc>
          <w:tcPr>
            <w:tcW w:w="2216" w:type="dxa"/>
            <w:tcBorders>
              <w:top w:val="nil"/>
              <w:left w:val="nil"/>
              <w:bottom w:val="nil"/>
              <w:right w:val="nil"/>
            </w:tcBorders>
            <w:noWrap/>
            <w:vAlign w:val="bottom"/>
          </w:tcPr>
          <w:p w:rsidR="00B04E0F" w:rsidRDefault="00C00C3E" w:rsidP="003001F5">
            <w:pPr>
              <w:jc w:val="right"/>
              <w:rPr>
                <w:rFonts w:ascii="VNI-Times" w:hAnsi="VNI-Times" w:cs="VNI-Times"/>
              </w:rPr>
            </w:pPr>
            <w:r>
              <w:rPr>
                <w:rFonts w:ascii="VNI-Times" w:hAnsi="VNI-Times" w:cs="VNI-Times"/>
              </w:rPr>
              <w:t>891.641.004</w:t>
            </w:r>
          </w:p>
        </w:tc>
        <w:tc>
          <w:tcPr>
            <w:tcW w:w="1956" w:type="dxa"/>
            <w:tcBorders>
              <w:top w:val="nil"/>
              <w:left w:val="nil"/>
              <w:bottom w:val="nil"/>
              <w:right w:val="nil"/>
            </w:tcBorders>
            <w:noWrap/>
            <w:vAlign w:val="bottom"/>
          </w:tcPr>
          <w:p w:rsidR="00B04E0F" w:rsidRDefault="00231B21" w:rsidP="003001F5">
            <w:pPr>
              <w:jc w:val="right"/>
              <w:rPr>
                <w:rFonts w:ascii="VNI-Times" w:hAnsi="VNI-Times" w:cs="VNI-Times"/>
              </w:rPr>
            </w:pPr>
            <w:r>
              <w:rPr>
                <w:rFonts w:ascii="VNI-Times" w:hAnsi="VNI-Times" w:cs="VNI-Times"/>
                <w:sz w:val="22"/>
                <w:szCs w:val="22"/>
              </w:rPr>
              <w:t>943.461.000</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Phaûi thu theo tieán ñoä keá hoaïch hôïp ñoàng xaây döïng</w:t>
            </w:r>
          </w:p>
        </w:tc>
        <w:tc>
          <w:tcPr>
            <w:tcW w:w="2216" w:type="dxa"/>
            <w:tcBorders>
              <w:top w:val="nil"/>
              <w:left w:val="nil"/>
              <w:bottom w:val="nil"/>
              <w:right w:val="nil"/>
            </w:tcBorders>
            <w:noWrap/>
            <w:vAlign w:val="bottom"/>
          </w:tcPr>
          <w:p w:rsidR="00B04E0F" w:rsidRDefault="00B04E0F" w:rsidP="003001F5">
            <w:pPr>
              <w:jc w:val="right"/>
              <w:rPr>
                <w:rFonts w:ascii="VNI-Times" w:hAnsi="VNI-Times" w:cs="VNI-Times"/>
              </w:rPr>
            </w:pPr>
          </w:p>
        </w:tc>
        <w:tc>
          <w:tcPr>
            <w:tcW w:w="1956" w:type="dxa"/>
            <w:tcBorders>
              <w:top w:val="nil"/>
              <w:left w:val="nil"/>
              <w:bottom w:val="nil"/>
              <w:right w:val="nil"/>
            </w:tcBorders>
            <w:noWrap/>
            <w:vAlign w:val="bottom"/>
          </w:tcPr>
          <w:p w:rsidR="00B04E0F" w:rsidRDefault="00B04E0F" w:rsidP="003001F5">
            <w:pPr>
              <w:jc w:val="right"/>
              <w:rPr>
                <w:rFonts w:ascii="VNI-Times" w:hAnsi="VNI-Times" w:cs="VNI-Times"/>
              </w:rPr>
            </w:pP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Phaûi thu khaùc</w:t>
            </w:r>
          </w:p>
        </w:tc>
        <w:tc>
          <w:tcPr>
            <w:tcW w:w="2216" w:type="dxa"/>
            <w:tcBorders>
              <w:top w:val="nil"/>
              <w:left w:val="nil"/>
              <w:bottom w:val="nil"/>
              <w:right w:val="nil"/>
            </w:tcBorders>
            <w:noWrap/>
            <w:vAlign w:val="bottom"/>
          </w:tcPr>
          <w:p w:rsidR="00B04E0F" w:rsidRDefault="00C00C3E" w:rsidP="003001F5">
            <w:pPr>
              <w:jc w:val="right"/>
              <w:rPr>
                <w:rFonts w:ascii="VNI-Times" w:hAnsi="VNI-Times" w:cs="VNI-Times"/>
              </w:rPr>
            </w:pPr>
            <w:r>
              <w:rPr>
                <w:rFonts w:ascii="VNI-Times" w:hAnsi="VNI-Times" w:cs="VNI-Times"/>
                <w:sz w:val="22"/>
                <w:szCs w:val="22"/>
              </w:rPr>
              <w:t>2.002.336.710</w:t>
            </w:r>
          </w:p>
        </w:tc>
        <w:tc>
          <w:tcPr>
            <w:tcW w:w="1956" w:type="dxa"/>
            <w:tcBorders>
              <w:top w:val="nil"/>
              <w:left w:val="nil"/>
              <w:bottom w:val="nil"/>
              <w:right w:val="nil"/>
            </w:tcBorders>
            <w:noWrap/>
            <w:vAlign w:val="bottom"/>
          </w:tcPr>
          <w:p w:rsidR="00B04E0F" w:rsidRDefault="00C00C3E" w:rsidP="003001F5">
            <w:pPr>
              <w:jc w:val="right"/>
              <w:rPr>
                <w:rFonts w:ascii="VNI-Times" w:hAnsi="VNI-Times" w:cs="VNI-Times"/>
              </w:rPr>
            </w:pPr>
            <w:r>
              <w:rPr>
                <w:rFonts w:ascii="VNI-Times" w:hAnsi="VNI-Times" w:cs="VNI-Times"/>
                <w:sz w:val="22"/>
                <w:szCs w:val="22"/>
              </w:rPr>
              <w:t>1.009.677.881</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Döï phoøng phaûi thu khoù ñoøi</w:t>
            </w:r>
          </w:p>
        </w:tc>
        <w:tc>
          <w:tcPr>
            <w:tcW w:w="2216" w:type="dxa"/>
            <w:tcBorders>
              <w:top w:val="nil"/>
              <w:left w:val="nil"/>
              <w:bottom w:val="nil"/>
              <w:right w:val="nil"/>
            </w:tcBorders>
            <w:noWrap/>
            <w:vAlign w:val="bottom"/>
          </w:tcPr>
          <w:p w:rsidR="00B04E0F" w:rsidRDefault="00C00C3E" w:rsidP="003001F5">
            <w:pPr>
              <w:jc w:val="right"/>
              <w:rPr>
                <w:rFonts w:ascii="VNI-Times" w:hAnsi="VNI-Times" w:cs="VNI-Times"/>
              </w:rPr>
            </w:pPr>
            <w:r>
              <w:rPr>
                <w:rFonts w:ascii="VNI-Times" w:hAnsi="VNI-Times" w:cs="VNI-Times"/>
                <w:sz w:val="22"/>
                <w:szCs w:val="22"/>
              </w:rPr>
              <w:t>(155.379.274</w:t>
            </w:r>
            <w:r w:rsidR="00B04E0F">
              <w:rPr>
                <w:rFonts w:ascii="VNI-Times" w:hAnsi="VNI-Times" w:cs="VNI-Times"/>
                <w:sz w:val="22"/>
                <w:szCs w:val="22"/>
              </w:rPr>
              <w:t>)</w:t>
            </w:r>
          </w:p>
        </w:tc>
        <w:tc>
          <w:tcPr>
            <w:tcW w:w="1956" w:type="dxa"/>
            <w:tcBorders>
              <w:top w:val="nil"/>
              <w:left w:val="nil"/>
              <w:bottom w:val="nil"/>
              <w:right w:val="nil"/>
            </w:tcBorders>
            <w:noWrap/>
            <w:vAlign w:val="bottom"/>
          </w:tcPr>
          <w:p w:rsidR="00B04E0F" w:rsidRDefault="00C00C3E" w:rsidP="003001F5">
            <w:pPr>
              <w:jc w:val="right"/>
              <w:rPr>
                <w:rFonts w:ascii="VNI-Times" w:hAnsi="VNI-Times" w:cs="VNI-Times"/>
              </w:rPr>
            </w:pPr>
            <w:r>
              <w:rPr>
                <w:rFonts w:ascii="VNI-Times" w:hAnsi="VNI-Times" w:cs="VNI-Times"/>
                <w:sz w:val="22"/>
                <w:szCs w:val="22"/>
              </w:rPr>
              <w:t>(155.379.274</w:t>
            </w:r>
            <w:r w:rsidR="00B04E0F">
              <w:rPr>
                <w:rFonts w:ascii="VNI-Times" w:hAnsi="VNI-Times" w:cs="VNI-Times"/>
                <w:sz w:val="22"/>
                <w:szCs w:val="22"/>
              </w:rPr>
              <w:t>)</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Giaù trò thuaàn cuûa phaûi thu thöông maïi vaø phaûi thu khaùc</w:t>
            </w:r>
          </w:p>
        </w:tc>
        <w:tc>
          <w:tcPr>
            <w:tcW w:w="2216" w:type="dxa"/>
            <w:tcBorders>
              <w:top w:val="nil"/>
              <w:left w:val="nil"/>
              <w:bottom w:val="nil"/>
              <w:right w:val="nil"/>
            </w:tcBorders>
            <w:noWrap/>
            <w:vAlign w:val="bottom"/>
          </w:tcPr>
          <w:p w:rsidR="00B04E0F" w:rsidRDefault="00B04E0F" w:rsidP="003001F5">
            <w:pPr>
              <w:jc w:val="right"/>
              <w:rPr>
                <w:rFonts w:ascii="VNI-Times" w:hAnsi="VNI-Times" w:cs="VNI-Times"/>
              </w:rPr>
            </w:pPr>
            <w:r>
              <w:rPr>
                <w:rFonts w:ascii="VNI-Times" w:hAnsi="VNI-Times" w:cs="VNI-Times"/>
                <w:sz w:val="22"/>
                <w:szCs w:val="22"/>
              </w:rPr>
              <w:t>-</w:t>
            </w:r>
          </w:p>
        </w:tc>
        <w:tc>
          <w:tcPr>
            <w:tcW w:w="1956" w:type="dxa"/>
            <w:tcBorders>
              <w:top w:val="nil"/>
              <w:left w:val="nil"/>
              <w:bottom w:val="nil"/>
              <w:right w:val="nil"/>
            </w:tcBorders>
            <w:noWrap/>
            <w:vAlign w:val="bottom"/>
          </w:tcPr>
          <w:p w:rsidR="00B04E0F" w:rsidRDefault="00B04E0F" w:rsidP="003001F5">
            <w:pPr>
              <w:jc w:val="right"/>
              <w:rPr>
                <w:rFonts w:ascii="VNI-Times" w:hAnsi="VNI-Times" w:cs="VNI-Times"/>
              </w:rPr>
            </w:pPr>
            <w:r>
              <w:rPr>
                <w:rFonts w:ascii="VNI-Times" w:hAnsi="VNI-Times" w:cs="VNI-Times"/>
                <w:sz w:val="22"/>
                <w:szCs w:val="22"/>
              </w:rPr>
              <w:t>-</w:t>
            </w:r>
          </w:p>
        </w:tc>
      </w:tr>
      <w:tr w:rsidR="00B04E0F">
        <w:trPr>
          <w:gridAfter w:val="1"/>
          <w:wAfter w:w="1504" w:type="dxa"/>
          <w:trHeight w:val="345"/>
        </w:trPr>
        <w:tc>
          <w:tcPr>
            <w:tcW w:w="6120" w:type="dxa"/>
            <w:tcBorders>
              <w:top w:val="nil"/>
              <w:left w:val="nil"/>
              <w:bottom w:val="nil"/>
              <w:right w:val="nil"/>
            </w:tcBorders>
            <w:noWrap/>
            <w:vAlign w:val="bottom"/>
          </w:tcPr>
          <w:p w:rsidR="00B04E0F" w:rsidRDefault="00B04E0F">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B04E0F" w:rsidRPr="00972A96" w:rsidRDefault="00C00C3E" w:rsidP="003001F5">
            <w:pPr>
              <w:jc w:val="right"/>
              <w:rPr>
                <w:rFonts w:ascii="VNI-Times" w:hAnsi="VNI-Times" w:cs="VNI-Times"/>
                <w:b/>
                <w:bCs/>
                <w:u w:val="single"/>
              </w:rPr>
            </w:pPr>
            <w:r>
              <w:rPr>
                <w:rFonts w:ascii="VNI-Times" w:hAnsi="VNI-Times" w:cs="VNI-Times"/>
                <w:b/>
                <w:bCs/>
                <w:sz w:val="22"/>
                <w:szCs w:val="22"/>
                <w:u w:val="single"/>
              </w:rPr>
              <w:t>16.871.096.555</w:t>
            </w:r>
          </w:p>
        </w:tc>
        <w:tc>
          <w:tcPr>
            <w:tcW w:w="1956" w:type="dxa"/>
            <w:tcBorders>
              <w:top w:val="nil"/>
              <w:left w:val="nil"/>
              <w:bottom w:val="nil"/>
              <w:right w:val="nil"/>
            </w:tcBorders>
            <w:noWrap/>
            <w:vAlign w:val="bottom"/>
          </w:tcPr>
          <w:p w:rsidR="00B04E0F" w:rsidRPr="00972A96" w:rsidRDefault="00231B21" w:rsidP="003001F5">
            <w:pPr>
              <w:jc w:val="right"/>
              <w:rPr>
                <w:rFonts w:ascii="VNI-Times" w:hAnsi="VNI-Times" w:cs="VNI-Times"/>
                <w:b/>
                <w:bCs/>
                <w:u w:val="single"/>
              </w:rPr>
            </w:pPr>
            <w:r>
              <w:rPr>
                <w:rFonts w:ascii="VNI-Times" w:hAnsi="VNI-Times" w:cs="VNI-Times"/>
                <w:b/>
                <w:bCs/>
                <w:sz w:val="22"/>
                <w:szCs w:val="22"/>
                <w:u w:val="single"/>
              </w:rPr>
              <w:t>14.269.585.357</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p>
        </w:tc>
        <w:tc>
          <w:tcPr>
            <w:tcW w:w="2216" w:type="dxa"/>
            <w:tcBorders>
              <w:top w:val="nil"/>
              <w:left w:val="nil"/>
              <w:bottom w:val="nil"/>
              <w:right w:val="nil"/>
            </w:tcBorders>
            <w:noWrap/>
            <w:vAlign w:val="bottom"/>
          </w:tcPr>
          <w:p w:rsidR="00B04E0F" w:rsidRDefault="00B04E0F" w:rsidP="003001F5">
            <w:pPr>
              <w:jc w:val="right"/>
              <w:rPr>
                <w:rFonts w:ascii="VNI-Times" w:hAnsi="VNI-Times" w:cs="VNI-Times"/>
              </w:rPr>
            </w:pPr>
          </w:p>
        </w:tc>
        <w:tc>
          <w:tcPr>
            <w:tcW w:w="1956" w:type="dxa"/>
            <w:tcBorders>
              <w:top w:val="nil"/>
              <w:left w:val="nil"/>
              <w:bottom w:val="nil"/>
              <w:right w:val="nil"/>
            </w:tcBorders>
            <w:noWrap/>
            <w:vAlign w:val="bottom"/>
          </w:tcPr>
          <w:p w:rsidR="00B04E0F" w:rsidRDefault="00B04E0F" w:rsidP="003001F5">
            <w:pPr>
              <w:jc w:val="right"/>
              <w:rPr>
                <w:rFonts w:ascii="VNI-Times" w:hAnsi="VNI-Times" w:cs="VNI-Times"/>
              </w:rPr>
            </w:pP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b/>
                <w:bCs/>
                <w:i/>
                <w:iCs/>
              </w:rPr>
            </w:pPr>
            <w:r>
              <w:rPr>
                <w:rFonts w:ascii="VNI-Times" w:hAnsi="VNI-Times" w:cs="VNI-Times"/>
                <w:b/>
                <w:bCs/>
                <w:i/>
                <w:iCs/>
                <w:sz w:val="22"/>
                <w:szCs w:val="22"/>
              </w:rPr>
              <w:t>3. Haøng toàn kho</w:t>
            </w:r>
          </w:p>
        </w:tc>
        <w:tc>
          <w:tcPr>
            <w:tcW w:w="2216" w:type="dxa"/>
            <w:tcBorders>
              <w:top w:val="nil"/>
              <w:left w:val="nil"/>
              <w:bottom w:val="nil"/>
              <w:right w:val="nil"/>
            </w:tcBorders>
            <w:noWrap/>
            <w:vAlign w:val="center"/>
          </w:tcPr>
          <w:p w:rsidR="00B04E0F" w:rsidRPr="006107AC" w:rsidRDefault="00B04E0F" w:rsidP="003001F5">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B04E0F" w:rsidRPr="006107AC" w:rsidRDefault="00B04E0F" w:rsidP="003001F5">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Nguyeân lieäu, vaät lieäu</w:t>
            </w:r>
          </w:p>
        </w:tc>
        <w:tc>
          <w:tcPr>
            <w:tcW w:w="2216" w:type="dxa"/>
            <w:tcBorders>
              <w:top w:val="nil"/>
              <w:left w:val="nil"/>
              <w:bottom w:val="nil"/>
              <w:right w:val="nil"/>
            </w:tcBorders>
            <w:noWrap/>
            <w:vAlign w:val="bottom"/>
          </w:tcPr>
          <w:p w:rsidR="00B04E0F" w:rsidRDefault="009E62AB" w:rsidP="003001F5">
            <w:pPr>
              <w:jc w:val="right"/>
              <w:rPr>
                <w:rFonts w:ascii="VNI-Times" w:hAnsi="VNI-Times" w:cs="VNI-Times"/>
              </w:rPr>
            </w:pPr>
            <w:r>
              <w:rPr>
                <w:rFonts w:ascii="VNI-Times" w:hAnsi="VNI-Times" w:cs="VNI-Times"/>
                <w:sz w:val="22"/>
                <w:szCs w:val="22"/>
              </w:rPr>
              <w:t>4.013.114.416</w:t>
            </w:r>
          </w:p>
        </w:tc>
        <w:tc>
          <w:tcPr>
            <w:tcW w:w="1956" w:type="dxa"/>
            <w:tcBorders>
              <w:top w:val="nil"/>
              <w:left w:val="nil"/>
              <w:bottom w:val="nil"/>
              <w:right w:val="nil"/>
            </w:tcBorders>
            <w:noWrap/>
            <w:vAlign w:val="bottom"/>
          </w:tcPr>
          <w:p w:rsidR="00B04E0F" w:rsidRDefault="00245BEA" w:rsidP="003001F5">
            <w:pPr>
              <w:jc w:val="right"/>
              <w:rPr>
                <w:rFonts w:ascii="VNI-Times" w:hAnsi="VNI-Times" w:cs="VNI-Times"/>
              </w:rPr>
            </w:pPr>
            <w:r>
              <w:rPr>
                <w:rFonts w:ascii="VNI-Times" w:hAnsi="VNI-Times" w:cs="VNI-Times"/>
                <w:sz w:val="22"/>
                <w:szCs w:val="22"/>
              </w:rPr>
              <w:t>4.515.253.171</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sz w:val="22"/>
                <w:szCs w:val="22"/>
              </w:rPr>
              <w:t xml:space="preserve">             - Coâng cuï, duïng cuï</w:t>
            </w:r>
          </w:p>
        </w:tc>
        <w:tc>
          <w:tcPr>
            <w:tcW w:w="2216" w:type="dxa"/>
            <w:tcBorders>
              <w:top w:val="nil"/>
              <w:left w:val="nil"/>
              <w:bottom w:val="nil"/>
              <w:right w:val="nil"/>
            </w:tcBorders>
            <w:noWrap/>
            <w:vAlign w:val="bottom"/>
          </w:tcPr>
          <w:p w:rsidR="00B04E0F" w:rsidRDefault="009E62AB" w:rsidP="003001F5">
            <w:pPr>
              <w:jc w:val="right"/>
              <w:rPr>
                <w:rFonts w:ascii="VNI-Times" w:hAnsi="VNI-Times" w:cs="VNI-Times"/>
              </w:rPr>
            </w:pPr>
            <w:r>
              <w:rPr>
                <w:rFonts w:ascii="VNI-Times" w:hAnsi="VNI-Times" w:cs="VNI-Times"/>
              </w:rPr>
              <w:t>1.698.429.684</w:t>
            </w:r>
          </w:p>
        </w:tc>
        <w:tc>
          <w:tcPr>
            <w:tcW w:w="1956" w:type="dxa"/>
            <w:tcBorders>
              <w:top w:val="nil"/>
              <w:left w:val="nil"/>
              <w:bottom w:val="nil"/>
              <w:right w:val="nil"/>
            </w:tcBorders>
            <w:noWrap/>
            <w:vAlign w:val="bottom"/>
          </w:tcPr>
          <w:p w:rsidR="00B04E0F" w:rsidRDefault="00245BEA" w:rsidP="003001F5">
            <w:pPr>
              <w:jc w:val="right"/>
              <w:rPr>
                <w:rFonts w:ascii="VNI-Times" w:hAnsi="VNI-Times" w:cs="VNI-Times"/>
              </w:rPr>
            </w:pPr>
            <w:r>
              <w:rPr>
                <w:rFonts w:ascii="VNI-Times" w:hAnsi="VNI-Times" w:cs="VNI-Times"/>
                <w:sz w:val="22"/>
                <w:szCs w:val="22"/>
              </w:rPr>
              <w:t>1.699.936.866</w:t>
            </w:r>
          </w:p>
        </w:tc>
      </w:tr>
      <w:tr w:rsidR="00B04E0F">
        <w:trPr>
          <w:gridAfter w:val="1"/>
          <w:wAfter w:w="1504" w:type="dxa"/>
          <w:trHeight w:val="330"/>
        </w:trPr>
        <w:tc>
          <w:tcPr>
            <w:tcW w:w="6120" w:type="dxa"/>
            <w:tcBorders>
              <w:top w:val="nil"/>
              <w:left w:val="nil"/>
              <w:bottom w:val="nil"/>
              <w:right w:val="nil"/>
            </w:tcBorders>
            <w:noWrap/>
            <w:vAlign w:val="bottom"/>
          </w:tcPr>
          <w:p w:rsidR="00B04E0F" w:rsidRPr="00EC29DC" w:rsidRDefault="00B04E0F">
            <w:pPr>
              <w:rPr>
                <w:lang w:val="vi-VN"/>
              </w:rPr>
            </w:pPr>
            <w:r w:rsidRPr="0045079A">
              <w:rPr>
                <w:rFonts w:ascii="VNI-Times" w:hAnsi="VNI-Times" w:cs="VNI-Times"/>
                <w:sz w:val="22"/>
                <w:szCs w:val="22"/>
                <w:lang w:val="fr-FR"/>
              </w:rPr>
              <w:t xml:space="preserve">             - Chi phí SX,KD d</w:t>
            </w:r>
            <w:r>
              <w:rPr>
                <w:sz w:val="22"/>
                <w:szCs w:val="22"/>
                <w:lang w:val="vi-VN"/>
              </w:rPr>
              <w:t>ở dang</w:t>
            </w:r>
          </w:p>
        </w:tc>
        <w:tc>
          <w:tcPr>
            <w:tcW w:w="2216" w:type="dxa"/>
            <w:tcBorders>
              <w:top w:val="nil"/>
              <w:left w:val="nil"/>
              <w:bottom w:val="nil"/>
              <w:right w:val="nil"/>
            </w:tcBorders>
            <w:noWrap/>
            <w:vAlign w:val="bottom"/>
          </w:tcPr>
          <w:p w:rsidR="00B04E0F" w:rsidRPr="0045079A" w:rsidRDefault="00B04E0F" w:rsidP="003001F5">
            <w:pPr>
              <w:jc w:val="right"/>
              <w:rPr>
                <w:rFonts w:ascii="VNI-Times" w:hAnsi="VNI-Times" w:cs="VNI-Times"/>
                <w:lang w:val="fr-FR"/>
              </w:rPr>
            </w:pPr>
          </w:p>
        </w:tc>
        <w:tc>
          <w:tcPr>
            <w:tcW w:w="1956" w:type="dxa"/>
            <w:tcBorders>
              <w:top w:val="nil"/>
              <w:left w:val="nil"/>
              <w:bottom w:val="nil"/>
              <w:right w:val="nil"/>
            </w:tcBorders>
            <w:noWrap/>
            <w:vAlign w:val="bottom"/>
          </w:tcPr>
          <w:p w:rsidR="00B04E0F" w:rsidRPr="0045079A" w:rsidRDefault="00B04E0F" w:rsidP="003001F5">
            <w:pPr>
              <w:jc w:val="right"/>
              <w:rPr>
                <w:rFonts w:ascii="VNI-Times" w:hAnsi="VNI-Times" w:cs="VNI-Times"/>
                <w:lang w:val="fr-FR"/>
              </w:rPr>
            </w:pPr>
          </w:p>
        </w:tc>
      </w:tr>
      <w:tr w:rsidR="00B04E0F">
        <w:trPr>
          <w:gridAfter w:val="1"/>
          <w:wAfter w:w="1504" w:type="dxa"/>
          <w:trHeight w:val="345"/>
        </w:trPr>
        <w:tc>
          <w:tcPr>
            <w:tcW w:w="6120" w:type="dxa"/>
            <w:tcBorders>
              <w:top w:val="nil"/>
              <w:left w:val="nil"/>
              <w:bottom w:val="nil"/>
              <w:right w:val="nil"/>
            </w:tcBorders>
            <w:noWrap/>
            <w:vAlign w:val="bottom"/>
          </w:tcPr>
          <w:p w:rsidR="00B04E0F" w:rsidRPr="00EC29DC" w:rsidRDefault="00B04E0F" w:rsidP="00EC29DC">
            <w:pPr>
              <w:rPr>
                <w:rFonts w:ascii="VNI-Times" w:hAnsi="VNI-Times" w:cs="VNI-Times"/>
              </w:rPr>
            </w:pPr>
            <w:r w:rsidRPr="00EC29DC">
              <w:rPr>
                <w:rFonts w:ascii="VNI-Times" w:hAnsi="VNI-Times" w:cs="VNI-Times"/>
                <w:sz w:val="22"/>
                <w:szCs w:val="22"/>
              </w:rPr>
              <w:t xml:space="preserve">  </w:t>
            </w:r>
            <w:r>
              <w:rPr>
                <w:rFonts w:ascii="VNI-Times" w:hAnsi="VNI-Times" w:cs="VNI-Times"/>
                <w:sz w:val="22"/>
                <w:szCs w:val="22"/>
              </w:rPr>
              <w:t xml:space="preserve">           </w:t>
            </w:r>
            <w:r w:rsidRPr="00EC29DC">
              <w:rPr>
                <w:rFonts w:ascii="VNI-Times" w:hAnsi="VNI-Times" w:cs="VNI-Times"/>
                <w:sz w:val="22"/>
                <w:szCs w:val="22"/>
              </w:rPr>
              <w:t>- Thaønh phaåm</w:t>
            </w:r>
          </w:p>
        </w:tc>
        <w:tc>
          <w:tcPr>
            <w:tcW w:w="2216" w:type="dxa"/>
            <w:tcBorders>
              <w:top w:val="nil"/>
              <w:left w:val="nil"/>
              <w:bottom w:val="nil"/>
              <w:right w:val="nil"/>
            </w:tcBorders>
            <w:noWrap/>
            <w:vAlign w:val="bottom"/>
          </w:tcPr>
          <w:p w:rsidR="00B04E0F" w:rsidRDefault="009E62AB" w:rsidP="003001F5">
            <w:pPr>
              <w:jc w:val="right"/>
              <w:rPr>
                <w:rFonts w:ascii="VNI-Times" w:hAnsi="VNI-Times" w:cs="VNI-Times"/>
              </w:rPr>
            </w:pPr>
            <w:r>
              <w:rPr>
                <w:rFonts w:ascii="VNI-Times" w:hAnsi="VNI-Times" w:cs="VNI-Times"/>
                <w:sz w:val="22"/>
                <w:szCs w:val="22"/>
              </w:rPr>
              <w:t>20.305.516.979</w:t>
            </w:r>
          </w:p>
        </w:tc>
        <w:tc>
          <w:tcPr>
            <w:tcW w:w="1956" w:type="dxa"/>
            <w:tcBorders>
              <w:top w:val="nil"/>
              <w:left w:val="nil"/>
              <w:bottom w:val="nil"/>
              <w:right w:val="nil"/>
            </w:tcBorders>
            <w:noWrap/>
            <w:vAlign w:val="bottom"/>
          </w:tcPr>
          <w:p w:rsidR="00B04E0F" w:rsidRDefault="00245BEA" w:rsidP="003001F5">
            <w:pPr>
              <w:jc w:val="right"/>
              <w:rPr>
                <w:rFonts w:ascii="VNI-Times" w:hAnsi="VNI-Times" w:cs="VNI-Times"/>
              </w:rPr>
            </w:pPr>
            <w:r>
              <w:rPr>
                <w:rFonts w:ascii="VNI-Times" w:hAnsi="VNI-Times" w:cs="VNI-Times"/>
                <w:sz w:val="22"/>
                <w:szCs w:val="22"/>
              </w:rPr>
              <w:t>31.736.550.831</w:t>
            </w:r>
          </w:p>
        </w:tc>
      </w:tr>
      <w:tr w:rsidR="00B04E0F">
        <w:trPr>
          <w:gridAfter w:val="1"/>
          <w:wAfter w:w="1504" w:type="dxa"/>
          <w:trHeight w:val="345"/>
        </w:trPr>
        <w:tc>
          <w:tcPr>
            <w:tcW w:w="6120" w:type="dxa"/>
            <w:tcBorders>
              <w:top w:val="nil"/>
              <w:left w:val="nil"/>
              <w:bottom w:val="nil"/>
              <w:right w:val="nil"/>
            </w:tcBorders>
            <w:noWrap/>
            <w:vAlign w:val="bottom"/>
          </w:tcPr>
          <w:p w:rsidR="00B04E0F" w:rsidRPr="00EC29DC" w:rsidRDefault="00B04E0F" w:rsidP="00EC29DC">
            <w:pPr>
              <w:rPr>
                <w:rFonts w:ascii="VNI-Times" w:hAnsi="VNI-Times" w:cs="VNI-Times"/>
              </w:rPr>
            </w:pPr>
            <w:r w:rsidRPr="00EC29DC">
              <w:rPr>
                <w:rFonts w:ascii="VNI-Times" w:hAnsi="VNI-Times" w:cs="VNI-Times"/>
                <w:sz w:val="22"/>
                <w:szCs w:val="22"/>
              </w:rPr>
              <w:t xml:space="preserve">             </w:t>
            </w:r>
            <w:r w:rsidR="009E62AB">
              <w:rPr>
                <w:rFonts w:ascii="VNI-Times" w:hAnsi="VNI-Times" w:cs="VNI-Times"/>
                <w:sz w:val="22"/>
                <w:szCs w:val="22"/>
              </w:rPr>
              <w:t>- Hang Hoa</w:t>
            </w:r>
          </w:p>
        </w:tc>
        <w:tc>
          <w:tcPr>
            <w:tcW w:w="2216" w:type="dxa"/>
            <w:tcBorders>
              <w:top w:val="nil"/>
              <w:left w:val="nil"/>
              <w:bottom w:val="nil"/>
              <w:right w:val="nil"/>
            </w:tcBorders>
            <w:noWrap/>
            <w:vAlign w:val="bottom"/>
          </w:tcPr>
          <w:p w:rsidR="00B04E0F" w:rsidRPr="00D31BFE" w:rsidRDefault="009E62AB" w:rsidP="003001F5">
            <w:pPr>
              <w:jc w:val="right"/>
              <w:rPr>
                <w:rFonts w:ascii="VNI-Times" w:hAnsi="VNI-Times" w:cs="VNI-Times"/>
              </w:rPr>
            </w:pPr>
            <w:r>
              <w:rPr>
                <w:rFonts w:ascii="VNI-Times" w:hAnsi="VNI-Times" w:cs="VNI-Times"/>
                <w:sz w:val="22"/>
                <w:szCs w:val="22"/>
              </w:rPr>
              <w:t>65.487.000</w:t>
            </w:r>
          </w:p>
        </w:tc>
        <w:tc>
          <w:tcPr>
            <w:tcW w:w="1956" w:type="dxa"/>
            <w:tcBorders>
              <w:top w:val="nil"/>
              <w:left w:val="nil"/>
              <w:bottom w:val="nil"/>
              <w:right w:val="nil"/>
            </w:tcBorders>
            <w:noWrap/>
            <w:vAlign w:val="bottom"/>
          </w:tcPr>
          <w:p w:rsidR="00B04E0F" w:rsidRPr="00D31BFE" w:rsidRDefault="00245BEA" w:rsidP="003001F5">
            <w:pPr>
              <w:jc w:val="right"/>
              <w:rPr>
                <w:rFonts w:ascii="VNI-Times" w:hAnsi="VNI-Times" w:cs="VNI-Times"/>
              </w:rPr>
            </w:pPr>
            <w:r>
              <w:rPr>
                <w:rFonts w:ascii="VNI-Times" w:hAnsi="VNI-Times" w:cs="VNI-Times"/>
                <w:sz w:val="22"/>
                <w:szCs w:val="22"/>
              </w:rPr>
              <w:t>65.487.000</w:t>
            </w:r>
          </w:p>
        </w:tc>
      </w:tr>
      <w:tr w:rsidR="00B04E0F">
        <w:trPr>
          <w:gridAfter w:val="1"/>
          <w:wAfter w:w="1504" w:type="dxa"/>
          <w:trHeight w:val="330"/>
        </w:trPr>
        <w:tc>
          <w:tcPr>
            <w:tcW w:w="6120" w:type="dxa"/>
            <w:tcBorders>
              <w:top w:val="nil"/>
              <w:left w:val="nil"/>
              <w:bottom w:val="nil"/>
              <w:right w:val="nil"/>
            </w:tcBorders>
            <w:noWrap/>
            <w:vAlign w:val="bottom"/>
          </w:tcPr>
          <w:p w:rsidR="00B04E0F" w:rsidRDefault="00B04E0F">
            <w:pPr>
              <w:rPr>
                <w:rFonts w:ascii="VNI-Times" w:hAnsi="VNI-Times" w:cs="VNI-Times"/>
              </w:rPr>
            </w:pPr>
            <w:r>
              <w:rPr>
                <w:rFonts w:ascii="VNI-Times" w:hAnsi="VNI-Times" w:cs="VNI-Times"/>
                <w:b/>
                <w:bCs/>
                <w:sz w:val="22"/>
                <w:szCs w:val="22"/>
                <w:u w:val="single"/>
              </w:rPr>
              <w:t xml:space="preserve">                              Coäng giaù goác haøng toàn kho</w:t>
            </w:r>
          </w:p>
        </w:tc>
        <w:tc>
          <w:tcPr>
            <w:tcW w:w="2216" w:type="dxa"/>
            <w:tcBorders>
              <w:top w:val="nil"/>
              <w:left w:val="nil"/>
              <w:bottom w:val="nil"/>
              <w:right w:val="nil"/>
            </w:tcBorders>
            <w:noWrap/>
            <w:vAlign w:val="bottom"/>
          </w:tcPr>
          <w:p w:rsidR="00B04E0F" w:rsidRDefault="009E62AB" w:rsidP="003001F5">
            <w:pPr>
              <w:jc w:val="right"/>
              <w:rPr>
                <w:rFonts w:ascii="VNI-Times" w:hAnsi="VNI-Times" w:cs="VNI-Times"/>
                <w:b/>
                <w:bCs/>
                <w:u w:val="single"/>
              </w:rPr>
            </w:pPr>
            <w:r>
              <w:rPr>
                <w:rFonts w:ascii="VNI-Times" w:hAnsi="VNI-Times" w:cs="VNI-Times"/>
                <w:b/>
                <w:bCs/>
                <w:sz w:val="22"/>
                <w:szCs w:val="22"/>
                <w:u w:val="single"/>
              </w:rPr>
              <w:t>26.082.548.079</w:t>
            </w:r>
          </w:p>
        </w:tc>
        <w:tc>
          <w:tcPr>
            <w:tcW w:w="1956" w:type="dxa"/>
            <w:tcBorders>
              <w:top w:val="nil"/>
              <w:left w:val="nil"/>
              <w:bottom w:val="nil"/>
              <w:right w:val="nil"/>
            </w:tcBorders>
            <w:noWrap/>
            <w:vAlign w:val="bottom"/>
          </w:tcPr>
          <w:p w:rsidR="00B04E0F" w:rsidRDefault="00245BEA" w:rsidP="003001F5">
            <w:pPr>
              <w:jc w:val="right"/>
              <w:rPr>
                <w:rFonts w:ascii="VNI-Times" w:hAnsi="VNI-Times" w:cs="VNI-Times"/>
                <w:b/>
                <w:bCs/>
                <w:u w:val="single"/>
              </w:rPr>
            </w:pPr>
            <w:r>
              <w:rPr>
                <w:rFonts w:ascii="VNI-Times" w:hAnsi="VNI-Times" w:cs="VNI-Times"/>
                <w:b/>
                <w:bCs/>
                <w:sz w:val="22"/>
                <w:szCs w:val="22"/>
                <w:u w:val="single"/>
              </w:rPr>
              <w:t>38.017.227.868</w:t>
            </w: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sz w:val="22"/>
                <w:szCs w:val="22"/>
              </w:rPr>
            </w:pPr>
          </w:p>
          <w:p w:rsidR="004913CF" w:rsidRDefault="004913CF">
            <w:pPr>
              <w:rPr>
                <w:rFonts w:ascii="VNI-Times" w:hAnsi="VNI-Times" w:cs="VNI-Times"/>
                <w:b/>
                <w:bCs/>
                <w:i/>
                <w:iCs/>
              </w:rPr>
            </w:pPr>
            <w:r>
              <w:rPr>
                <w:rFonts w:ascii="VNI-Times" w:hAnsi="VNI-Times" w:cs="VNI-Times"/>
                <w:b/>
                <w:bCs/>
                <w:i/>
                <w:iCs/>
                <w:sz w:val="22"/>
                <w:szCs w:val="22"/>
              </w:rPr>
              <w:t>4. Taøi saûn ngaén haïn khaùc</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Chi phí traû tröôùc ngaén haïn</w:t>
            </w:r>
          </w:p>
        </w:tc>
        <w:tc>
          <w:tcPr>
            <w:tcW w:w="2216" w:type="dxa"/>
            <w:tcBorders>
              <w:top w:val="nil"/>
              <w:left w:val="nil"/>
              <w:bottom w:val="nil"/>
              <w:right w:val="nil"/>
            </w:tcBorders>
            <w:noWrap/>
            <w:vAlign w:val="bottom"/>
          </w:tcPr>
          <w:p w:rsidR="007F30C3" w:rsidRDefault="00245BEA" w:rsidP="001160D2">
            <w:pPr>
              <w:jc w:val="right"/>
              <w:rPr>
                <w:rFonts w:ascii="VNI-Times" w:hAnsi="VNI-Times" w:cs="VNI-Times"/>
              </w:rPr>
            </w:pPr>
            <w:r>
              <w:rPr>
                <w:rFonts w:ascii="VNI-Times" w:hAnsi="VNI-Times" w:cs="VNI-Times"/>
              </w:rPr>
              <w:t>733.044.658</w:t>
            </w:r>
          </w:p>
        </w:tc>
        <w:tc>
          <w:tcPr>
            <w:tcW w:w="1956" w:type="dxa"/>
            <w:tcBorders>
              <w:top w:val="nil"/>
              <w:left w:val="nil"/>
              <w:bottom w:val="nil"/>
              <w:right w:val="nil"/>
            </w:tcBorders>
            <w:noWrap/>
            <w:vAlign w:val="bottom"/>
          </w:tcPr>
          <w:p w:rsidR="007F30C3" w:rsidRDefault="00245BEA" w:rsidP="007F71CE">
            <w:pPr>
              <w:jc w:val="right"/>
              <w:rPr>
                <w:rFonts w:ascii="VNI-Times" w:hAnsi="VNI-Times" w:cs="VNI-Times"/>
              </w:rPr>
            </w:pPr>
            <w:r>
              <w:rPr>
                <w:rFonts w:ascii="VNI-Times" w:hAnsi="VNI-Times" w:cs="VNI-Times"/>
                <w:sz w:val="22"/>
                <w:szCs w:val="22"/>
              </w:rPr>
              <w:t>618.090.759</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Thueá GTGT coøn ñöôïc khaáu tröø</w:t>
            </w:r>
          </w:p>
        </w:tc>
        <w:tc>
          <w:tcPr>
            <w:tcW w:w="2216" w:type="dxa"/>
            <w:tcBorders>
              <w:top w:val="nil"/>
              <w:left w:val="nil"/>
              <w:bottom w:val="nil"/>
              <w:right w:val="nil"/>
            </w:tcBorders>
            <w:noWrap/>
            <w:vAlign w:val="bottom"/>
          </w:tcPr>
          <w:p w:rsidR="007F30C3" w:rsidRDefault="00245BEA" w:rsidP="001160D2">
            <w:pPr>
              <w:jc w:val="right"/>
              <w:rPr>
                <w:rFonts w:ascii="VNI-Times" w:hAnsi="VNI-Times" w:cs="VNI-Times"/>
              </w:rPr>
            </w:pPr>
            <w:r>
              <w:rPr>
                <w:rFonts w:ascii="VNI-Times" w:hAnsi="VNI-Times" w:cs="VNI-Times"/>
                <w:sz w:val="22"/>
                <w:szCs w:val="22"/>
              </w:rPr>
              <w:t>771.664.568</w:t>
            </w:r>
          </w:p>
        </w:tc>
        <w:tc>
          <w:tcPr>
            <w:tcW w:w="1956" w:type="dxa"/>
            <w:tcBorders>
              <w:top w:val="nil"/>
              <w:left w:val="nil"/>
              <w:bottom w:val="nil"/>
              <w:right w:val="nil"/>
            </w:tcBorders>
            <w:noWrap/>
            <w:vAlign w:val="bottom"/>
          </w:tcPr>
          <w:p w:rsidR="007F30C3" w:rsidRDefault="00231B21" w:rsidP="007F71CE">
            <w:pPr>
              <w:jc w:val="right"/>
              <w:rPr>
                <w:rFonts w:ascii="VNI-Times" w:hAnsi="VNI-Times" w:cs="VNI-Times"/>
              </w:rPr>
            </w:pPr>
            <w:r>
              <w:rPr>
                <w:rFonts w:ascii="VNI-Times" w:hAnsi="VNI-Times" w:cs="VNI-Times"/>
                <w:sz w:val="22"/>
                <w:szCs w:val="22"/>
              </w:rPr>
              <w:t>874.077.326</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r>
              <w:rPr>
                <w:sz w:val="22"/>
                <w:szCs w:val="22"/>
              </w:rPr>
              <w:t xml:space="preserve">             - Thuế và các khỏan phải thu</w:t>
            </w:r>
          </w:p>
        </w:tc>
        <w:tc>
          <w:tcPr>
            <w:tcW w:w="2216" w:type="dxa"/>
            <w:tcBorders>
              <w:top w:val="nil"/>
              <w:left w:val="nil"/>
              <w:bottom w:val="nil"/>
              <w:right w:val="nil"/>
            </w:tcBorders>
            <w:noWrap/>
            <w:vAlign w:val="bottom"/>
          </w:tcPr>
          <w:p w:rsidR="007F30C3" w:rsidRPr="00400A0D" w:rsidRDefault="00245BEA" w:rsidP="00400A0D">
            <w:pPr>
              <w:jc w:val="right"/>
              <w:rPr>
                <w:rFonts w:ascii="VNI-Times" w:hAnsi="VNI-Times" w:cs="VNI-Times"/>
              </w:rPr>
            </w:pPr>
            <w:r>
              <w:rPr>
                <w:rFonts w:ascii="VNI-Times" w:hAnsi="VNI-Times" w:cs="VNI-Times"/>
                <w:sz w:val="22"/>
                <w:szCs w:val="22"/>
              </w:rPr>
              <w:t>17.302.750</w:t>
            </w:r>
          </w:p>
        </w:tc>
        <w:tc>
          <w:tcPr>
            <w:tcW w:w="1956" w:type="dxa"/>
            <w:tcBorders>
              <w:top w:val="nil"/>
              <w:left w:val="nil"/>
              <w:bottom w:val="nil"/>
              <w:right w:val="nil"/>
            </w:tcBorders>
            <w:noWrap/>
            <w:vAlign w:val="bottom"/>
          </w:tcPr>
          <w:p w:rsidR="007F30C3" w:rsidRPr="00400A0D" w:rsidRDefault="007F30C3" w:rsidP="007F71CE">
            <w:pPr>
              <w:jc w:val="right"/>
              <w:rPr>
                <w:rFonts w:ascii="VNI-Times" w:hAnsi="VNI-Times" w:cs="VNI-Times"/>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Taïm öùng</w:t>
            </w:r>
          </w:p>
        </w:tc>
        <w:tc>
          <w:tcPr>
            <w:tcW w:w="2216" w:type="dxa"/>
            <w:tcBorders>
              <w:top w:val="nil"/>
              <w:left w:val="nil"/>
              <w:bottom w:val="nil"/>
              <w:right w:val="nil"/>
            </w:tcBorders>
            <w:noWrap/>
            <w:vAlign w:val="bottom"/>
          </w:tcPr>
          <w:p w:rsidR="007F30C3" w:rsidRDefault="00245BEA" w:rsidP="001160D2">
            <w:pPr>
              <w:jc w:val="right"/>
              <w:rPr>
                <w:rFonts w:ascii="VNI-Times" w:hAnsi="VNI-Times" w:cs="VNI-Times"/>
              </w:rPr>
            </w:pPr>
            <w:r>
              <w:rPr>
                <w:rFonts w:ascii="VNI-Times" w:hAnsi="VNI-Times" w:cs="VNI-Times"/>
                <w:sz w:val="22"/>
                <w:szCs w:val="22"/>
              </w:rPr>
              <w:t>546.016.137</w:t>
            </w: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Default="00245BEA" w:rsidP="001160D2">
            <w:pPr>
              <w:jc w:val="right"/>
              <w:rPr>
                <w:rFonts w:ascii="VNI-Times" w:hAnsi="VNI-Times" w:cs="VNI-Times"/>
                <w:b/>
                <w:bCs/>
                <w:u w:val="single"/>
              </w:rPr>
            </w:pPr>
            <w:r>
              <w:rPr>
                <w:rFonts w:ascii="VNI-Times" w:hAnsi="VNI-Times" w:cs="VNI-Times"/>
                <w:b/>
                <w:bCs/>
                <w:u w:val="single"/>
              </w:rPr>
              <w:t>2.068.028.113</w:t>
            </w:r>
          </w:p>
        </w:tc>
        <w:tc>
          <w:tcPr>
            <w:tcW w:w="1956" w:type="dxa"/>
            <w:tcBorders>
              <w:top w:val="nil"/>
              <w:left w:val="nil"/>
              <w:bottom w:val="nil"/>
              <w:right w:val="nil"/>
            </w:tcBorders>
            <w:noWrap/>
            <w:vAlign w:val="bottom"/>
          </w:tcPr>
          <w:p w:rsidR="007F30C3" w:rsidRDefault="00231B21" w:rsidP="007F71CE">
            <w:pPr>
              <w:jc w:val="right"/>
              <w:rPr>
                <w:rFonts w:ascii="VNI-Times" w:hAnsi="VNI-Times" w:cs="VNI-Times"/>
                <w:b/>
                <w:bCs/>
                <w:u w:val="single"/>
              </w:rPr>
            </w:pPr>
            <w:r>
              <w:rPr>
                <w:rFonts w:ascii="VNI-Times" w:hAnsi="VNI-Times" w:cs="VNI-Times"/>
                <w:b/>
                <w:bCs/>
                <w:sz w:val="22"/>
                <w:szCs w:val="22"/>
                <w:u w:val="single"/>
              </w:rPr>
              <w:t>1.492.168.085</w:t>
            </w:r>
            <w:bookmarkStart w:id="0" w:name="_GoBack"/>
            <w:bookmarkEnd w:id="0"/>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p>
        </w:tc>
        <w:tc>
          <w:tcPr>
            <w:tcW w:w="2216" w:type="dxa"/>
            <w:tcBorders>
              <w:top w:val="nil"/>
              <w:left w:val="nil"/>
              <w:bottom w:val="nil"/>
              <w:right w:val="nil"/>
            </w:tcBorders>
            <w:noWrap/>
            <w:vAlign w:val="bottom"/>
          </w:tcPr>
          <w:p w:rsidR="007F30C3" w:rsidRDefault="007F30C3">
            <w:pPr>
              <w:rPr>
                <w:rFonts w:ascii="VNI-Times" w:hAnsi="VNI-Times" w:cs="VNI-Times"/>
              </w:rPr>
            </w:pPr>
          </w:p>
        </w:tc>
        <w:tc>
          <w:tcPr>
            <w:tcW w:w="1956" w:type="dxa"/>
            <w:tcBorders>
              <w:top w:val="nil"/>
              <w:left w:val="nil"/>
              <w:bottom w:val="nil"/>
              <w:right w:val="nil"/>
            </w:tcBorders>
            <w:noWrap/>
            <w:vAlign w:val="bottom"/>
          </w:tcPr>
          <w:p w:rsidR="007F30C3" w:rsidRDefault="007F30C3" w:rsidP="007F71CE">
            <w:pPr>
              <w:rPr>
                <w:rFonts w:ascii="VNI-Times" w:hAnsi="VNI-Times" w:cs="VNI-Times"/>
              </w:rPr>
            </w:pP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rPr>
            </w:pPr>
            <w:r>
              <w:rPr>
                <w:rFonts w:ascii="VNI-Times" w:hAnsi="VNI-Times" w:cs="VNI-Times"/>
                <w:b/>
                <w:bCs/>
                <w:i/>
                <w:iCs/>
                <w:sz w:val="22"/>
                <w:szCs w:val="22"/>
              </w:rPr>
              <w:t>5. Taêng giaûm taøi saûn coá ñònh höõu hình:</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r>
              <w:rPr>
                <w:rFonts w:ascii="VNI-Times" w:hAnsi="VNI-Times" w:cs="VNI-Times"/>
                <w:b/>
                <w:bCs/>
                <w:sz w:val="22"/>
                <w:szCs w:val="22"/>
                <w:u w:val="single"/>
              </w:rPr>
              <w:t>Nguyeân giaù :</w:t>
            </w:r>
          </w:p>
        </w:tc>
        <w:tc>
          <w:tcPr>
            <w:tcW w:w="2216" w:type="dxa"/>
            <w:tcBorders>
              <w:top w:val="nil"/>
              <w:left w:val="nil"/>
              <w:bottom w:val="nil"/>
              <w:right w:val="nil"/>
            </w:tcBorders>
            <w:noWrap/>
            <w:vAlign w:val="center"/>
          </w:tcPr>
          <w:p w:rsidR="007F30C3" w:rsidRDefault="007F30C3">
            <w:pPr>
              <w:jc w:val="center"/>
              <w:rPr>
                <w:rFonts w:ascii="VNI-Times" w:hAnsi="VNI-Times" w:cs="VNI-Times"/>
                <w:b/>
                <w:bCs/>
              </w:rPr>
            </w:pPr>
          </w:p>
        </w:tc>
        <w:tc>
          <w:tcPr>
            <w:tcW w:w="1956" w:type="dxa"/>
            <w:tcBorders>
              <w:top w:val="nil"/>
              <w:left w:val="nil"/>
              <w:bottom w:val="nil"/>
              <w:right w:val="nil"/>
            </w:tcBorders>
            <w:noWrap/>
            <w:vAlign w:val="center"/>
          </w:tcPr>
          <w:p w:rsidR="007F30C3" w:rsidRDefault="007F30C3" w:rsidP="007F71CE">
            <w:pPr>
              <w:jc w:val="center"/>
              <w:rPr>
                <w:rFonts w:ascii="VNI-Times" w:hAnsi="VNI-Times" w:cs="VNI-Times"/>
                <w:b/>
                <w:bCs/>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Pr="003A56C3" w:rsidRDefault="007F30C3" w:rsidP="000D25CB">
            <w:r>
              <w:rPr>
                <w:rFonts w:ascii="VNI-Times" w:hAnsi="VNI-Times" w:cs="VNI-Times"/>
                <w:sz w:val="22"/>
                <w:szCs w:val="22"/>
              </w:rPr>
              <w:t xml:space="preserve">             - </w:t>
            </w:r>
            <w:r>
              <w:rPr>
                <w:sz w:val="22"/>
                <w:szCs w:val="22"/>
              </w:rPr>
              <w:t>Đất</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rPr>
            </w:pPr>
            <w:r>
              <w:rPr>
                <w:rFonts w:ascii="VNI-Times" w:hAnsi="VNI-Times" w:cs="VNI-Times"/>
                <w:sz w:val="22"/>
                <w:szCs w:val="22"/>
              </w:rPr>
              <w:t>4.459.181.484</w:t>
            </w:r>
          </w:p>
        </w:tc>
        <w:tc>
          <w:tcPr>
            <w:tcW w:w="1956" w:type="dxa"/>
            <w:tcBorders>
              <w:top w:val="nil"/>
              <w:left w:val="nil"/>
              <w:bottom w:val="nil"/>
              <w:right w:val="nil"/>
            </w:tcBorders>
            <w:noWrap/>
            <w:vAlign w:val="bottom"/>
          </w:tcPr>
          <w:p w:rsidR="007F30C3" w:rsidRDefault="00141132" w:rsidP="007F71CE">
            <w:pPr>
              <w:jc w:val="right"/>
              <w:rPr>
                <w:rFonts w:ascii="VNI-Times" w:hAnsi="VNI-Times" w:cs="VNI-Times"/>
              </w:rPr>
            </w:pPr>
            <w:r>
              <w:rPr>
                <w:rFonts w:ascii="VNI-Times" w:hAnsi="VNI-Times" w:cs="VNI-Times"/>
                <w:sz w:val="22"/>
                <w:szCs w:val="22"/>
              </w:rPr>
              <w:t>4.459.181.484</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Nhaø cöûa, vaät kieán truùc</w:t>
            </w:r>
          </w:p>
        </w:tc>
        <w:tc>
          <w:tcPr>
            <w:tcW w:w="2216" w:type="dxa"/>
            <w:tcBorders>
              <w:top w:val="nil"/>
              <w:left w:val="nil"/>
              <w:bottom w:val="nil"/>
              <w:right w:val="nil"/>
            </w:tcBorders>
            <w:noWrap/>
            <w:vAlign w:val="bottom"/>
          </w:tcPr>
          <w:p w:rsidR="007F30C3" w:rsidRPr="001160D2" w:rsidRDefault="001B6443" w:rsidP="001160D2">
            <w:pPr>
              <w:jc w:val="right"/>
              <w:rPr>
                <w:rFonts w:ascii="VNI-Times" w:hAnsi="VNI-Times" w:cs="VNI-Times"/>
              </w:rPr>
            </w:pPr>
            <w:r>
              <w:rPr>
                <w:rFonts w:ascii="VNI-Times" w:hAnsi="VNI-Times" w:cs="VNI-Times"/>
                <w:sz w:val="22"/>
                <w:szCs w:val="22"/>
              </w:rPr>
              <w:t>25.243.703.977</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rPr>
            </w:pPr>
            <w:r>
              <w:rPr>
                <w:rFonts w:ascii="VNI-Times" w:hAnsi="VNI-Times" w:cs="VNI-Times"/>
                <w:sz w:val="22"/>
                <w:szCs w:val="22"/>
              </w:rPr>
              <w:t>25.243.703.977</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Maùy moùc , thieát bò</w:t>
            </w:r>
          </w:p>
        </w:tc>
        <w:tc>
          <w:tcPr>
            <w:tcW w:w="2216" w:type="dxa"/>
            <w:tcBorders>
              <w:top w:val="nil"/>
              <w:left w:val="nil"/>
              <w:bottom w:val="nil"/>
              <w:right w:val="nil"/>
            </w:tcBorders>
            <w:noWrap/>
            <w:vAlign w:val="bottom"/>
          </w:tcPr>
          <w:p w:rsidR="007F30C3" w:rsidRPr="001160D2" w:rsidRDefault="00290839" w:rsidP="001160D2">
            <w:pPr>
              <w:jc w:val="right"/>
              <w:rPr>
                <w:rFonts w:ascii="VNI-Times" w:hAnsi="VNI-Times" w:cs="VNI-Times"/>
              </w:rPr>
            </w:pPr>
            <w:r>
              <w:rPr>
                <w:rFonts w:ascii="VNI-Times" w:hAnsi="VNI-Times" w:cs="VNI-Times"/>
                <w:sz w:val="22"/>
                <w:szCs w:val="22"/>
              </w:rPr>
              <w:t>3</w:t>
            </w:r>
            <w:r w:rsidR="001B6443">
              <w:rPr>
                <w:rFonts w:ascii="VNI-Times" w:hAnsi="VNI-Times" w:cs="VNI-Times"/>
                <w:sz w:val="22"/>
                <w:szCs w:val="22"/>
              </w:rPr>
              <w:t>8.872.331.516</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rPr>
            </w:pPr>
            <w:r>
              <w:rPr>
                <w:rFonts w:ascii="VNI-Times" w:hAnsi="VNI-Times" w:cs="VNI-Times"/>
                <w:sz w:val="22"/>
                <w:szCs w:val="22"/>
              </w:rPr>
              <w:t>38.872.331.516</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Phöông tieän vaäân taûi, truyeàn daãn</w:t>
            </w:r>
          </w:p>
        </w:tc>
        <w:tc>
          <w:tcPr>
            <w:tcW w:w="2216" w:type="dxa"/>
            <w:tcBorders>
              <w:top w:val="nil"/>
              <w:left w:val="nil"/>
              <w:bottom w:val="nil"/>
              <w:right w:val="nil"/>
            </w:tcBorders>
            <w:noWrap/>
            <w:vAlign w:val="bottom"/>
          </w:tcPr>
          <w:p w:rsidR="007F30C3" w:rsidRPr="001160D2" w:rsidRDefault="001B6443" w:rsidP="001160D2">
            <w:pPr>
              <w:jc w:val="right"/>
              <w:rPr>
                <w:rFonts w:ascii="VNI-Times" w:hAnsi="VNI-Times" w:cs="VNI-Times"/>
              </w:rPr>
            </w:pPr>
            <w:r>
              <w:rPr>
                <w:rFonts w:ascii="VNI-Times" w:hAnsi="VNI-Times" w:cs="VNI-Times"/>
                <w:sz w:val="22"/>
                <w:szCs w:val="22"/>
              </w:rPr>
              <w:t>872.605.575</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rPr>
            </w:pPr>
            <w:r>
              <w:rPr>
                <w:rFonts w:ascii="VNI-Times" w:hAnsi="VNI-Times" w:cs="VNI-Times"/>
                <w:sz w:val="22"/>
                <w:szCs w:val="22"/>
              </w:rPr>
              <w:t>872.605.575</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Thieát bò, duïng cuï quaûn lyù</w:t>
            </w:r>
          </w:p>
        </w:tc>
        <w:tc>
          <w:tcPr>
            <w:tcW w:w="2216" w:type="dxa"/>
            <w:tcBorders>
              <w:top w:val="nil"/>
              <w:left w:val="nil"/>
              <w:bottom w:val="nil"/>
              <w:right w:val="nil"/>
            </w:tcBorders>
            <w:noWrap/>
            <w:vAlign w:val="bottom"/>
          </w:tcPr>
          <w:p w:rsidR="007F30C3" w:rsidRPr="001160D2" w:rsidRDefault="001B6443" w:rsidP="001160D2">
            <w:pPr>
              <w:jc w:val="right"/>
              <w:rPr>
                <w:rFonts w:ascii="VNI-Times" w:hAnsi="VNI-Times" w:cs="VNI-Times"/>
              </w:rPr>
            </w:pPr>
            <w:r>
              <w:rPr>
                <w:rFonts w:ascii="VNI-Times" w:hAnsi="VNI-Times" w:cs="VNI-Times"/>
                <w:sz w:val="22"/>
                <w:szCs w:val="22"/>
              </w:rPr>
              <w:t>249.382.694</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rPr>
            </w:pPr>
            <w:r>
              <w:rPr>
                <w:rFonts w:ascii="VNI-Times" w:hAnsi="VNI-Times" w:cs="VNI-Times"/>
                <w:sz w:val="22"/>
                <w:szCs w:val="22"/>
              </w:rPr>
              <w:t>249.382.694</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Pr="001160D2" w:rsidRDefault="001B6443" w:rsidP="001160D2">
            <w:pPr>
              <w:jc w:val="right"/>
              <w:rPr>
                <w:rFonts w:ascii="VNI-Times" w:hAnsi="VNI-Times" w:cs="VNI-Times"/>
                <w:b/>
                <w:bCs/>
                <w:u w:val="single"/>
              </w:rPr>
            </w:pPr>
            <w:r>
              <w:rPr>
                <w:rFonts w:ascii="VNI-Times" w:hAnsi="VNI-Times" w:cs="VNI-Times"/>
                <w:b/>
                <w:bCs/>
                <w:sz w:val="22"/>
                <w:szCs w:val="22"/>
                <w:u w:val="single"/>
              </w:rPr>
              <w:t>69.697.205.246</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b/>
                <w:bCs/>
                <w:u w:val="single"/>
              </w:rPr>
            </w:pPr>
            <w:r>
              <w:rPr>
                <w:rFonts w:ascii="VNI-Times" w:hAnsi="VNI-Times" w:cs="VNI-Times"/>
                <w:b/>
                <w:bCs/>
                <w:sz w:val="22"/>
                <w:szCs w:val="22"/>
                <w:u w:val="single"/>
              </w:rPr>
              <w:t>69.697.205.246</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color w:val="FF0000"/>
                <w:u w:val="single"/>
              </w:rPr>
            </w:pPr>
            <w:r>
              <w:rPr>
                <w:rFonts w:ascii="VNI-Times" w:hAnsi="VNI-Times" w:cs="VNI-Times"/>
                <w:b/>
                <w:bCs/>
                <w:color w:val="FF0000"/>
                <w:sz w:val="22"/>
                <w:szCs w:val="22"/>
                <w:u w:val="single"/>
              </w:rPr>
              <w:t>Khaáu hao :</w:t>
            </w:r>
          </w:p>
        </w:tc>
        <w:tc>
          <w:tcPr>
            <w:tcW w:w="2216" w:type="dxa"/>
            <w:tcBorders>
              <w:top w:val="nil"/>
              <w:left w:val="nil"/>
              <w:bottom w:val="nil"/>
              <w:right w:val="nil"/>
            </w:tcBorders>
            <w:noWrap/>
            <w:vAlign w:val="center"/>
          </w:tcPr>
          <w:p w:rsidR="007F30C3" w:rsidRPr="001160D2" w:rsidRDefault="007F30C3" w:rsidP="001160D2">
            <w:pPr>
              <w:jc w:val="right"/>
              <w:rPr>
                <w:rFonts w:ascii="VNI-Times" w:hAnsi="VNI-Times" w:cs="VNI-Times"/>
                <w:b/>
                <w:bCs/>
              </w:rPr>
            </w:pPr>
          </w:p>
        </w:tc>
        <w:tc>
          <w:tcPr>
            <w:tcW w:w="1956" w:type="dxa"/>
            <w:tcBorders>
              <w:top w:val="nil"/>
              <w:left w:val="nil"/>
              <w:bottom w:val="nil"/>
              <w:right w:val="nil"/>
            </w:tcBorders>
            <w:noWrap/>
            <w:vAlign w:val="center"/>
          </w:tcPr>
          <w:p w:rsidR="007F30C3" w:rsidRPr="001160D2" w:rsidRDefault="007F30C3" w:rsidP="007F71CE">
            <w:pPr>
              <w:jc w:val="right"/>
              <w:rPr>
                <w:rFonts w:ascii="VNI-Times" w:hAnsi="VNI-Times" w:cs="VNI-Times"/>
                <w:b/>
                <w:bCs/>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Pr="003A56C3" w:rsidRDefault="007F30C3" w:rsidP="000D25CB">
            <w:r>
              <w:rPr>
                <w:rFonts w:ascii="VNI-Times" w:hAnsi="VNI-Times" w:cs="VNI-Times"/>
                <w:sz w:val="22"/>
                <w:szCs w:val="22"/>
              </w:rPr>
              <w:t xml:space="preserve">             - </w:t>
            </w:r>
            <w:r>
              <w:rPr>
                <w:sz w:val="22"/>
                <w:szCs w:val="22"/>
              </w:rPr>
              <w:t>Đất</w:t>
            </w:r>
          </w:p>
        </w:tc>
        <w:tc>
          <w:tcPr>
            <w:tcW w:w="2216" w:type="dxa"/>
            <w:tcBorders>
              <w:top w:val="nil"/>
              <w:left w:val="nil"/>
              <w:bottom w:val="nil"/>
              <w:right w:val="nil"/>
            </w:tcBorders>
            <w:noWrap/>
            <w:vAlign w:val="bottom"/>
          </w:tcPr>
          <w:p w:rsidR="007F30C3" w:rsidRDefault="000F05A0" w:rsidP="001160D2">
            <w:pPr>
              <w:jc w:val="right"/>
              <w:rPr>
                <w:rFonts w:ascii="VNI-Times" w:hAnsi="VNI-Times" w:cs="VNI-Times"/>
              </w:rPr>
            </w:pPr>
            <w:r>
              <w:rPr>
                <w:rFonts w:ascii="VNI-Times" w:hAnsi="VNI-Times" w:cs="VNI-Times"/>
                <w:sz w:val="22"/>
                <w:szCs w:val="22"/>
              </w:rPr>
              <w:t>469.147.603</w:t>
            </w:r>
          </w:p>
        </w:tc>
        <w:tc>
          <w:tcPr>
            <w:tcW w:w="1956" w:type="dxa"/>
            <w:tcBorders>
              <w:top w:val="nil"/>
              <w:left w:val="nil"/>
              <w:bottom w:val="nil"/>
              <w:right w:val="nil"/>
            </w:tcBorders>
            <w:noWrap/>
            <w:vAlign w:val="bottom"/>
          </w:tcPr>
          <w:p w:rsidR="007F30C3" w:rsidRDefault="00141132" w:rsidP="007F71CE">
            <w:pPr>
              <w:jc w:val="right"/>
              <w:rPr>
                <w:rFonts w:ascii="VNI-Times" w:hAnsi="VNI-Times" w:cs="VNI-Times"/>
              </w:rPr>
            </w:pPr>
            <w:r>
              <w:rPr>
                <w:rFonts w:ascii="VNI-Times" w:hAnsi="VNI-Times" w:cs="VNI-Times"/>
                <w:sz w:val="22"/>
                <w:szCs w:val="22"/>
              </w:rPr>
              <w:t>447.571.876</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Nhaø cöûa, vaät kieán truùc</w:t>
            </w:r>
          </w:p>
        </w:tc>
        <w:tc>
          <w:tcPr>
            <w:tcW w:w="2216" w:type="dxa"/>
            <w:tcBorders>
              <w:top w:val="nil"/>
              <w:left w:val="nil"/>
              <w:bottom w:val="nil"/>
              <w:right w:val="nil"/>
            </w:tcBorders>
            <w:noWrap/>
            <w:vAlign w:val="bottom"/>
          </w:tcPr>
          <w:p w:rsidR="007F30C3" w:rsidRPr="001160D2" w:rsidRDefault="00691843" w:rsidP="001160D2">
            <w:pPr>
              <w:jc w:val="right"/>
              <w:rPr>
                <w:rFonts w:ascii="VNI-Times" w:hAnsi="VNI-Times" w:cs="VNI-Times"/>
              </w:rPr>
            </w:pPr>
            <w:r>
              <w:rPr>
                <w:rFonts w:ascii="VNI-Times" w:hAnsi="VNI-Times" w:cs="VNI-Times"/>
                <w:sz w:val="22"/>
                <w:szCs w:val="22"/>
              </w:rPr>
              <w:t>4.16</w:t>
            </w:r>
            <w:r w:rsidR="009606CE">
              <w:rPr>
                <w:rFonts w:ascii="VNI-Times" w:hAnsi="VNI-Times" w:cs="VNI-Times"/>
                <w:sz w:val="22"/>
                <w:szCs w:val="22"/>
              </w:rPr>
              <w:t>4.886.730</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rPr>
            </w:pPr>
            <w:r>
              <w:rPr>
                <w:rFonts w:ascii="VNI-Times" w:hAnsi="VNI-Times" w:cs="VNI-Times"/>
                <w:sz w:val="22"/>
                <w:szCs w:val="22"/>
              </w:rPr>
              <w:t>3.961.367.226</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Maùy moùc , thieát bò</w:t>
            </w:r>
          </w:p>
        </w:tc>
        <w:tc>
          <w:tcPr>
            <w:tcW w:w="2216" w:type="dxa"/>
            <w:tcBorders>
              <w:top w:val="nil"/>
              <w:left w:val="nil"/>
              <w:bottom w:val="nil"/>
              <w:right w:val="nil"/>
            </w:tcBorders>
            <w:noWrap/>
            <w:vAlign w:val="bottom"/>
          </w:tcPr>
          <w:p w:rsidR="007F30C3" w:rsidRPr="001160D2" w:rsidRDefault="00691843" w:rsidP="001160D2">
            <w:pPr>
              <w:jc w:val="right"/>
              <w:rPr>
                <w:rFonts w:ascii="VNI-Times" w:hAnsi="VNI-Times" w:cs="VNI-Times"/>
              </w:rPr>
            </w:pPr>
            <w:r>
              <w:rPr>
                <w:rFonts w:ascii="VNI-Times" w:hAnsi="VNI-Times" w:cs="VNI-Times"/>
              </w:rPr>
              <w:t>13.603.173.764</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rPr>
            </w:pPr>
            <w:r>
              <w:rPr>
                <w:rFonts w:ascii="VNI-Times" w:hAnsi="VNI-Times" w:cs="VNI-Times"/>
                <w:sz w:val="22"/>
                <w:szCs w:val="22"/>
              </w:rPr>
              <w:t>13.016.051.174</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Phöông tieän vaäân taûi, truyeàn daãn</w:t>
            </w:r>
          </w:p>
        </w:tc>
        <w:tc>
          <w:tcPr>
            <w:tcW w:w="2216" w:type="dxa"/>
            <w:tcBorders>
              <w:top w:val="nil"/>
              <w:left w:val="nil"/>
              <w:bottom w:val="nil"/>
              <w:right w:val="nil"/>
            </w:tcBorders>
            <w:noWrap/>
            <w:vAlign w:val="bottom"/>
          </w:tcPr>
          <w:p w:rsidR="007F30C3" w:rsidRPr="001160D2" w:rsidRDefault="009606CE" w:rsidP="001160D2">
            <w:pPr>
              <w:jc w:val="right"/>
              <w:rPr>
                <w:rFonts w:ascii="VNI-Times" w:hAnsi="VNI-Times" w:cs="VNI-Times"/>
              </w:rPr>
            </w:pPr>
            <w:r>
              <w:rPr>
                <w:rFonts w:ascii="VNI-Times" w:hAnsi="VNI-Times" w:cs="VNI-Times"/>
                <w:sz w:val="22"/>
                <w:szCs w:val="22"/>
              </w:rPr>
              <w:t>501.992.425</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rPr>
            </w:pPr>
            <w:r>
              <w:rPr>
                <w:rFonts w:ascii="VNI-Times" w:hAnsi="VNI-Times" w:cs="VNI-Times"/>
                <w:sz w:val="22"/>
                <w:szCs w:val="22"/>
              </w:rPr>
              <w:t>485.208.468</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Thieát bò, duïng cuï quaûn lyù</w:t>
            </w:r>
          </w:p>
        </w:tc>
        <w:tc>
          <w:tcPr>
            <w:tcW w:w="2216" w:type="dxa"/>
            <w:tcBorders>
              <w:top w:val="nil"/>
              <w:left w:val="nil"/>
              <w:bottom w:val="nil"/>
              <w:right w:val="nil"/>
            </w:tcBorders>
            <w:noWrap/>
            <w:vAlign w:val="bottom"/>
          </w:tcPr>
          <w:p w:rsidR="007F30C3" w:rsidRPr="001160D2" w:rsidRDefault="00691843" w:rsidP="001160D2">
            <w:pPr>
              <w:jc w:val="right"/>
              <w:rPr>
                <w:rFonts w:ascii="VNI-Times" w:hAnsi="VNI-Times" w:cs="VNI-Times"/>
              </w:rPr>
            </w:pPr>
            <w:r>
              <w:rPr>
                <w:rFonts w:ascii="VNI-Times" w:hAnsi="VNI-Times" w:cs="VNI-Times"/>
                <w:sz w:val="22"/>
                <w:szCs w:val="22"/>
              </w:rPr>
              <w:t>128.</w:t>
            </w:r>
            <w:r w:rsidR="00AF39B4">
              <w:rPr>
                <w:rFonts w:ascii="VNI-Times" w:hAnsi="VNI-Times" w:cs="VNI-Times"/>
                <w:sz w:val="22"/>
                <w:szCs w:val="22"/>
              </w:rPr>
              <w:t>842.411</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rPr>
            </w:pPr>
            <w:r>
              <w:rPr>
                <w:rFonts w:ascii="VNI-Times" w:hAnsi="VNI-Times" w:cs="VNI-Times"/>
                <w:sz w:val="22"/>
                <w:szCs w:val="22"/>
              </w:rPr>
              <w:t>124.948.188</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Pr="001160D2" w:rsidRDefault="00AF39B4" w:rsidP="00D02F18">
            <w:pPr>
              <w:jc w:val="right"/>
              <w:rPr>
                <w:rFonts w:ascii="VNI-Times" w:hAnsi="VNI-Times" w:cs="VNI-Times"/>
                <w:b/>
                <w:bCs/>
                <w:u w:val="single"/>
              </w:rPr>
            </w:pPr>
            <w:r>
              <w:rPr>
                <w:rFonts w:ascii="VNI-Times" w:hAnsi="VNI-Times" w:cs="VNI-Times"/>
                <w:b/>
                <w:bCs/>
                <w:sz w:val="22"/>
                <w:szCs w:val="22"/>
                <w:u w:val="single"/>
              </w:rPr>
              <w:t>1</w:t>
            </w:r>
            <w:r w:rsidR="00714696">
              <w:rPr>
                <w:rFonts w:ascii="VNI-Times" w:hAnsi="VNI-Times" w:cs="VNI-Times"/>
                <w:b/>
                <w:bCs/>
                <w:sz w:val="22"/>
                <w:szCs w:val="22"/>
                <w:u w:val="single"/>
              </w:rPr>
              <w:t>8.868.042.933</w:t>
            </w:r>
          </w:p>
        </w:tc>
        <w:tc>
          <w:tcPr>
            <w:tcW w:w="1956" w:type="dxa"/>
            <w:tcBorders>
              <w:top w:val="nil"/>
              <w:left w:val="nil"/>
              <w:bottom w:val="nil"/>
              <w:right w:val="nil"/>
            </w:tcBorders>
            <w:noWrap/>
            <w:vAlign w:val="bottom"/>
          </w:tcPr>
          <w:p w:rsidR="007F30C3" w:rsidRPr="001160D2" w:rsidRDefault="00141132" w:rsidP="007F71CE">
            <w:pPr>
              <w:jc w:val="right"/>
              <w:rPr>
                <w:rFonts w:ascii="VNI-Times" w:hAnsi="VNI-Times" w:cs="VNI-Times"/>
                <w:b/>
                <w:bCs/>
                <w:u w:val="single"/>
              </w:rPr>
            </w:pPr>
            <w:r>
              <w:rPr>
                <w:rFonts w:ascii="VNI-Times" w:hAnsi="VNI-Times" w:cs="VNI-Times"/>
                <w:b/>
                <w:bCs/>
                <w:sz w:val="22"/>
                <w:szCs w:val="22"/>
                <w:u w:val="single"/>
              </w:rPr>
              <w:t>18.035.146.932</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p>
          <w:p w:rsidR="007F30C3" w:rsidRDefault="007F30C3">
            <w:pPr>
              <w:jc w:val="center"/>
              <w:rPr>
                <w:rFonts w:ascii="VNI-Times" w:hAnsi="VNI-Times" w:cs="VNI-Times"/>
                <w:b/>
                <w:bCs/>
                <w:u w:val="single"/>
              </w:rPr>
            </w:pPr>
          </w:p>
          <w:p w:rsidR="007F30C3" w:rsidRDefault="007F30C3">
            <w:pPr>
              <w:jc w:val="center"/>
              <w:rPr>
                <w:rFonts w:ascii="VNI-Times" w:hAnsi="VNI-Times" w:cs="VNI-Times"/>
                <w:b/>
                <w:bCs/>
                <w:u w:val="single"/>
              </w:rPr>
            </w:pPr>
            <w:r>
              <w:rPr>
                <w:rFonts w:ascii="VNI-Times" w:hAnsi="VNI-Times" w:cs="VNI-Times"/>
                <w:b/>
                <w:bCs/>
                <w:sz w:val="22"/>
                <w:szCs w:val="22"/>
                <w:u w:val="single"/>
              </w:rPr>
              <w:t>Giaù trò coøn laïi :</w:t>
            </w:r>
          </w:p>
        </w:tc>
        <w:tc>
          <w:tcPr>
            <w:tcW w:w="2216" w:type="dxa"/>
            <w:tcBorders>
              <w:top w:val="nil"/>
              <w:left w:val="nil"/>
              <w:bottom w:val="nil"/>
              <w:right w:val="nil"/>
            </w:tcBorders>
            <w:noWrap/>
            <w:vAlign w:val="center"/>
          </w:tcPr>
          <w:p w:rsidR="007F30C3" w:rsidRPr="001160D2" w:rsidRDefault="007F30C3" w:rsidP="001160D2">
            <w:pPr>
              <w:jc w:val="right"/>
              <w:rPr>
                <w:rFonts w:ascii="VNI-Times" w:hAnsi="VNI-Times" w:cs="VNI-Times"/>
                <w:b/>
                <w:bCs/>
              </w:rPr>
            </w:pPr>
          </w:p>
        </w:tc>
        <w:tc>
          <w:tcPr>
            <w:tcW w:w="1956" w:type="dxa"/>
            <w:tcBorders>
              <w:top w:val="nil"/>
              <w:left w:val="nil"/>
              <w:bottom w:val="nil"/>
              <w:right w:val="nil"/>
            </w:tcBorders>
            <w:noWrap/>
            <w:vAlign w:val="center"/>
          </w:tcPr>
          <w:p w:rsidR="007F30C3" w:rsidRPr="001160D2" w:rsidRDefault="007F30C3" w:rsidP="007F71CE">
            <w:pPr>
              <w:jc w:val="right"/>
              <w:rPr>
                <w:rFonts w:ascii="VNI-Times" w:hAnsi="VNI-Times" w:cs="VNI-Times"/>
                <w:b/>
                <w:bCs/>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Pr="003A56C3" w:rsidRDefault="007F30C3" w:rsidP="000D25CB">
            <w:r>
              <w:rPr>
                <w:rFonts w:ascii="VNI-Times" w:hAnsi="VNI-Times" w:cs="VNI-Times"/>
                <w:sz w:val="22"/>
                <w:szCs w:val="22"/>
              </w:rPr>
              <w:t xml:space="preserve">             - </w:t>
            </w:r>
            <w:r>
              <w:rPr>
                <w:sz w:val="22"/>
                <w:szCs w:val="22"/>
              </w:rPr>
              <w:t>Đất</w:t>
            </w:r>
          </w:p>
        </w:tc>
        <w:tc>
          <w:tcPr>
            <w:tcW w:w="2216" w:type="dxa"/>
            <w:tcBorders>
              <w:top w:val="nil"/>
              <w:left w:val="nil"/>
              <w:bottom w:val="nil"/>
              <w:right w:val="nil"/>
            </w:tcBorders>
            <w:noWrap/>
            <w:vAlign w:val="bottom"/>
          </w:tcPr>
          <w:p w:rsidR="007F30C3" w:rsidRDefault="00AF39B4" w:rsidP="001160D2">
            <w:pPr>
              <w:jc w:val="right"/>
              <w:rPr>
                <w:rFonts w:ascii="VNI-Times" w:hAnsi="VNI-Times" w:cs="VNI-Times"/>
              </w:rPr>
            </w:pPr>
            <w:r>
              <w:rPr>
                <w:rFonts w:ascii="VNI-Times" w:hAnsi="VNI-Times" w:cs="VNI-Times"/>
                <w:sz w:val="22"/>
                <w:szCs w:val="22"/>
              </w:rPr>
              <w:t>3.990.033.881</w:t>
            </w:r>
          </w:p>
        </w:tc>
        <w:tc>
          <w:tcPr>
            <w:tcW w:w="1956" w:type="dxa"/>
            <w:tcBorders>
              <w:top w:val="nil"/>
              <w:left w:val="nil"/>
              <w:bottom w:val="nil"/>
              <w:right w:val="nil"/>
            </w:tcBorders>
            <w:noWrap/>
            <w:vAlign w:val="bottom"/>
          </w:tcPr>
          <w:p w:rsidR="007F30C3" w:rsidRDefault="00111E95" w:rsidP="007F71CE">
            <w:pPr>
              <w:jc w:val="right"/>
              <w:rPr>
                <w:rFonts w:ascii="VNI-Times" w:hAnsi="VNI-Times" w:cs="VNI-Times"/>
              </w:rPr>
            </w:pPr>
            <w:r>
              <w:rPr>
                <w:rFonts w:ascii="VNI-Times" w:hAnsi="VNI-Times" w:cs="VNI-Times"/>
                <w:sz w:val="22"/>
                <w:szCs w:val="22"/>
              </w:rPr>
              <w:t>4.011.609.608</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Nhaø cöûa, vaät kieán truùc</w:t>
            </w:r>
          </w:p>
        </w:tc>
        <w:tc>
          <w:tcPr>
            <w:tcW w:w="2216" w:type="dxa"/>
            <w:tcBorders>
              <w:top w:val="nil"/>
              <w:left w:val="nil"/>
              <w:bottom w:val="nil"/>
              <w:right w:val="nil"/>
            </w:tcBorders>
            <w:noWrap/>
            <w:vAlign w:val="bottom"/>
          </w:tcPr>
          <w:p w:rsidR="007F30C3" w:rsidRPr="001160D2" w:rsidRDefault="00B1454F" w:rsidP="001160D2">
            <w:pPr>
              <w:jc w:val="right"/>
              <w:rPr>
                <w:rFonts w:ascii="VNI-Times" w:hAnsi="VNI-Times" w:cs="VNI-Times"/>
              </w:rPr>
            </w:pPr>
            <w:r>
              <w:rPr>
                <w:rFonts w:ascii="VNI-Times" w:hAnsi="VNI-Times" w:cs="VNI-Times"/>
                <w:sz w:val="22"/>
                <w:szCs w:val="22"/>
              </w:rPr>
              <w:t>21.078.817.247</w:t>
            </w:r>
          </w:p>
        </w:tc>
        <w:tc>
          <w:tcPr>
            <w:tcW w:w="1956" w:type="dxa"/>
            <w:tcBorders>
              <w:top w:val="nil"/>
              <w:left w:val="nil"/>
              <w:bottom w:val="nil"/>
              <w:right w:val="nil"/>
            </w:tcBorders>
            <w:noWrap/>
            <w:vAlign w:val="bottom"/>
          </w:tcPr>
          <w:p w:rsidR="007F30C3" w:rsidRPr="001160D2" w:rsidRDefault="00111E95" w:rsidP="007F71CE">
            <w:pPr>
              <w:jc w:val="right"/>
              <w:rPr>
                <w:rFonts w:ascii="VNI-Times" w:hAnsi="VNI-Times" w:cs="VNI-Times"/>
              </w:rPr>
            </w:pPr>
            <w:r>
              <w:rPr>
                <w:rFonts w:ascii="VNI-Times" w:hAnsi="VNI-Times" w:cs="VNI-Times"/>
                <w:sz w:val="22"/>
                <w:szCs w:val="22"/>
              </w:rPr>
              <w:t>21.282.336.751</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Maùy moùc , thieát bò</w:t>
            </w:r>
          </w:p>
        </w:tc>
        <w:tc>
          <w:tcPr>
            <w:tcW w:w="2216" w:type="dxa"/>
            <w:tcBorders>
              <w:top w:val="nil"/>
              <w:left w:val="nil"/>
              <w:bottom w:val="nil"/>
              <w:right w:val="nil"/>
            </w:tcBorders>
            <w:noWrap/>
            <w:vAlign w:val="bottom"/>
          </w:tcPr>
          <w:p w:rsidR="007F30C3" w:rsidRPr="001160D2" w:rsidRDefault="00B1454F" w:rsidP="001160D2">
            <w:pPr>
              <w:jc w:val="right"/>
              <w:rPr>
                <w:rFonts w:ascii="VNI-Times" w:hAnsi="VNI-Times" w:cs="VNI-Times"/>
              </w:rPr>
            </w:pPr>
            <w:r>
              <w:rPr>
                <w:rFonts w:ascii="VNI-Times" w:hAnsi="VNI-Times" w:cs="VNI-Times"/>
                <w:sz w:val="22"/>
                <w:szCs w:val="22"/>
              </w:rPr>
              <w:t>25.269.157.752</w:t>
            </w:r>
          </w:p>
        </w:tc>
        <w:tc>
          <w:tcPr>
            <w:tcW w:w="1956" w:type="dxa"/>
            <w:tcBorders>
              <w:top w:val="nil"/>
              <w:left w:val="nil"/>
              <w:bottom w:val="nil"/>
              <w:right w:val="nil"/>
            </w:tcBorders>
            <w:noWrap/>
            <w:vAlign w:val="bottom"/>
          </w:tcPr>
          <w:p w:rsidR="007F30C3" w:rsidRPr="001160D2" w:rsidRDefault="00111E95" w:rsidP="007F71CE">
            <w:pPr>
              <w:jc w:val="right"/>
              <w:rPr>
                <w:rFonts w:ascii="VNI-Times" w:hAnsi="VNI-Times" w:cs="VNI-Times"/>
              </w:rPr>
            </w:pPr>
            <w:r>
              <w:rPr>
                <w:rFonts w:ascii="VNI-Times" w:hAnsi="VNI-Times" w:cs="VNI-Times"/>
                <w:sz w:val="22"/>
                <w:szCs w:val="22"/>
              </w:rPr>
              <w:t>25.856.280.342</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Phöông tieän vaäân taûi, truyeàn daãn</w:t>
            </w:r>
          </w:p>
        </w:tc>
        <w:tc>
          <w:tcPr>
            <w:tcW w:w="2216" w:type="dxa"/>
            <w:tcBorders>
              <w:top w:val="nil"/>
              <w:left w:val="nil"/>
              <w:bottom w:val="nil"/>
              <w:right w:val="nil"/>
            </w:tcBorders>
            <w:noWrap/>
            <w:vAlign w:val="bottom"/>
          </w:tcPr>
          <w:p w:rsidR="007F30C3" w:rsidRPr="001160D2" w:rsidRDefault="007F30C3" w:rsidP="001160D2">
            <w:pPr>
              <w:jc w:val="right"/>
              <w:rPr>
                <w:rFonts w:ascii="VNI-Times" w:hAnsi="VNI-Times" w:cs="VNI-Times"/>
              </w:rPr>
            </w:pPr>
            <w:r>
              <w:rPr>
                <w:rFonts w:ascii="VNI-Times" w:hAnsi="VNI-Times" w:cs="VNI-Times"/>
                <w:sz w:val="22"/>
                <w:szCs w:val="22"/>
              </w:rPr>
              <w:t>3</w:t>
            </w:r>
            <w:r w:rsidR="00B1454F">
              <w:rPr>
                <w:rFonts w:ascii="VNI-Times" w:hAnsi="VNI-Times" w:cs="VNI-Times"/>
                <w:sz w:val="22"/>
                <w:szCs w:val="22"/>
              </w:rPr>
              <w:t>70.613.150</w:t>
            </w:r>
          </w:p>
        </w:tc>
        <w:tc>
          <w:tcPr>
            <w:tcW w:w="1956" w:type="dxa"/>
            <w:tcBorders>
              <w:top w:val="nil"/>
              <w:left w:val="nil"/>
              <w:bottom w:val="nil"/>
              <w:right w:val="nil"/>
            </w:tcBorders>
            <w:noWrap/>
            <w:vAlign w:val="bottom"/>
          </w:tcPr>
          <w:p w:rsidR="007F30C3" w:rsidRPr="001160D2" w:rsidRDefault="00111E95" w:rsidP="007F71CE">
            <w:pPr>
              <w:jc w:val="right"/>
              <w:rPr>
                <w:rFonts w:ascii="VNI-Times" w:hAnsi="VNI-Times" w:cs="VNI-Times"/>
              </w:rPr>
            </w:pPr>
            <w:r>
              <w:rPr>
                <w:rFonts w:ascii="VNI-Times" w:hAnsi="VNI-Times" w:cs="VNI-Times"/>
                <w:sz w:val="22"/>
                <w:szCs w:val="22"/>
              </w:rPr>
              <w:t>387.397.107</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Thieát bò, duïng cuï quaûn lyù</w:t>
            </w:r>
          </w:p>
        </w:tc>
        <w:tc>
          <w:tcPr>
            <w:tcW w:w="2216" w:type="dxa"/>
            <w:tcBorders>
              <w:top w:val="nil"/>
              <w:left w:val="nil"/>
              <w:bottom w:val="nil"/>
              <w:right w:val="nil"/>
            </w:tcBorders>
            <w:noWrap/>
            <w:vAlign w:val="bottom"/>
          </w:tcPr>
          <w:p w:rsidR="007F30C3" w:rsidRPr="001160D2" w:rsidRDefault="007F30C3" w:rsidP="001160D2">
            <w:pPr>
              <w:jc w:val="right"/>
              <w:rPr>
                <w:rFonts w:ascii="VNI-Times" w:hAnsi="VNI-Times" w:cs="VNI-Times"/>
              </w:rPr>
            </w:pPr>
            <w:r>
              <w:rPr>
                <w:rFonts w:ascii="VNI-Times" w:hAnsi="VNI-Times" w:cs="VNI-Times"/>
                <w:sz w:val="22"/>
                <w:szCs w:val="22"/>
              </w:rPr>
              <w:t>1</w:t>
            </w:r>
            <w:r w:rsidR="00B1454F">
              <w:rPr>
                <w:rFonts w:ascii="VNI-Times" w:hAnsi="VNI-Times" w:cs="VNI-Times"/>
                <w:sz w:val="22"/>
                <w:szCs w:val="22"/>
              </w:rPr>
              <w:t>20.540.283</w:t>
            </w:r>
          </w:p>
        </w:tc>
        <w:tc>
          <w:tcPr>
            <w:tcW w:w="1956" w:type="dxa"/>
            <w:tcBorders>
              <w:top w:val="nil"/>
              <w:left w:val="nil"/>
              <w:bottom w:val="nil"/>
              <w:right w:val="nil"/>
            </w:tcBorders>
            <w:noWrap/>
            <w:vAlign w:val="bottom"/>
          </w:tcPr>
          <w:p w:rsidR="007F30C3" w:rsidRPr="001160D2" w:rsidRDefault="00111E95" w:rsidP="007F71CE">
            <w:pPr>
              <w:jc w:val="right"/>
              <w:rPr>
                <w:rFonts w:ascii="VNI-Times" w:hAnsi="VNI-Times" w:cs="VNI-Times"/>
              </w:rPr>
            </w:pPr>
            <w:r>
              <w:rPr>
                <w:rFonts w:ascii="VNI-Times" w:hAnsi="VNI-Times" w:cs="VNI-Times"/>
                <w:sz w:val="22"/>
                <w:szCs w:val="22"/>
              </w:rPr>
              <w:t>124.434.506</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rsidP="001160D2">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Default="00B1454F" w:rsidP="00D02F18">
            <w:pPr>
              <w:jc w:val="right"/>
              <w:rPr>
                <w:rFonts w:ascii="VNI-Times" w:hAnsi="VNI-Times" w:cs="VNI-Times"/>
                <w:b/>
                <w:bCs/>
                <w:u w:val="single"/>
              </w:rPr>
            </w:pPr>
            <w:r>
              <w:rPr>
                <w:rFonts w:ascii="VNI-Times" w:hAnsi="VNI-Times" w:cs="VNI-Times"/>
                <w:b/>
                <w:bCs/>
                <w:sz w:val="22"/>
                <w:szCs w:val="22"/>
                <w:u w:val="single"/>
              </w:rPr>
              <w:t>50.829.162.313</w:t>
            </w:r>
          </w:p>
        </w:tc>
        <w:tc>
          <w:tcPr>
            <w:tcW w:w="1956" w:type="dxa"/>
            <w:tcBorders>
              <w:top w:val="nil"/>
              <w:left w:val="nil"/>
              <w:bottom w:val="nil"/>
              <w:right w:val="nil"/>
            </w:tcBorders>
            <w:noWrap/>
            <w:vAlign w:val="bottom"/>
          </w:tcPr>
          <w:p w:rsidR="007F30C3" w:rsidRDefault="00111E95" w:rsidP="007F71CE">
            <w:pPr>
              <w:jc w:val="right"/>
              <w:rPr>
                <w:rFonts w:ascii="VNI-Times" w:hAnsi="VNI-Times" w:cs="VNI-Times"/>
                <w:b/>
                <w:bCs/>
                <w:u w:val="single"/>
              </w:rPr>
            </w:pPr>
            <w:r>
              <w:rPr>
                <w:rFonts w:ascii="VNI-Times" w:hAnsi="VNI-Times" w:cs="VNI-Times"/>
                <w:b/>
                <w:bCs/>
                <w:sz w:val="22"/>
                <w:szCs w:val="22"/>
                <w:u w:val="single"/>
              </w:rPr>
              <w:t>51.662.058.314</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b/>
                <w:bCs/>
              </w:rPr>
            </w:pPr>
          </w:p>
          <w:p w:rsidR="007F30C3" w:rsidRDefault="007F30C3">
            <w:pPr>
              <w:rPr>
                <w:rFonts w:ascii="VNI-Times" w:hAnsi="VNI-Times" w:cs="VNI-Times"/>
                <w:b/>
                <w:bCs/>
              </w:rPr>
            </w:pPr>
            <w:r>
              <w:rPr>
                <w:rFonts w:ascii="VNI-Times" w:hAnsi="VNI-Times" w:cs="VNI-Times"/>
                <w:b/>
                <w:bCs/>
                <w:sz w:val="22"/>
                <w:szCs w:val="22"/>
              </w:rPr>
              <w:t>Tài sản cô</w:t>
            </w:r>
            <w:r>
              <w:rPr>
                <w:b/>
                <w:bCs/>
                <w:sz w:val="22"/>
                <w:szCs w:val="22"/>
              </w:rPr>
              <w:t>́</w:t>
            </w:r>
            <w:r>
              <w:rPr>
                <w:rFonts w:ascii="VNI-Times" w:hAnsi="VNI-Times" w:cs="VNI-Times"/>
                <w:b/>
                <w:bCs/>
                <w:sz w:val="22"/>
                <w:szCs w:val="22"/>
              </w:rPr>
              <w:t xml:space="preserve"> </w:t>
            </w:r>
            <w:r>
              <w:rPr>
                <w:b/>
                <w:bCs/>
                <w:sz w:val="22"/>
                <w:szCs w:val="22"/>
              </w:rPr>
              <w:t>đ</w:t>
            </w:r>
            <w:r>
              <w:rPr>
                <w:rFonts w:ascii="VNI-Times" w:hAnsi="VNI-Times" w:cs="VNI-Times"/>
                <w:b/>
                <w:bCs/>
                <w:sz w:val="22"/>
                <w:szCs w:val="22"/>
              </w:rPr>
              <w:t>i</w:t>
            </w:r>
            <w:r>
              <w:rPr>
                <w:b/>
                <w:bCs/>
                <w:sz w:val="22"/>
                <w:szCs w:val="22"/>
              </w:rPr>
              <w:t>̣</w:t>
            </w:r>
            <w:r>
              <w:rPr>
                <w:rFonts w:ascii="VNI-Times" w:hAnsi="VNI-Times" w:cs="VNI-Times"/>
                <w:b/>
                <w:bCs/>
                <w:sz w:val="22"/>
                <w:szCs w:val="22"/>
              </w:rPr>
              <w:t>nh t</w:t>
            </w:r>
            <w:r>
              <w:rPr>
                <w:b/>
                <w:bCs/>
                <w:sz w:val="22"/>
                <w:szCs w:val="22"/>
              </w:rPr>
              <w:t>ă</w:t>
            </w:r>
            <w:r>
              <w:rPr>
                <w:rFonts w:ascii="VNI-Times" w:hAnsi="VNI-Times" w:cs="VNI-Times"/>
                <w:b/>
                <w:bCs/>
                <w:sz w:val="22"/>
                <w:szCs w:val="22"/>
              </w:rPr>
              <w:t>ng trong ky</w:t>
            </w:r>
            <w:r>
              <w:rPr>
                <w:b/>
                <w:bCs/>
                <w:sz w:val="22"/>
                <w:szCs w:val="22"/>
              </w:rPr>
              <w:t>̀</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b/>
                <w:bC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b/>
                <w:bCs/>
              </w:rPr>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rsidP="00427CF8">
            <w:pPr>
              <w:rPr>
                <w:rFonts w:ascii="VNI-Times" w:hAnsi="VNI-Times" w:cs="VNI-Times"/>
              </w:rPr>
            </w:pPr>
            <w:r>
              <w:rPr>
                <w:rFonts w:ascii="VNI-Times" w:hAnsi="VNI-Times" w:cs="VNI-Times"/>
                <w:sz w:val="22"/>
                <w:szCs w:val="22"/>
              </w:rPr>
              <w:t xml:space="preserve">             - Nhaø cöûa, vaät kieán truùc</w:t>
            </w:r>
          </w:p>
        </w:tc>
        <w:tc>
          <w:tcPr>
            <w:tcW w:w="2216" w:type="dxa"/>
            <w:tcBorders>
              <w:top w:val="nil"/>
              <w:left w:val="nil"/>
              <w:bottom w:val="nil"/>
              <w:right w:val="nil"/>
            </w:tcBorders>
            <w:noWrap/>
            <w:vAlign w:val="bottom"/>
          </w:tcPr>
          <w:p w:rsidR="007F30C3" w:rsidRPr="00974214" w:rsidRDefault="007F30C3" w:rsidP="001160D2">
            <w:pPr>
              <w:jc w:val="right"/>
            </w:pPr>
          </w:p>
        </w:tc>
        <w:tc>
          <w:tcPr>
            <w:tcW w:w="1956" w:type="dxa"/>
            <w:tcBorders>
              <w:top w:val="nil"/>
              <w:left w:val="nil"/>
              <w:bottom w:val="nil"/>
              <w:right w:val="nil"/>
            </w:tcBorders>
            <w:noWrap/>
            <w:vAlign w:val="bottom"/>
          </w:tcPr>
          <w:p w:rsidR="007F30C3" w:rsidRPr="00974214" w:rsidRDefault="007F30C3" w:rsidP="007F71CE">
            <w:pPr>
              <w:jc w:val="right"/>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rsidP="00427CF8">
            <w:pPr>
              <w:rPr>
                <w:rFonts w:ascii="VNI-Times" w:hAnsi="VNI-Times" w:cs="VNI-Times"/>
              </w:rPr>
            </w:pPr>
            <w:r>
              <w:rPr>
                <w:rFonts w:ascii="VNI-Times" w:hAnsi="VNI-Times" w:cs="VNI-Times"/>
                <w:sz w:val="22"/>
                <w:szCs w:val="22"/>
              </w:rPr>
              <w:t xml:space="preserve">             - Maùy moùc , thieát bò</w:t>
            </w:r>
          </w:p>
        </w:tc>
        <w:tc>
          <w:tcPr>
            <w:tcW w:w="2216" w:type="dxa"/>
            <w:tcBorders>
              <w:top w:val="nil"/>
              <w:left w:val="nil"/>
              <w:bottom w:val="nil"/>
              <w:right w:val="nil"/>
            </w:tcBorders>
            <w:noWrap/>
            <w:vAlign w:val="bottom"/>
          </w:tcPr>
          <w:p w:rsidR="007F30C3" w:rsidRPr="00974214" w:rsidRDefault="007F30C3" w:rsidP="001160D2">
            <w:pPr>
              <w:jc w:val="right"/>
            </w:pPr>
          </w:p>
        </w:tc>
        <w:tc>
          <w:tcPr>
            <w:tcW w:w="1956" w:type="dxa"/>
            <w:tcBorders>
              <w:top w:val="nil"/>
              <w:left w:val="nil"/>
              <w:bottom w:val="nil"/>
              <w:right w:val="nil"/>
            </w:tcBorders>
            <w:noWrap/>
            <w:vAlign w:val="bottom"/>
          </w:tcPr>
          <w:p w:rsidR="007F30C3" w:rsidRPr="00974214" w:rsidRDefault="007F30C3" w:rsidP="007F71CE">
            <w:pPr>
              <w:jc w:val="right"/>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rsidP="00427CF8">
            <w:pPr>
              <w:rPr>
                <w:rFonts w:ascii="VNI-Times" w:hAnsi="VNI-Times" w:cs="VNI-Times"/>
              </w:rPr>
            </w:pPr>
            <w:r>
              <w:rPr>
                <w:rFonts w:ascii="VNI-Times" w:hAnsi="VNI-Times" w:cs="VNI-Times"/>
                <w:sz w:val="22"/>
                <w:szCs w:val="22"/>
              </w:rPr>
              <w:t xml:space="preserve">             - Phöông tieän vaäân taûi, truyeàn daãn</w:t>
            </w:r>
          </w:p>
        </w:tc>
        <w:tc>
          <w:tcPr>
            <w:tcW w:w="2216" w:type="dxa"/>
            <w:tcBorders>
              <w:top w:val="nil"/>
              <w:left w:val="nil"/>
              <w:bottom w:val="nil"/>
              <w:right w:val="nil"/>
            </w:tcBorders>
            <w:noWrap/>
            <w:vAlign w:val="bottom"/>
          </w:tcPr>
          <w:p w:rsidR="007F30C3" w:rsidRDefault="007F30C3" w:rsidP="001160D2">
            <w:pPr>
              <w:jc w:val="right"/>
            </w:pPr>
          </w:p>
        </w:tc>
        <w:tc>
          <w:tcPr>
            <w:tcW w:w="1956" w:type="dxa"/>
            <w:tcBorders>
              <w:top w:val="nil"/>
              <w:left w:val="nil"/>
              <w:bottom w:val="nil"/>
              <w:right w:val="nil"/>
            </w:tcBorders>
            <w:noWrap/>
            <w:vAlign w:val="bottom"/>
          </w:tcPr>
          <w:p w:rsidR="007F30C3" w:rsidRDefault="007F30C3" w:rsidP="007F71CE">
            <w:pPr>
              <w:jc w:val="right"/>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rsidP="00427CF8">
            <w:pPr>
              <w:rPr>
                <w:rFonts w:ascii="VNI-Times" w:hAnsi="VNI-Times" w:cs="VNI-Times"/>
              </w:rPr>
            </w:pPr>
            <w:r>
              <w:rPr>
                <w:rFonts w:ascii="VNI-Times" w:hAnsi="VNI-Times" w:cs="VNI-Times"/>
                <w:sz w:val="22"/>
                <w:szCs w:val="22"/>
              </w:rPr>
              <w:t xml:space="preserve">             - Thieát bò, duïng cuï quaûn lyù</w:t>
            </w:r>
          </w:p>
        </w:tc>
        <w:tc>
          <w:tcPr>
            <w:tcW w:w="2216" w:type="dxa"/>
            <w:tcBorders>
              <w:top w:val="nil"/>
              <w:left w:val="nil"/>
              <w:bottom w:val="nil"/>
              <w:right w:val="nil"/>
            </w:tcBorders>
            <w:noWrap/>
            <w:vAlign w:val="bottom"/>
          </w:tcPr>
          <w:p w:rsidR="007F30C3" w:rsidRDefault="007F30C3" w:rsidP="001160D2">
            <w:pPr>
              <w:jc w:val="right"/>
            </w:pPr>
          </w:p>
        </w:tc>
        <w:tc>
          <w:tcPr>
            <w:tcW w:w="1956" w:type="dxa"/>
            <w:tcBorders>
              <w:top w:val="nil"/>
              <w:left w:val="nil"/>
              <w:bottom w:val="nil"/>
              <w:right w:val="nil"/>
            </w:tcBorders>
            <w:noWrap/>
            <w:vAlign w:val="bottom"/>
          </w:tcPr>
          <w:p w:rsidR="007F30C3" w:rsidRDefault="007F30C3" w:rsidP="007F71CE">
            <w:pPr>
              <w:jc w:val="right"/>
            </w:pP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rPr>
            </w:pPr>
          </w:p>
          <w:p w:rsidR="004913CF" w:rsidRDefault="004913CF">
            <w:pPr>
              <w:rPr>
                <w:rFonts w:ascii="VNI-Times" w:hAnsi="VNI-Times" w:cs="VNI-Times"/>
                <w:b/>
                <w:bCs/>
                <w:i/>
                <w:iCs/>
              </w:rPr>
            </w:pPr>
            <w:r>
              <w:rPr>
                <w:rFonts w:ascii="VNI-Times" w:hAnsi="VNI-Times" w:cs="VNI-Times"/>
                <w:b/>
                <w:bCs/>
                <w:i/>
                <w:iCs/>
                <w:sz w:val="22"/>
                <w:szCs w:val="22"/>
              </w:rPr>
              <w:t xml:space="preserve">6. Chi phí xaây döïng cô baûn dôõ dang  </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Mua saém taøi saûn coá ñònh</w:t>
            </w:r>
          </w:p>
        </w:tc>
        <w:tc>
          <w:tcPr>
            <w:tcW w:w="2216" w:type="dxa"/>
            <w:tcBorders>
              <w:top w:val="nil"/>
              <w:left w:val="nil"/>
              <w:bottom w:val="nil"/>
              <w:right w:val="nil"/>
            </w:tcBorders>
            <w:noWrap/>
            <w:vAlign w:val="bottom"/>
          </w:tcPr>
          <w:p w:rsidR="007F30C3" w:rsidRDefault="007F30C3">
            <w:pPr>
              <w:jc w:val="center"/>
              <w:rPr>
                <w:rFonts w:ascii="VNI-Times" w:hAnsi="VNI-Times" w:cs="VNI-Times"/>
              </w:rPr>
            </w:pPr>
            <w:r>
              <w:rPr>
                <w:rFonts w:ascii="VNI-Times" w:hAnsi="VNI-Times" w:cs="VNI-Times"/>
                <w:sz w:val="22"/>
                <w:szCs w:val="22"/>
              </w:rPr>
              <w:t xml:space="preserve">                              -   </w:t>
            </w:r>
          </w:p>
        </w:tc>
        <w:tc>
          <w:tcPr>
            <w:tcW w:w="1956" w:type="dxa"/>
            <w:tcBorders>
              <w:top w:val="nil"/>
              <w:left w:val="nil"/>
              <w:bottom w:val="nil"/>
              <w:right w:val="nil"/>
            </w:tcBorders>
            <w:noWrap/>
            <w:vAlign w:val="bottom"/>
          </w:tcPr>
          <w:p w:rsidR="007F30C3" w:rsidRDefault="007F30C3" w:rsidP="007F71CE">
            <w:pPr>
              <w:jc w:val="center"/>
              <w:rPr>
                <w:rFonts w:ascii="VNI-Times" w:hAnsi="VNI-Times" w:cs="VNI-Times"/>
              </w:rPr>
            </w:pPr>
            <w:r>
              <w:rPr>
                <w:rFonts w:ascii="VNI-Times" w:hAnsi="VNI-Times" w:cs="VNI-Times"/>
                <w:sz w:val="22"/>
                <w:szCs w:val="22"/>
              </w:rPr>
              <w:t xml:space="preserve">                              -   </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Xaây döïng cô baûn (Coâng trình NM CBTS Taéc Caäu)</w:t>
            </w:r>
          </w:p>
        </w:tc>
        <w:tc>
          <w:tcPr>
            <w:tcW w:w="2216" w:type="dxa"/>
            <w:tcBorders>
              <w:top w:val="nil"/>
              <w:left w:val="nil"/>
              <w:bottom w:val="nil"/>
              <w:right w:val="nil"/>
            </w:tcBorders>
            <w:noWrap/>
            <w:vAlign w:val="bottom"/>
          </w:tcPr>
          <w:p w:rsidR="007F30C3" w:rsidRDefault="002A1FC8" w:rsidP="001E2290">
            <w:pPr>
              <w:jc w:val="center"/>
              <w:rPr>
                <w:rFonts w:ascii="VNI-Times" w:hAnsi="VNI-Times" w:cs="VNI-Times"/>
              </w:rPr>
            </w:pPr>
            <w:r>
              <w:rPr>
                <w:rFonts w:ascii="VNI-Times" w:hAnsi="VNI-Times" w:cs="VNI-Times"/>
                <w:sz w:val="22"/>
                <w:szCs w:val="22"/>
              </w:rPr>
              <w:t xml:space="preserve">            </w:t>
            </w:r>
            <w:r w:rsidR="00CA2809">
              <w:rPr>
                <w:rFonts w:ascii="VNI-Times" w:hAnsi="VNI-Times" w:cs="VNI-Times"/>
                <w:sz w:val="22"/>
                <w:szCs w:val="22"/>
              </w:rPr>
              <w:t xml:space="preserve">                   </w:t>
            </w:r>
          </w:p>
        </w:tc>
        <w:tc>
          <w:tcPr>
            <w:tcW w:w="1956" w:type="dxa"/>
            <w:tcBorders>
              <w:top w:val="nil"/>
              <w:left w:val="nil"/>
              <w:bottom w:val="nil"/>
              <w:right w:val="nil"/>
            </w:tcBorders>
            <w:noWrap/>
            <w:vAlign w:val="bottom"/>
          </w:tcPr>
          <w:p w:rsidR="007F30C3" w:rsidRDefault="001319E1" w:rsidP="007F71CE">
            <w:pPr>
              <w:jc w:val="center"/>
              <w:rPr>
                <w:rFonts w:ascii="VNI-Times" w:hAnsi="VNI-Times" w:cs="VNI-Times"/>
              </w:rPr>
            </w:pPr>
            <w:r>
              <w:rPr>
                <w:rFonts w:ascii="VNI-Times" w:hAnsi="VNI-Times" w:cs="VNI-Times"/>
                <w:sz w:val="22"/>
                <w:szCs w:val="22"/>
              </w:rPr>
              <w:t xml:space="preserve">                  </w:t>
            </w:r>
            <w:r w:rsidR="00CA2809">
              <w:rPr>
                <w:rFonts w:ascii="VNI-Times" w:hAnsi="VNI-Times" w:cs="VNI-Times"/>
                <w:sz w:val="22"/>
                <w:szCs w:val="22"/>
              </w:rPr>
              <w:t xml:space="preserve">                    </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Söûa chöõa lôùn TSCÑ</w:t>
            </w:r>
          </w:p>
        </w:tc>
        <w:tc>
          <w:tcPr>
            <w:tcW w:w="2216" w:type="dxa"/>
            <w:tcBorders>
              <w:top w:val="nil"/>
              <w:left w:val="nil"/>
              <w:bottom w:val="nil"/>
              <w:right w:val="nil"/>
            </w:tcBorders>
            <w:noWrap/>
            <w:vAlign w:val="bottom"/>
          </w:tcPr>
          <w:p w:rsidR="007F30C3" w:rsidRDefault="007F30C3" w:rsidP="00D02F18">
            <w:pPr>
              <w:jc w:val="right"/>
              <w:rPr>
                <w:rFonts w:ascii="VNI-Times" w:hAnsi="VNI-Times" w:cs="VNI-Times"/>
              </w:rPr>
            </w:pPr>
            <w:r>
              <w:rPr>
                <w:rFonts w:ascii="VNI-Times" w:hAnsi="VNI-Times" w:cs="VNI-Times"/>
                <w:sz w:val="22"/>
                <w:szCs w:val="22"/>
              </w:rPr>
              <w:t>-</w:t>
            </w: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rPr>
            </w:pPr>
            <w:r>
              <w:rPr>
                <w:rFonts w:ascii="VNI-Times" w:hAnsi="VNI-Times" w:cs="VNI-Times"/>
                <w:b/>
                <w:bCs/>
                <w:sz w:val="22"/>
                <w:szCs w:val="22"/>
              </w:rPr>
              <w:t>Coäng</w:t>
            </w:r>
          </w:p>
        </w:tc>
        <w:tc>
          <w:tcPr>
            <w:tcW w:w="2216" w:type="dxa"/>
            <w:tcBorders>
              <w:top w:val="nil"/>
              <w:left w:val="nil"/>
              <w:bottom w:val="nil"/>
              <w:right w:val="nil"/>
            </w:tcBorders>
            <w:noWrap/>
            <w:vAlign w:val="bottom"/>
          </w:tcPr>
          <w:p w:rsidR="007F30C3" w:rsidRPr="00917D77" w:rsidRDefault="00917D77" w:rsidP="00917D77">
            <w:pPr>
              <w:rPr>
                <w:rFonts w:ascii="VNI-Times" w:hAnsi="VNI-Times" w:cs="VNI-Times"/>
                <w:b/>
                <w:bCs/>
                <w:u w:val="single"/>
              </w:rPr>
            </w:pPr>
            <w:r>
              <w:rPr>
                <w:rFonts w:ascii="VNI-Times" w:hAnsi="VNI-Times" w:cs="VNI-Times"/>
                <w:b/>
                <w:bCs/>
              </w:rPr>
              <w:t xml:space="preserve">    </w:t>
            </w:r>
          </w:p>
        </w:tc>
        <w:tc>
          <w:tcPr>
            <w:tcW w:w="1956" w:type="dxa"/>
            <w:tcBorders>
              <w:top w:val="nil"/>
              <w:left w:val="nil"/>
              <w:bottom w:val="nil"/>
              <w:right w:val="nil"/>
            </w:tcBorders>
            <w:noWrap/>
            <w:vAlign w:val="bottom"/>
          </w:tcPr>
          <w:p w:rsidR="007F30C3" w:rsidRPr="001319E1" w:rsidRDefault="007F30C3" w:rsidP="001319E1">
            <w:pPr>
              <w:jc w:val="center"/>
              <w:rPr>
                <w:rFonts w:ascii="VNI-Times" w:hAnsi="VNI-Times" w:cs="VNI-Times"/>
                <w:b/>
                <w:bCs/>
                <w:u w:val="single"/>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Chi phí XDCB coâng trình Nhaø maùy cheá bieán thuûy saûn Taéc Caäu </w:t>
            </w:r>
          </w:p>
        </w:tc>
        <w:tc>
          <w:tcPr>
            <w:tcW w:w="2216" w:type="dxa"/>
            <w:tcBorders>
              <w:top w:val="nil"/>
              <w:left w:val="nil"/>
              <w:bottom w:val="nil"/>
              <w:right w:val="nil"/>
            </w:tcBorders>
            <w:noWrap/>
            <w:vAlign w:val="bottom"/>
          </w:tcPr>
          <w:p w:rsidR="007F30C3" w:rsidRDefault="007F30C3">
            <w:pPr>
              <w:rPr>
                <w:rFonts w:ascii="VNI-Times" w:hAnsi="VNI-Times" w:cs="VNI-Times"/>
              </w:rPr>
            </w:pPr>
          </w:p>
        </w:tc>
        <w:tc>
          <w:tcPr>
            <w:tcW w:w="1956" w:type="dxa"/>
            <w:tcBorders>
              <w:top w:val="nil"/>
              <w:left w:val="nil"/>
              <w:bottom w:val="nil"/>
              <w:right w:val="nil"/>
            </w:tcBorders>
            <w:noWrap/>
            <w:vAlign w:val="bottom"/>
          </w:tcPr>
          <w:p w:rsidR="007F30C3" w:rsidRDefault="007F30C3" w:rsidP="007F71CE">
            <w:pPr>
              <w:rPr>
                <w:rFonts w:ascii="VNI-Times" w:hAnsi="VNI-Times" w:cs="VNI-Times"/>
              </w:rPr>
            </w:pP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rPr>
            </w:pPr>
            <w:r>
              <w:rPr>
                <w:rFonts w:ascii="VNI-Times" w:hAnsi="VNI-Times" w:cs="VNI-Times"/>
                <w:b/>
                <w:bCs/>
                <w:i/>
                <w:iCs/>
                <w:sz w:val="22"/>
                <w:szCs w:val="22"/>
              </w:rPr>
              <w:t>7. Chi phí traû tröôùc daøi haïn</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b/>
                <w:bCs/>
              </w:rPr>
            </w:pPr>
            <w:r>
              <w:rPr>
                <w:rFonts w:ascii="VNI-Times" w:hAnsi="VNI-Times" w:cs="VNI-Times"/>
                <w:b/>
                <w:bCs/>
                <w:sz w:val="22"/>
                <w:szCs w:val="22"/>
              </w:rPr>
              <w:t xml:space="preserve">             - Soá dö ñaàu ky</w:t>
            </w:r>
            <w:r>
              <w:rPr>
                <w:b/>
                <w:bCs/>
                <w:sz w:val="22"/>
                <w:szCs w:val="22"/>
              </w:rPr>
              <w:t>̀</w:t>
            </w:r>
          </w:p>
        </w:tc>
        <w:tc>
          <w:tcPr>
            <w:tcW w:w="2216" w:type="dxa"/>
            <w:tcBorders>
              <w:top w:val="nil"/>
              <w:left w:val="nil"/>
              <w:bottom w:val="nil"/>
              <w:right w:val="nil"/>
            </w:tcBorders>
            <w:noWrap/>
            <w:vAlign w:val="bottom"/>
          </w:tcPr>
          <w:p w:rsidR="007F30C3" w:rsidRDefault="00981E47" w:rsidP="001160D2">
            <w:pPr>
              <w:jc w:val="right"/>
              <w:rPr>
                <w:rFonts w:ascii="VNI-Times" w:hAnsi="VNI-Times" w:cs="VNI-Times"/>
                <w:b/>
                <w:bCs/>
              </w:rPr>
            </w:pPr>
            <w:r>
              <w:rPr>
                <w:rFonts w:ascii="VNI-Times" w:hAnsi="VNI-Times" w:cs="VNI-Times"/>
                <w:b/>
                <w:bCs/>
                <w:sz w:val="22"/>
                <w:szCs w:val="22"/>
              </w:rPr>
              <w:t>868.650.031</w:t>
            </w:r>
          </w:p>
        </w:tc>
        <w:tc>
          <w:tcPr>
            <w:tcW w:w="1956" w:type="dxa"/>
            <w:tcBorders>
              <w:top w:val="nil"/>
              <w:left w:val="nil"/>
              <w:bottom w:val="nil"/>
              <w:right w:val="nil"/>
            </w:tcBorders>
            <w:noWrap/>
            <w:vAlign w:val="bottom"/>
          </w:tcPr>
          <w:p w:rsidR="007F30C3" w:rsidRDefault="00CA2809" w:rsidP="007F71CE">
            <w:pPr>
              <w:jc w:val="right"/>
              <w:rPr>
                <w:rFonts w:ascii="VNI-Times" w:hAnsi="VNI-Times" w:cs="VNI-Times"/>
                <w:b/>
                <w:bCs/>
              </w:rPr>
            </w:pPr>
            <w:r>
              <w:rPr>
                <w:rFonts w:ascii="VNI-Times" w:hAnsi="VNI-Times" w:cs="VNI-Times"/>
                <w:b/>
                <w:bCs/>
                <w:sz w:val="22"/>
                <w:szCs w:val="22"/>
              </w:rPr>
              <w:t>734.585.980</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Taêng trong ky</w:t>
            </w:r>
            <w:r>
              <w:rPr>
                <w:sz w:val="22"/>
                <w:szCs w:val="22"/>
              </w:rPr>
              <w:t>̀</w:t>
            </w:r>
          </w:p>
        </w:tc>
        <w:tc>
          <w:tcPr>
            <w:tcW w:w="2216" w:type="dxa"/>
            <w:tcBorders>
              <w:top w:val="nil"/>
              <w:left w:val="nil"/>
              <w:bottom w:val="nil"/>
              <w:right w:val="nil"/>
            </w:tcBorders>
            <w:noWrap/>
            <w:vAlign w:val="bottom"/>
          </w:tcPr>
          <w:p w:rsidR="007F30C3" w:rsidRDefault="0070680A" w:rsidP="001160D2">
            <w:pPr>
              <w:jc w:val="right"/>
              <w:rPr>
                <w:rFonts w:ascii="VNI-Times" w:hAnsi="VNI-Times" w:cs="VNI-Times"/>
              </w:rPr>
            </w:pPr>
            <w:r>
              <w:rPr>
                <w:rFonts w:ascii="VNI-Times" w:hAnsi="VNI-Times" w:cs="VNI-Times"/>
              </w:rPr>
              <w:t>150.082.090</w:t>
            </w:r>
          </w:p>
        </w:tc>
        <w:tc>
          <w:tcPr>
            <w:tcW w:w="1956" w:type="dxa"/>
            <w:tcBorders>
              <w:top w:val="nil"/>
              <w:left w:val="nil"/>
              <w:bottom w:val="nil"/>
              <w:right w:val="nil"/>
            </w:tcBorders>
            <w:noWrap/>
            <w:vAlign w:val="bottom"/>
          </w:tcPr>
          <w:p w:rsidR="007F30C3" w:rsidRDefault="00CA2809" w:rsidP="007F71CE">
            <w:pPr>
              <w:jc w:val="right"/>
              <w:rPr>
                <w:rFonts w:ascii="VNI-Times" w:hAnsi="VNI-Times" w:cs="VNI-Times"/>
              </w:rPr>
            </w:pPr>
            <w:r>
              <w:rPr>
                <w:rFonts w:ascii="VNI-Times" w:hAnsi="VNI-Times" w:cs="VNI-Times"/>
                <w:sz w:val="22"/>
                <w:szCs w:val="22"/>
              </w:rPr>
              <w:t>384.179.656</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Ñaõ keát chuyeån vaøo chi phí SXKD trong ky</w:t>
            </w:r>
            <w:r>
              <w:rPr>
                <w:sz w:val="22"/>
                <w:szCs w:val="22"/>
              </w:rPr>
              <w:t>̀</w:t>
            </w:r>
          </w:p>
        </w:tc>
        <w:tc>
          <w:tcPr>
            <w:tcW w:w="2216" w:type="dxa"/>
            <w:tcBorders>
              <w:top w:val="nil"/>
              <w:left w:val="nil"/>
              <w:bottom w:val="nil"/>
              <w:right w:val="nil"/>
            </w:tcBorders>
            <w:noWrap/>
            <w:vAlign w:val="bottom"/>
          </w:tcPr>
          <w:p w:rsidR="007F30C3" w:rsidRDefault="0070680A" w:rsidP="001160D2">
            <w:pPr>
              <w:jc w:val="right"/>
              <w:rPr>
                <w:rFonts w:ascii="VNI-Times" w:hAnsi="VNI-Times" w:cs="VNI-Times"/>
              </w:rPr>
            </w:pPr>
            <w:r>
              <w:rPr>
                <w:rFonts w:ascii="VNI-Times" w:hAnsi="VNI-Times" w:cs="VNI-Times"/>
                <w:sz w:val="22"/>
                <w:szCs w:val="22"/>
              </w:rPr>
              <w:t>127.748.540</w:t>
            </w:r>
          </w:p>
        </w:tc>
        <w:tc>
          <w:tcPr>
            <w:tcW w:w="1956" w:type="dxa"/>
            <w:tcBorders>
              <w:top w:val="nil"/>
              <w:left w:val="nil"/>
              <w:bottom w:val="nil"/>
              <w:right w:val="nil"/>
            </w:tcBorders>
            <w:noWrap/>
            <w:vAlign w:val="bottom"/>
          </w:tcPr>
          <w:p w:rsidR="007F30C3" w:rsidRDefault="00CA2809" w:rsidP="007F71CE">
            <w:pPr>
              <w:jc w:val="right"/>
              <w:rPr>
                <w:rFonts w:ascii="VNI-Times" w:hAnsi="VNI-Times" w:cs="VNI-Times"/>
              </w:rPr>
            </w:pPr>
            <w:r>
              <w:rPr>
                <w:rFonts w:ascii="VNI-Times" w:hAnsi="VNI-Times" w:cs="VNI-Times"/>
                <w:sz w:val="22"/>
                <w:szCs w:val="22"/>
              </w:rPr>
              <w:t>250.115.605</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Giaûm khaùc</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b/>
                <w:bCs/>
              </w:rPr>
            </w:pPr>
            <w:r>
              <w:rPr>
                <w:rFonts w:ascii="VNI-Times" w:hAnsi="VNI-Times" w:cs="VNI-Times"/>
                <w:b/>
                <w:bCs/>
                <w:sz w:val="22"/>
                <w:szCs w:val="22"/>
              </w:rPr>
              <w:t xml:space="preserve">             - Soá dö cuoái ky</w:t>
            </w:r>
            <w:r>
              <w:rPr>
                <w:b/>
                <w:bCs/>
                <w:sz w:val="22"/>
                <w:szCs w:val="22"/>
              </w:rPr>
              <w:t>̀</w:t>
            </w:r>
          </w:p>
        </w:tc>
        <w:tc>
          <w:tcPr>
            <w:tcW w:w="2216" w:type="dxa"/>
            <w:tcBorders>
              <w:top w:val="nil"/>
              <w:left w:val="nil"/>
              <w:bottom w:val="nil"/>
              <w:right w:val="nil"/>
            </w:tcBorders>
            <w:noWrap/>
            <w:vAlign w:val="bottom"/>
          </w:tcPr>
          <w:p w:rsidR="007F30C3" w:rsidRPr="002A746E" w:rsidRDefault="0070680A" w:rsidP="001160D2">
            <w:pPr>
              <w:jc w:val="right"/>
              <w:rPr>
                <w:rFonts w:ascii="VNI-Times" w:hAnsi="VNI-Times" w:cs="VNI-Times"/>
                <w:b/>
                <w:bCs/>
                <w:u w:val="single"/>
              </w:rPr>
            </w:pPr>
            <w:r>
              <w:rPr>
                <w:rFonts w:ascii="VNI-Times" w:hAnsi="VNI-Times" w:cs="VNI-Times"/>
                <w:b/>
                <w:bCs/>
                <w:sz w:val="22"/>
                <w:szCs w:val="22"/>
                <w:u w:val="single"/>
              </w:rPr>
              <w:t>890.983.581</w:t>
            </w:r>
          </w:p>
        </w:tc>
        <w:tc>
          <w:tcPr>
            <w:tcW w:w="1956" w:type="dxa"/>
            <w:tcBorders>
              <w:top w:val="nil"/>
              <w:left w:val="nil"/>
              <w:bottom w:val="nil"/>
              <w:right w:val="nil"/>
            </w:tcBorders>
            <w:noWrap/>
            <w:vAlign w:val="bottom"/>
          </w:tcPr>
          <w:p w:rsidR="007F30C3" w:rsidRPr="002A746E" w:rsidRDefault="00CA2809" w:rsidP="007F71CE">
            <w:pPr>
              <w:jc w:val="right"/>
              <w:rPr>
                <w:rFonts w:ascii="VNI-Times" w:hAnsi="VNI-Times" w:cs="VNI-Times"/>
                <w:b/>
                <w:bCs/>
                <w:u w:val="single"/>
              </w:rPr>
            </w:pPr>
            <w:r>
              <w:rPr>
                <w:rFonts w:ascii="VNI-Times" w:hAnsi="VNI-Times" w:cs="VNI-Times"/>
                <w:b/>
                <w:bCs/>
                <w:sz w:val="22"/>
                <w:szCs w:val="22"/>
                <w:u w:val="single"/>
              </w:rPr>
              <w:t>868.650.031</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p>
        </w:tc>
        <w:tc>
          <w:tcPr>
            <w:tcW w:w="2216" w:type="dxa"/>
            <w:tcBorders>
              <w:top w:val="nil"/>
              <w:left w:val="nil"/>
              <w:bottom w:val="nil"/>
              <w:right w:val="nil"/>
            </w:tcBorders>
            <w:noWrap/>
            <w:vAlign w:val="bottom"/>
          </w:tcPr>
          <w:p w:rsidR="007F30C3" w:rsidRDefault="007F30C3">
            <w:pPr>
              <w:rPr>
                <w:rFonts w:ascii="VNI-Times" w:hAnsi="VNI-Times" w:cs="VNI-Times"/>
                <w:b/>
                <w:bCs/>
              </w:rPr>
            </w:pPr>
          </w:p>
        </w:tc>
        <w:tc>
          <w:tcPr>
            <w:tcW w:w="1956" w:type="dxa"/>
            <w:tcBorders>
              <w:top w:val="nil"/>
              <w:left w:val="nil"/>
              <w:bottom w:val="nil"/>
              <w:right w:val="nil"/>
            </w:tcBorders>
            <w:noWrap/>
            <w:vAlign w:val="bottom"/>
          </w:tcPr>
          <w:p w:rsidR="007F30C3" w:rsidRDefault="007F30C3" w:rsidP="007F71CE">
            <w:pPr>
              <w:rPr>
                <w:rFonts w:ascii="VNI-Times" w:hAnsi="VNI-Times" w:cs="VNI-Times"/>
                <w:b/>
                <w:bCs/>
              </w:rPr>
            </w:pP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rPr>
            </w:pPr>
            <w:r>
              <w:rPr>
                <w:rFonts w:ascii="VNI-Times" w:hAnsi="VNI-Times" w:cs="VNI-Times"/>
                <w:b/>
                <w:bCs/>
                <w:i/>
                <w:iCs/>
                <w:sz w:val="22"/>
                <w:szCs w:val="22"/>
              </w:rPr>
              <w:t>8.Caùc khoaûn vay vaø nôï ngaén haïn</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Vay ngaén haïn Ngaân haøng</w:t>
            </w:r>
          </w:p>
        </w:tc>
        <w:tc>
          <w:tcPr>
            <w:tcW w:w="2216" w:type="dxa"/>
            <w:tcBorders>
              <w:top w:val="nil"/>
              <w:left w:val="nil"/>
              <w:bottom w:val="nil"/>
              <w:right w:val="nil"/>
            </w:tcBorders>
            <w:noWrap/>
            <w:vAlign w:val="bottom"/>
          </w:tcPr>
          <w:p w:rsidR="007F30C3" w:rsidRDefault="00C24ADF" w:rsidP="001160D2">
            <w:pPr>
              <w:jc w:val="right"/>
              <w:rPr>
                <w:rFonts w:ascii="VNI-Times" w:hAnsi="VNI-Times" w:cs="VNI-Times"/>
              </w:rPr>
            </w:pPr>
            <w:r>
              <w:rPr>
                <w:rFonts w:ascii="VNI-Times" w:hAnsi="VNI-Times" w:cs="VNI-Times"/>
                <w:sz w:val="22"/>
                <w:szCs w:val="22"/>
              </w:rPr>
              <w:t>57.065.247.864</w:t>
            </w:r>
          </w:p>
        </w:tc>
        <w:tc>
          <w:tcPr>
            <w:tcW w:w="1956" w:type="dxa"/>
            <w:tcBorders>
              <w:top w:val="nil"/>
              <w:left w:val="nil"/>
              <w:bottom w:val="nil"/>
              <w:right w:val="nil"/>
            </w:tcBorders>
            <w:noWrap/>
            <w:vAlign w:val="bottom"/>
          </w:tcPr>
          <w:p w:rsidR="007F30C3" w:rsidRDefault="00C24ADF" w:rsidP="007F71CE">
            <w:pPr>
              <w:jc w:val="right"/>
              <w:rPr>
                <w:rFonts w:ascii="VNI-Times" w:hAnsi="VNI-Times" w:cs="VNI-Times"/>
              </w:rPr>
            </w:pPr>
            <w:r>
              <w:rPr>
                <w:rFonts w:ascii="VNI-Times" w:hAnsi="VNI-Times" w:cs="VNI-Times"/>
                <w:sz w:val="22"/>
                <w:szCs w:val="22"/>
              </w:rPr>
              <w:t>61.859.312.159</w:t>
            </w:r>
          </w:p>
        </w:tc>
      </w:tr>
      <w:tr w:rsidR="007F30C3">
        <w:trPr>
          <w:gridAfter w:val="1"/>
          <w:wAfter w:w="1504" w:type="dxa"/>
          <w:trHeight w:val="345"/>
        </w:trPr>
        <w:tc>
          <w:tcPr>
            <w:tcW w:w="6120" w:type="dxa"/>
            <w:tcBorders>
              <w:top w:val="nil"/>
              <w:left w:val="nil"/>
              <w:bottom w:val="nil"/>
              <w:right w:val="nil"/>
            </w:tcBorders>
            <w:noWrap/>
            <w:vAlign w:val="bottom"/>
          </w:tcPr>
          <w:p w:rsidR="007F30C3" w:rsidRPr="004A5C73" w:rsidRDefault="007F30C3" w:rsidP="004A5C73">
            <w:pPr>
              <w:rPr>
                <w:rFonts w:ascii="VNI-Times" w:hAnsi="VNI-Times" w:cs="VNI-Times"/>
              </w:rPr>
            </w:pPr>
            <w:r w:rsidRPr="004A5C73">
              <w:rPr>
                <w:rFonts w:ascii="VNI-Times" w:hAnsi="VNI-Times" w:cs="VNI-Times"/>
                <w:sz w:val="22"/>
                <w:szCs w:val="22"/>
              </w:rPr>
              <w:t xml:space="preserve">             - Vay daøi haïn ñeán haïn traû</w:t>
            </w:r>
          </w:p>
        </w:tc>
        <w:tc>
          <w:tcPr>
            <w:tcW w:w="2216" w:type="dxa"/>
            <w:tcBorders>
              <w:top w:val="nil"/>
              <w:left w:val="nil"/>
              <w:bottom w:val="nil"/>
              <w:right w:val="nil"/>
            </w:tcBorders>
            <w:noWrap/>
            <w:vAlign w:val="bottom"/>
          </w:tcPr>
          <w:p w:rsidR="007F30C3" w:rsidRPr="004A5C73" w:rsidRDefault="00C24ADF" w:rsidP="001160D2">
            <w:pPr>
              <w:jc w:val="right"/>
              <w:rPr>
                <w:rFonts w:ascii="VNI-Times" w:hAnsi="VNI-Times" w:cs="VNI-Times"/>
              </w:rPr>
            </w:pPr>
            <w:r>
              <w:rPr>
                <w:rFonts w:ascii="VNI-Times" w:hAnsi="VNI-Times" w:cs="VNI-Times"/>
              </w:rPr>
              <w:t>6.021.827.129</w:t>
            </w:r>
          </w:p>
        </w:tc>
        <w:tc>
          <w:tcPr>
            <w:tcW w:w="1956" w:type="dxa"/>
            <w:tcBorders>
              <w:top w:val="nil"/>
              <w:left w:val="nil"/>
              <w:bottom w:val="nil"/>
              <w:right w:val="nil"/>
            </w:tcBorders>
            <w:noWrap/>
            <w:vAlign w:val="bottom"/>
          </w:tcPr>
          <w:p w:rsidR="007F30C3" w:rsidRPr="004A5C73" w:rsidRDefault="00C24ADF" w:rsidP="007F71CE">
            <w:pPr>
              <w:jc w:val="right"/>
              <w:rPr>
                <w:rFonts w:ascii="VNI-Times" w:hAnsi="VNI-Times" w:cs="VNI-Times"/>
              </w:rPr>
            </w:pPr>
            <w:r>
              <w:rPr>
                <w:rFonts w:ascii="VNI-Times" w:hAnsi="VNI-Times" w:cs="VNI-Times"/>
              </w:rPr>
              <w:t>4.452.874.650</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rsidP="009E6CBD">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Default="00C24ADF" w:rsidP="009E6CBD">
            <w:pPr>
              <w:jc w:val="right"/>
              <w:rPr>
                <w:rFonts w:ascii="VNI-Times" w:hAnsi="VNI-Times" w:cs="VNI-Times"/>
                <w:b/>
                <w:bCs/>
                <w:u w:val="single"/>
              </w:rPr>
            </w:pPr>
            <w:r>
              <w:rPr>
                <w:rFonts w:ascii="VNI-Times" w:hAnsi="VNI-Times" w:cs="VNI-Times"/>
                <w:b/>
                <w:bCs/>
                <w:sz w:val="22"/>
                <w:szCs w:val="22"/>
                <w:u w:val="single"/>
              </w:rPr>
              <w:t>63.087.074.993</w:t>
            </w:r>
          </w:p>
        </w:tc>
        <w:tc>
          <w:tcPr>
            <w:tcW w:w="1956" w:type="dxa"/>
            <w:tcBorders>
              <w:top w:val="nil"/>
              <w:left w:val="nil"/>
              <w:bottom w:val="nil"/>
              <w:right w:val="nil"/>
            </w:tcBorders>
            <w:noWrap/>
            <w:vAlign w:val="bottom"/>
          </w:tcPr>
          <w:p w:rsidR="007F30C3" w:rsidRDefault="00C24ADF" w:rsidP="007F71CE">
            <w:pPr>
              <w:jc w:val="right"/>
              <w:rPr>
                <w:rFonts w:ascii="VNI-Times" w:hAnsi="VNI-Times" w:cs="VNI-Times"/>
                <w:b/>
                <w:bCs/>
                <w:u w:val="single"/>
              </w:rPr>
            </w:pPr>
            <w:r>
              <w:rPr>
                <w:rFonts w:ascii="VNI-Times" w:hAnsi="VNI-Times" w:cs="VNI-Times"/>
                <w:b/>
                <w:bCs/>
                <w:sz w:val="22"/>
                <w:szCs w:val="22"/>
                <w:u w:val="single"/>
              </w:rPr>
              <w:t>66.312.186.809</w:t>
            </w: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rPr>
            </w:pPr>
            <w:r>
              <w:rPr>
                <w:rFonts w:ascii="VNI-Times" w:hAnsi="VNI-Times" w:cs="VNI-Times"/>
                <w:b/>
                <w:bCs/>
                <w:i/>
                <w:iCs/>
                <w:sz w:val="22"/>
                <w:szCs w:val="22"/>
              </w:rPr>
              <w:t>9. Phaûi traû ngöôøi baùn vaø ngöôøi mua traû tieàn tröôùc</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Phaûi traû ngöôøi baùn</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rPr>
            </w:pPr>
            <w:r>
              <w:rPr>
                <w:rFonts w:ascii="VNI-Times" w:hAnsi="VNI-Times" w:cs="VNI-Times"/>
                <w:sz w:val="22"/>
                <w:szCs w:val="22"/>
              </w:rPr>
              <w:t>1</w:t>
            </w:r>
            <w:r w:rsidR="00C24ADF">
              <w:rPr>
                <w:rFonts w:ascii="VNI-Times" w:hAnsi="VNI-Times" w:cs="VNI-Times"/>
                <w:sz w:val="22"/>
                <w:szCs w:val="22"/>
              </w:rPr>
              <w:t>3.446.965.396</w:t>
            </w:r>
          </w:p>
        </w:tc>
        <w:tc>
          <w:tcPr>
            <w:tcW w:w="1956" w:type="dxa"/>
            <w:tcBorders>
              <w:top w:val="nil"/>
              <w:left w:val="nil"/>
              <w:bottom w:val="nil"/>
              <w:right w:val="nil"/>
            </w:tcBorders>
            <w:noWrap/>
            <w:vAlign w:val="bottom"/>
          </w:tcPr>
          <w:p w:rsidR="007F30C3" w:rsidRDefault="00C24ADF" w:rsidP="007F71CE">
            <w:pPr>
              <w:jc w:val="right"/>
              <w:rPr>
                <w:rFonts w:ascii="VNI-Times" w:hAnsi="VNI-Times" w:cs="VNI-Times"/>
              </w:rPr>
            </w:pPr>
            <w:r>
              <w:rPr>
                <w:rFonts w:ascii="VNI-Times" w:hAnsi="VNI-Times" w:cs="VNI-Times"/>
                <w:sz w:val="22"/>
                <w:szCs w:val="22"/>
              </w:rPr>
              <w:t>19.356.538.787</w:t>
            </w:r>
          </w:p>
        </w:tc>
      </w:tr>
      <w:tr w:rsidR="007F30C3">
        <w:trPr>
          <w:gridAfter w:val="1"/>
          <w:wAfter w:w="1504" w:type="dxa"/>
          <w:trHeight w:val="330"/>
        </w:trPr>
        <w:tc>
          <w:tcPr>
            <w:tcW w:w="6120" w:type="dxa"/>
            <w:tcBorders>
              <w:top w:val="nil"/>
              <w:left w:val="nil"/>
              <w:bottom w:val="nil"/>
              <w:right w:val="nil"/>
            </w:tcBorders>
            <w:noWrap/>
            <w:vAlign w:val="bottom"/>
          </w:tcPr>
          <w:p w:rsidR="007F30C3" w:rsidRPr="005A4BD7" w:rsidRDefault="007F30C3">
            <w:r>
              <w:rPr>
                <w:rFonts w:ascii="VNI-Times" w:hAnsi="VNI-Times" w:cs="VNI-Times"/>
                <w:sz w:val="22"/>
                <w:szCs w:val="22"/>
              </w:rPr>
              <w:t xml:space="preserve">             - Ng</w:t>
            </w:r>
            <w:r w:rsidRPr="005A4BD7">
              <w:rPr>
                <w:sz w:val="22"/>
                <w:szCs w:val="22"/>
              </w:rPr>
              <w:t>ười</w:t>
            </w:r>
            <w:r>
              <w:rPr>
                <w:sz w:val="22"/>
                <w:szCs w:val="22"/>
              </w:rPr>
              <w:t xml:space="preserve"> mua tr</w:t>
            </w:r>
            <w:r w:rsidRPr="005A4BD7">
              <w:rPr>
                <w:sz w:val="22"/>
                <w:szCs w:val="22"/>
              </w:rPr>
              <w:t>ả</w:t>
            </w:r>
            <w:r>
              <w:rPr>
                <w:sz w:val="22"/>
                <w:szCs w:val="22"/>
              </w:rPr>
              <w:t xml:space="preserve"> ti</w:t>
            </w:r>
            <w:r w:rsidRPr="005A4BD7">
              <w:rPr>
                <w:sz w:val="22"/>
                <w:szCs w:val="22"/>
              </w:rPr>
              <w:t>ền</w:t>
            </w:r>
            <w:r>
              <w:rPr>
                <w:sz w:val="22"/>
                <w:szCs w:val="22"/>
              </w:rPr>
              <w:t xml:space="preserve"> tr</w:t>
            </w:r>
            <w:r w:rsidRPr="005A4BD7">
              <w:rPr>
                <w:sz w:val="22"/>
                <w:szCs w:val="22"/>
              </w:rPr>
              <w:t>ước</w:t>
            </w:r>
          </w:p>
        </w:tc>
        <w:tc>
          <w:tcPr>
            <w:tcW w:w="2216" w:type="dxa"/>
            <w:tcBorders>
              <w:top w:val="nil"/>
              <w:left w:val="nil"/>
              <w:bottom w:val="nil"/>
              <w:right w:val="nil"/>
            </w:tcBorders>
            <w:noWrap/>
            <w:vAlign w:val="bottom"/>
          </w:tcPr>
          <w:p w:rsidR="007F30C3" w:rsidRDefault="00C24ADF" w:rsidP="001160D2">
            <w:pPr>
              <w:jc w:val="right"/>
              <w:rPr>
                <w:rFonts w:ascii="VNI-Times" w:hAnsi="VNI-Times" w:cs="VNI-Times"/>
              </w:rPr>
            </w:pPr>
            <w:r>
              <w:rPr>
                <w:rFonts w:ascii="VNI-Times" w:hAnsi="VNI-Times" w:cs="VNI-Times"/>
              </w:rPr>
              <w:t>28.850.000</w:t>
            </w: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Phaûi traû coâng nhaân vieân</w:t>
            </w:r>
          </w:p>
        </w:tc>
        <w:tc>
          <w:tcPr>
            <w:tcW w:w="2216" w:type="dxa"/>
            <w:tcBorders>
              <w:top w:val="nil"/>
              <w:left w:val="nil"/>
              <w:bottom w:val="nil"/>
              <w:right w:val="nil"/>
            </w:tcBorders>
            <w:noWrap/>
            <w:vAlign w:val="bottom"/>
          </w:tcPr>
          <w:p w:rsidR="007F30C3" w:rsidRDefault="00C24ADF" w:rsidP="001160D2">
            <w:pPr>
              <w:jc w:val="right"/>
              <w:rPr>
                <w:rFonts w:ascii="VNI-Times" w:hAnsi="VNI-Times" w:cs="VNI-Times"/>
              </w:rPr>
            </w:pPr>
            <w:r>
              <w:rPr>
                <w:rFonts w:ascii="VNI-Times" w:hAnsi="VNI-Times" w:cs="VNI-Times"/>
                <w:sz w:val="22"/>
                <w:szCs w:val="22"/>
              </w:rPr>
              <w:t>20.125.306</w:t>
            </w:r>
          </w:p>
        </w:tc>
        <w:tc>
          <w:tcPr>
            <w:tcW w:w="1956" w:type="dxa"/>
            <w:tcBorders>
              <w:top w:val="nil"/>
              <w:left w:val="nil"/>
              <w:bottom w:val="nil"/>
              <w:right w:val="nil"/>
            </w:tcBorders>
            <w:noWrap/>
            <w:vAlign w:val="bottom"/>
          </w:tcPr>
          <w:p w:rsidR="007F30C3" w:rsidRDefault="00C24ADF" w:rsidP="007F71CE">
            <w:pPr>
              <w:jc w:val="right"/>
              <w:rPr>
                <w:rFonts w:ascii="VNI-Times" w:hAnsi="VNI-Times" w:cs="VNI-Times"/>
              </w:rPr>
            </w:pPr>
            <w:r>
              <w:rPr>
                <w:rFonts w:ascii="VNI-Times" w:hAnsi="VNI-Times" w:cs="VNI-Times"/>
                <w:sz w:val="22"/>
                <w:szCs w:val="22"/>
              </w:rPr>
              <w:t>38.197.114</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Chi phí phaûi traû</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Default="009A4BF7" w:rsidP="001160D2">
            <w:pPr>
              <w:jc w:val="right"/>
              <w:rPr>
                <w:rFonts w:ascii="VNI-Times" w:hAnsi="VNI-Times" w:cs="VNI-Times"/>
                <w:b/>
                <w:bCs/>
                <w:u w:val="single"/>
              </w:rPr>
            </w:pPr>
            <w:r>
              <w:rPr>
                <w:rFonts w:ascii="VNI-Times" w:hAnsi="VNI-Times" w:cs="VNI-Times"/>
                <w:b/>
                <w:bCs/>
                <w:sz w:val="22"/>
                <w:szCs w:val="22"/>
                <w:u w:val="single"/>
              </w:rPr>
              <w:t>13.495.940.702</w:t>
            </w:r>
          </w:p>
        </w:tc>
        <w:tc>
          <w:tcPr>
            <w:tcW w:w="1956" w:type="dxa"/>
            <w:tcBorders>
              <w:top w:val="nil"/>
              <w:left w:val="nil"/>
              <w:bottom w:val="nil"/>
              <w:right w:val="nil"/>
            </w:tcBorders>
            <w:noWrap/>
            <w:vAlign w:val="bottom"/>
          </w:tcPr>
          <w:p w:rsidR="007F30C3" w:rsidRDefault="009A4BF7" w:rsidP="007F71CE">
            <w:pPr>
              <w:jc w:val="right"/>
              <w:rPr>
                <w:rFonts w:ascii="VNI-Times" w:hAnsi="VNI-Times" w:cs="VNI-Times"/>
                <w:b/>
                <w:bCs/>
                <w:u w:val="single"/>
              </w:rPr>
            </w:pPr>
            <w:r>
              <w:rPr>
                <w:rFonts w:ascii="VNI-Times" w:hAnsi="VNI-Times" w:cs="VNI-Times"/>
                <w:b/>
                <w:bCs/>
                <w:sz w:val="22"/>
                <w:szCs w:val="22"/>
                <w:u w:val="single"/>
              </w:rPr>
              <w:t>19.394.735.901</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p>
        </w:tc>
        <w:tc>
          <w:tcPr>
            <w:tcW w:w="2216" w:type="dxa"/>
            <w:tcBorders>
              <w:top w:val="nil"/>
              <w:left w:val="nil"/>
              <w:bottom w:val="nil"/>
              <w:right w:val="nil"/>
            </w:tcBorders>
            <w:noWrap/>
            <w:vAlign w:val="bottom"/>
          </w:tcPr>
          <w:p w:rsidR="007F30C3" w:rsidRDefault="007F30C3">
            <w:pPr>
              <w:rPr>
                <w:rFonts w:ascii="VNI-Times" w:hAnsi="VNI-Times" w:cs="VNI-Times"/>
              </w:rPr>
            </w:pPr>
          </w:p>
        </w:tc>
        <w:tc>
          <w:tcPr>
            <w:tcW w:w="1956" w:type="dxa"/>
            <w:tcBorders>
              <w:top w:val="nil"/>
              <w:left w:val="nil"/>
              <w:bottom w:val="nil"/>
              <w:right w:val="nil"/>
            </w:tcBorders>
            <w:noWrap/>
            <w:vAlign w:val="bottom"/>
          </w:tcPr>
          <w:p w:rsidR="007F30C3" w:rsidRDefault="007F30C3" w:rsidP="007F71CE">
            <w:pPr>
              <w:rPr>
                <w:rFonts w:ascii="VNI-Times" w:hAnsi="VNI-Times" w:cs="VNI-Times"/>
              </w:rPr>
            </w:pP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rPr>
            </w:pPr>
            <w:r>
              <w:rPr>
                <w:rFonts w:ascii="VNI-Times" w:hAnsi="VNI-Times" w:cs="VNI-Times"/>
                <w:b/>
                <w:bCs/>
                <w:i/>
                <w:iCs/>
                <w:sz w:val="22"/>
                <w:szCs w:val="22"/>
              </w:rPr>
              <w:t>10. Thueá vaø caùc khoaûn phaûi noäp nhaø nöôùc</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Thueá phaûi noäp Nhaø nöôùc</w:t>
            </w:r>
          </w:p>
        </w:tc>
        <w:tc>
          <w:tcPr>
            <w:tcW w:w="2216" w:type="dxa"/>
            <w:tcBorders>
              <w:top w:val="nil"/>
              <w:left w:val="nil"/>
              <w:bottom w:val="nil"/>
              <w:right w:val="nil"/>
            </w:tcBorders>
            <w:noWrap/>
            <w:vAlign w:val="bottom"/>
          </w:tcPr>
          <w:p w:rsidR="007F30C3" w:rsidRDefault="009A4BF7" w:rsidP="001160D2">
            <w:pPr>
              <w:jc w:val="right"/>
              <w:rPr>
                <w:rFonts w:ascii="VNI-Times" w:hAnsi="VNI-Times" w:cs="VNI-Times"/>
                <w:b/>
                <w:bCs/>
              </w:rPr>
            </w:pPr>
            <w:r>
              <w:rPr>
                <w:rFonts w:ascii="VNI-Times" w:hAnsi="VNI-Times" w:cs="VNI-Times"/>
                <w:b/>
                <w:bCs/>
                <w:sz w:val="22"/>
                <w:szCs w:val="22"/>
              </w:rPr>
              <w:t>653.506.890</w:t>
            </w:r>
          </w:p>
        </w:tc>
        <w:tc>
          <w:tcPr>
            <w:tcW w:w="1956" w:type="dxa"/>
            <w:tcBorders>
              <w:top w:val="nil"/>
              <w:left w:val="nil"/>
              <w:bottom w:val="nil"/>
              <w:right w:val="nil"/>
            </w:tcBorders>
            <w:noWrap/>
            <w:vAlign w:val="bottom"/>
          </w:tcPr>
          <w:p w:rsidR="007F30C3" w:rsidRDefault="009A4BF7" w:rsidP="007F71CE">
            <w:pPr>
              <w:jc w:val="right"/>
              <w:rPr>
                <w:rFonts w:ascii="VNI-Times" w:hAnsi="VNI-Times" w:cs="VNI-Times"/>
                <w:b/>
                <w:bCs/>
              </w:rPr>
            </w:pPr>
            <w:r>
              <w:rPr>
                <w:rFonts w:ascii="VNI-Times" w:hAnsi="VNI-Times" w:cs="VNI-Times"/>
                <w:b/>
                <w:bCs/>
                <w:sz w:val="22"/>
                <w:szCs w:val="22"/>
              </w:rPr>
              <w:t>643.899.355</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Thueá TNDN</w:t>
            </w:r>
          </w:p>
        </w:tc>
        <w:tc>
          <w:tcPr>
            <w:tcW w:w="2216" w:type="dxa"/>
            <w:tcBorders>
              <w:top w:val="nil"/>
              <w:left w:val="nil"/>
              <w:bottom w:val="nil"/>
              <w:right w:val="nil"/>
            </w:tcBorders>
            <w:noWrap/>
            <w:vAlign w:val="bottom"/>
          </w:tcPr>
          <w:p w:rsidR="007F30C3" w:rsidRDefault="009A4BF7" w:rsidP="001160D2">
            <w:pPr>
              <w:jc w:val="right"/>
              <w:rPr>
                <w:rFonts w:ascii="VNI-Times" w:hAnsi="VNI-Times" w:cs="VNI-Times"/>
              </w:rPr>
            </w:pPr>
            <w:r>
              <w:rPr>
                <w:rFonts w:ascii="VNI-Times" w:hAnsi="VNI-Times" w:cs="VNI-Times"/>
                <w:sz w:val="22"/>
                <w:szCs w:val="22"/>
              </w:rPr>
              <w:t>499.473.101</w:t>
            </w:r>
          </w:p>
        </w:tc>
        <w:tc>
          <w:tcPr>
            <w:tcW w:w="1956" w:type="dxa"/>
            <w:tcBorders>
              <w:top w:val="nil"/>
              <w:left w:val="nil"/>
              <w:bottom w:val="nil"/>
              <w:right w:val="nil"/>
            </w:tcBorders>
            <w:noWrap/>
            <w:vAlign w:val="bottom"/>
          </w:tcPr>
          <w:p w:rsidR="007F30C3" w:rsidRDefault="009A4BF7" w:rsidP="007F71CE">
            <w:pPr>
              <w:jc w:val="right"/>
              <w:rPr>
                <w:rFonts w:ascii="VNI-Times" w:hAnsi="VNI-Times" w:cs="VNI-Times"/>
              </w:rPr>
            </w:pPr>
            <w:r>
              <w:rPr>
                <w:rFonts w:ascii="VNI-Times" w:hAnsi="VNI-Times" w:cs="VNI-Times"/>
                <w:sz w:val="22"/>
                <w:szCs w:val="22"/>
              </w:rPr>
              <w:t>499.473.101</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w:t>
            </w:r>
            <w:r w:rsidR="00C2065F">
              <w:rPr>
                <w:rFonts w:ascii="VNI-Times" w:hAnsi="VNI-Times" w:cs="VNI-Times"/>
                <w:sz w:val="22"/>
                <w:szCs w:val="22"/>
              </w:rPr>
              <w:t xml:space="preserve">          - Thueá TNCN</w:t>
            </w:r>
          </w:p>
        </w:tc>
        <w:tc>
          <w:tcPr>
            <w:tcW w:w="2216" w:type="dxa"/>
            <w:tcBorders>
              <w:top w:val="nil"/>
              <w:left w:val="nil"/>
              <w:bottom w:val="nil"/>
              <w:right w:val="nil"/>
            </w:tcBorders>
            <w:noWrap/>
            <w:vAlign w:val="bottom"/>
          </w:tcPr>
          <w:p w:rsidR="007F30C3" w:rsidRDefault="009A4BF7" w:rsidP="001160D2">
            <w:pPr>
              <w:jc w:val="right"/>
              <w:rPr>
                <w:rFonts w:ascii="VNI-Times" w:hAnsi="VNI-Times" w:cs="VNI-Times"/>
              </w:rPr>
            </w:pPr>
            <w:r>
              <w:rPr>
                <w:rFonts w:ascii="VNI-Times" w:hAnsi="VNI-Times" w:cs="VNI-Times"/>
              </w:rPr>
              <w:t>154.033.789</w:t>
            </w:r>
          </w:p>
        </w:tc>
        <w:tc>
          <w:tcPr>
            <w:tcW w:w="1956" w:type="dxa"/>
            <w:tcBorders>
              <w:top w:val="nil"/>
              <w:left w:val="nil"/>
              <w:bottom w:val="nil"/>
              <w:right w:val="nil"/>
            </w:tcBorders>
            <w:noWrap/>
            <w:vAlign w:val="bottom"/>
          </w:tcPr>
          <w:p w:rsidR="007F30C3" w:rsidRDefault="009A4BF7" w:rsidP="007F71CE">
            <w:pPr>
              <w:jc w:val="right"/>
              <w:rPr>
                <w:rFonts w:ascii="VNI-Times" w:hAnsi="VNI-Times" w:cs="VNI-Times"/>
              </w:rPr>
            </w:pPr>
            <w:r>
              <w:rPr>
                <w:rFonts w:ascii="VNI-Times" w:hAnsi="VNI-Times" w:cs="VNI-Times"/>
              </w:rPr>
              <w:t>144.426.254</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Default="009A4BF7" w:rsidP="001160D2">
            <w:pPr>
              <w:jc w:val="right"/>
              <w:rPr>
                <w:rFonts w:ascii="VNI-Times" w:hAnsi="VNI-Times" w:cs="VNI-Times"/>
                <w:b/>
                <w:bCs/>
                <w:u w:val="single"/>
              </w:rPr>
            </w:pPr>
            <w:r>
              <w:rPr>
                <w:rFonts w:ascii="VNI-Times" w:hAnsi="VNI-Times" w:cs="VNI-Times"/>
                <w:b/>
                <w:bCs/>
                <w:sz w:val="22"/>
                <w:szCs w:val="22"/>
                <w:u w:val="single"/>
              </w:rPr>
              <w:t>653.506.890</w:t>
            </w:r>
          </w:p>
        </w:tc>
        <w:tc>
          <w:tcPr>
            <w:tcW w:w="1956" w:type="dxa"/>
            <w:tcBorders>
              <w:top w:val="nil"/>
              <w:left w:val="nil"/>
              <w:bottom w:val="nil"/>
              <w:right w:val="nil"/>
            </w:tcBorders>
            <w:noWrap/>
            <w:vAlign w:val="bottom"/>
          </w:tcPr>
          <w:p w:rsidR="007F30C3" w:rsidRDefault="009A4BF7" w:rsidP="007F71CE">
            <w:pPr>
              <w:jc w:val="right"/>
              <w:rPr>
                <w:rFonts w:ascii="VNI-Times" w:hAnsi="VNI-Times" w:cs="VNI-Times"/>
                <w:b/>
                <w:bCs/>
                <w:u w:val="single"/>
              </w:rPr>
            </w:pPr>
            <w:r>
              <w:rPr>
                <w:rFonts w:ascii="VNI-Times" w:hAnsi="VNI-Times" w:cs="VNI-Times"/>
                <w:b/>
                <w:bCs/>
                <w:sz w:val="22"/>
                <w:szCs w:val="22"/>
                <w:u w:val="single"/>
              </w:rPr>
              <w:t>643.899.355</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rsidP="00C15C21">
            <w:pPr>
              <w:rPr>
                <w:rFonts w:ascii="VNI-Times" w:hAnsi="VNI-Times" w:cs="VNI-Times"/>
                <w:b/>
                <w:bCs/>
                <w:u w:val="single"/>
              </w:rPr>
            </w:pP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b/>
                <w:bCs/>
                <w:u w:val="single"/>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b/>
                <w:bCs/>
                <w:u w:val="single"/>
              </w:rPr>
            </w:pP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rPr>
            </w:pPr>
            <w:r>
              <w:rPr>
                <w:rFonts w:ascii="VNI-Times" w:hAnsi="VNI-Times" w:cs="VNI-Times"/>
                <w:b/>
                <w:bCs/>
                <w:i/>
                <w:iCs/>
                <w:sz w:val="22"/>
                <w:szCs w:val="22"/>
              </w:rPr>
              <w:t>11. Caùc khoaûn phaûi traû, phaûi noäp khaùc</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Taøi saûn thöøa chôø xöû lyù</w:t>
            </w:r>
          </w:p>
        </w:tc>
        <w:tc>
          <w:tcPr>
            <w:tcW w:w="2216"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w:t>
            </w:r>
          </w:p>
        </w:tc>
        <w:tc>
          <w:tcPr>
            <w:tcW w:w="1956" w:type="dxa"/>
            <w:tcBorders>
              <w:top w:val="nil"/>
              <w:left w:val="nil"/>
              <w:bottom w:val="nil"/>
              <w:right w:val="nil"/>
            </w:tcBorders>
            <w:noWrap/>
            <w:vAlign w:val="bottom"/>
          </w:tcPr>
          <w:p w:rsidR="007F30C3" w:rsidRDefault="007F30C3" w:rsidP="007F71CE">
            <w:pPr>
              <w:rPr>
                <w:rFonts w:ascii="VNI-Times" w:hAnsi="VNI-Times" w:cs="VNI-Times"/>
              </w:rPr>
            </w:pPr>
            <w:r>
              <w:rPr>
                <w:rFonts w:ascii="VNI-Times" w:hAnsi="VNI-Times" w:cs="VNI-Times"/>
                <w:sz w:val="22"/>
                <w:szCs w:val="22"/>
              </w:rPr>
              <w:t xml:space="preserve">                              -   </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Baûo hieåm xaõ hoäi</w:t>
            </w:r>
          </w:p>
        </w:tc>
        <w:tc>
          <w:tcPr>
            <w:tcW w:w="2216" w:type="dxa"/>
            <w:tcBorders>
              <w:top w:val="nil"/>
              <w:left w:val="nil"/>
              <w:bottom w:val="nil"/>
              <w:right w:val="nil"/>
            </w:tcBorders>
            <w:noWrap/>
            <w:vAlign w:val="bottom"/>
          </w:tcPr>
          <w:p w:rsidR="007F30C3" w:rsidRDefault="00755970" w:rsidP="001160D2">
            <w:pPr>
              <w:jc w:val="right"/>
              <w:rPr>
                <w:rFonts w:ascii="VNI-Times" w:hAnsi="VNI-Times" w:cs="VNI-Times"/>
              </w:rPr>
            </w:pPr>
            <w:r>
              <w:rPr>
                <w:rFonts w:ascii="VNI-Times" w:hAnsi="VNI-Times" w:cs="VNI-Times"/>
              </w:rPr>
              <w:t>202.845.058</w:t>
            </w:r>
          </w:p>
        </w:tc>
        <w:tc>
          <w:tcPr>
            <w:tcW w:w="1956" w:type="dxa"/>
            <w:tcBorders>
              <w:top w:val="nil"/>
              <w:left w:val="nil"/>
              <w:bottom w:val="nil"/>
              <w:right w:val="nil"/>
            </w:tcBorders>
            <w:noWrap/>
            <w:vAlign w:val="bottom"/>
          </w:tcPr>
          <w:p w:rsidR="007F30C3" w:rsidRDefault="00554E87" w:rsidP="007F71CE">
            <w:pPr>
              <w:jc w:val="right"/>
              <w:rPr>
                <w:rFonts w:ascii="VNI-Times" w:hAnsi="VNI-Times" w:cs="VNI-Times"/>
              </w:rPr>
            </w:pPr>
            <w:r>
              <w:rPr>
                <w:rFonts w:ascii="VNI-Times" w:hAnsi="VNI-Times" w:cs="VNI-Times"/>
              </w:rPr>
              <w:t>575.030</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Baûo hieåm y teá</w:t>
            </w:r>
          </w:p>
        </w:tc>
        <w:tc>
          <w:tcPr>
            <w:tcW w:w="2216" w:type="dxa"/>
            <w:tcBorders>
              <w:top w:val="nil"/>
              <w:left w:val="nil"/>
              <w:bottom w:val="nil"/>
              <w:right w:val="nil"/>
            </w:tcBorders>
            <w:noWrap/>
            <w:vAlign w:val="bottom"/>
          </w:tcPr>
          <w:p w:rsidR="007F30C3" w:rsidRDefault="00755970" w:rsidP="001160D2">
            <w:pPr>
              <w:jc w:val="right"/>
              <w:rPr>
                <w:rFonts w:ascii="VNI-Times" w:hAnsi="VNI-Times" w:cs="VNI-Times"/>
              </w:rPr>
            </w:pPr>
            <w:r>
              <w:rPr>
                <w:rFonts w:ascii="VNI-Times" w:hAnsi="VNI-Times" w:cs="VNI-Times"/>
              </w:rPr>
              <w:t>29.069.531</w:t>
            </w:r>
          </w:p>
        </w:tc>
        <w:tc>
          <w:tcPr>
            <w:tcW w:w="1956" w:type="dxa"/>
            <w:tcBorders>
              <w:top w:val="nil"/>
              <w:left w:val="nil"/>
              <w:bottom w:val="nil"/>
              <w:right w:val="nil"/>
            </w:tcBorders>
            <w:noWrap/>
            <w:vAlign w:val="bottom"/>
          </w:tcPr>
          <w:p w:rsidR="007F30C3" w:rsidRDefault="00554E87" w:rsidP="007F71CE">
            <w:pPr>
              <w:jc w:val="right"/>
              <w:rPr>
                <w:rFonts w:ascii="VNI-Times" w:hAnsi="VNI-Times" w:cs="VNI-Times"/>
              </w:rPr>
            </w:pPr>
            <w:r>
              <w:rPr>
                <w:rFonts w:ascii="VNI-Times" w:hAnsi="VNI-Times" w:cs="VNI-Times"/>
                <w:sz w:val="22"/>
                <w:szCs w:val="22"/>
              </w:rPr>
              <w:t>2.753.663</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Kinh phí coâng ñoaøn</w:t>
            </w:r>
          </w:p>
        </w:tc>
        <w:tc>
          <w:tcPr>
            <w:tcW w:w="2216" w:type="dxa"/>
            <w:tcBorders>
              <w:top w:val="nil"/>
              <w:left w:val="nil"/>
              <w:bottom w:val="nil"/>
              <w:right w:val="nil"/>
            </w:tcBorders>
            <w:noWrap/>
            <w:vAlign w:val="bottom"/>
          </w:tcPr>
          <w:p w:rsidR="007F30C3" w:rsidRDefault="00755970" w:rsidP="001160D2">
            <w:pPr>
              <w:jc w:val="right"/>
              <w:rPr>
                <w:rFonts w:ascii="VNI-Times" w:hAnsi="VNI-Times" w:cs="VNI-Times"/>
              </w:rPr>
            </w:pPr>
            <w:r>
              <w:rPr>
                <w:rFonts w:ascii="VNI-Times" w:hAnsi="VNI-Times" w:cs="VNI-Times"/>
                <w:sz w:val="22"/>
                <w:szCs w:val="22"/>
              </w:rPr>
              <w:t>59.967.165</w:t>
            </w:r>
          </w:p>
        </w:tc>
        <w:tc>
          <w:tcPr>
            <w:tcW w:w="1956" w:type="dxa"/>
            <w:tcBorders>
              <w:top w:val="nil"/>
              <w:left w:val="nil"/>
              <w:bottom w:val="nil"/>
              <w:right w:val="nil"/>
            </w:tcBorders>
            <w:noWrap/>
            <w:vAlign w:val="bottom"/>
          </w:tcPr>
          <w:p w:rsidR="007F30C3" w:rsidRDefault="00554E87" w:rsidP="007F71CE">
            <w:pPr>
              <w:jc w:val="right"/>
              <w:rPr>
                <w:rFonts w:ascii="VNI-Times" w:hAnsi="VNI-Times" w:cs="VNI-Times"/>
              </w:rPr>
            </w:pPr>
            <w:r>
              <w:rPr>
                <w:rFonts w:ascii="VNI-Times" w:hAnsi="VNI-Times" w:cs="VNI-Times"/>
                <w:sz w:val="22"/>
                <w:szCs w:val="22"/>
              </w:rPr>
              <w:t>48.968.825</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Baûo hieåm thaát nghieäp</w:t>
            </w:r>
          </w:p>
        </w:tc>
        <w:tc>
          <w:tcPr>
            <w:tcW w:w="2216" w:type="dxa"/>
            <w:tcBorders>
              <w:top w:val="nil"/>
              <w:left w:val="nil"/>
              <w:bottom w:val="nil"/>
              <w:right w:val="nil"/>
            </w:tcBorders>
            <w:noWrap/>
            <w:vAlign w:val="bottom"/>
          </w:tcPr>
          <w:p w:rsidR="007F30C3" w:rsidRDefault="00755970" w:rsidP="001160D2">
            <w:pPr>
              <w:jc w:val="right"/>
              <w:rPr>
                <w:rFonts w:ascii="VNI-Times" w:hAnsi="VNI-Times" w:cs="VNI-Times"/>
              </w:rPr>
            </w:pPr>
            <w:r>
              <w:rPr>
                <w:rFonts w:ascii="VNI-Times" w:hAnsi="VNI-Times" w:cs="VNI-Times"/>
                <w:sz w:val="22"/>
                <w:szCs w:val="22"/>
              </w:rPr>
              <w:t>23.923.556</w:t>
            </w:r>
          </w:p>
        </w:tc>
        <w:tc>
          <w:tcPr>
            <w:tcW w:w="1956" w:type="dxa"/>
            <w:tcBorders>
              <w:top w:val="nil"/>
              <w:left w:val="nil"/>
              <w:bottom w:val="nil"/>
              <w:right w:val="nil"/>
            </w:tcBorders>
            <w:noWrap/>
            <w:vAlign w:val="bottom"/>
          </w:tcPr>
          <w:p w:rsidR="007F30C3" w:rsidRDefault="00554E87" w:rsidP="007F71CE">
            <w:pPr>
              <w:jc w:val="right"/>
              <w:rPr>
                <w:rFonts w:ascii="VNI-Times" w:hAnsi="VNI-Times" w:cs="VNI-Times"/>
              </w:rPr>
            </w:pPr>
            <w:r>
              <w:rPr>
                <w:rFonts w:ascii="VNI-Times" w:hAnsi="VNI-Times" w:cs="VNI-Times"/>
                <w:sz w:val="22"/>
                <w:szCs w:val="22"/>
              </w:rPr>
              <w:t>13.510.695</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Caùc khoaûn phaûi traû, phaûi noäp khaùc</w:t>
            </w:r>
          </w:p>
        </w:tc>
        <w:tc>
          <w:tcPr>
            <w:tcW w:w="2216" w:type="dxa"/>
            <w:tcBorders>
              <w:top w:val="nil"/>
              <w:left w:val="nil"/>
              <w:bottom w:val="nil"/>
              <w:right w:val="nil"/>
            </w:tcBorders>
            <w:noWrap/>
            <w:vAlign w:val="bottom"/>
          </w:tcPr>
          <w:p w:rsidR="007F30C3" w:rsidRDefault="00755970" w:rsidP="001160D2">
            <w:pPr>
              <w:jc w:val="right"/>
              <w:rPr>
                <w:rFonts w:ascii="VNI-Times" w:hAnsi="VNI-Times" w:cs="VNI-Times"/>
              </w:rPr>
            </w:pPr>
            <w:r>
              <w:rPr>
                <w:rFonts w:ascii="VNI-Times" w:hAnsi="VNI-Times" w:cs="VNI-Times"/>
                <w:sz w:val="22"/>
                <w:szCs w:val="22"/>
              </w:rPr>
              <w:t>515.004.950</w:t>
            </w:r>
          </w:p>
        </w:tc>
        <w:tc>
          <w:tcPr>
            <w:tcW w:w="1956" w:type="dxa"/>
            <w:tcBorders>
              <w:top w:val="nil"/>
              <w:left w:val="nil"/>
              <w:bottom w:val="nil"/>
              <w:right w:val="nil"/>
            </w:tcBorders>
            <w:noWrap/>
            <w:vAlign w:val="bottom"/>
          </w:tcPr>
          <w:p w:rsidR="007F30C3" w:rsidRDefault="00554E87" w:rsidP="007F71CE">
            <w:pPr>
              <w:jc w:val="right"/>
              <w:rPr>
                <w:rFonts w:ascii="VNI-Times" w:hAnsi="VNI-Times" w:cs="VNI-Times"/>
              </w:rPr>
            </w:pPr>
            <w:r>
              <w:rPr>
                <w:rFonts w:ascii="VNI-Times" w:hAnsi="VNI-Times" w:cs="VNI-Times"/>
                <w:sz w:val="22"/>
                <w:szCs w:val="22"/>
              </w:rPr>
              <w:t>1.096.389.910</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Default="00755970" w:rsidP="001160D2">
            <w:pPr>
              <w:jc w:val="right"/>
              <w:rPr>
                <w:rFonts w:ascii="VNI-Times" w:hAnsi="VNI-Times" w:cs="VNI-Times"/>
                <w:b/>
                <w:bCs/>
                <w:u w:val="single"/>
              </w:rPr>
            </w:pPr>
            <w:r>
              <w:rPr>
                <w:rFonts w:ascii="VNI-Times" w:hAnsi="VNI-Times" w:cs="VNI-Times"/>
                <w:b/>
                <w:bCs/>
                <w:sz w:val="22"/>
                <w:szCs w:val="22"/>
                <w:u w:val="single"/>
              </w:rPr>
              <w:t>830.810.260</w:t>
            </w:r>
          </w:p>
        </w:tc>
        <w:tc>
          <w:tcPr>
            <w:tcW w:w="1956" w:type="dxa"/>
            <w:tcBorders>
              <w:top w:val="nil"/>
              <w:left w:val="nil"/>
              <w:bottom w:val="nil"/>
              <w:right w:val="nil"/>
            </w:tcBorders>
            <w:noWrap/>
            <w:vAlign w:val="bottom"/>
          </w:tcPr>
          <w:p w:rsidR="007F30C3" w:rsidRDefault="00554E87" w:rsidP="007F71CE">
            <w:pPr>
              <w:jc w:val="right"/>
              <w:rPr>
                <w:rFonts w:ascii="VNI-Times" w:hAnsi="VNI-Times" w:cs="VNI-Times"/>
                <w:b/>
                <w:bCs/>
                <w:u w:val="single"/>
              </w:rPr>
            </w:pPr>
            <w:r>
              <w:rPr>
                <w:rFonts w:ascii="VNI-Times" w:hAnsi="VNI-Times" w:cs="VNI-Times"/>
                <w:b/>
                <w:bCs/>
                <w:sz w:val="22"/>
                <w:szCs w:val="22"/>
                <w:u w:val="single"/>
              </w:rPr>
              <w:t>1.162.198.123</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p>
        </w:tc>
        <w:tc>
          <w:tcPr>
            <w:tcW w:w="2216" w:type="dxa"/>
            <w:tcBorders>
              <w:top w:val="nil"/>
              <w:left w:val="nil"/>
              <w:bottom w:val="nil"/>
              <w:right w:val="nil"/>
            </w:tcBorders>
            <w:noWrap/>
            <w:vAlign w:val="bottom"/>
          </w:tcPr>
          <w:p w:rsidR="007F30C3" w:rsidRDefault="007F30C3">
            <w:pPr>
              <w:jc w:val="center"/>
              <w:rPr>
                <w:rFonts w:ascii="VNI-Times" w:hAnsi="VNI-Times" w:cs="VNI-Times"/>
                <w:b/>
                <w:bCs/>
                <w:u w:val="single"/>
              </w:rPr>
            </w:pPr>
          </w:p>
        </w:tc>
        <w:tc>
          <w:tcPr>
            <w:tcW w:w="1956" w:type="dxa"/>
            <w:tcBorders>
              <w:top w:val="nil"/>
              <w:left w:val="nil"/>
              <w:bottom w:val="nil"/>
              <w:right w:val="nil"/>
            </w:tcBorders>
            <w:noWrap/>
            <w:vAlign w:val="bottom"/>
          </w:tcPr>
          <w:p w:rsidR="007F30C3" w:rsidRDefault="007F30C3" w:rsidP="007F71CE">
            <w:pPr>
              <w:jc w:val="center"/>
              <w:rPr>
                <w:rFonts w:ascii="VNI-Times" w:hAnsi="VNI-Times" w:cs="VNI-Times"/>
                <w:b/>
                <w:bCs/>
                <w:u w:val="single"/>
              </w:rPr>
            </w:pP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rPr>
            </w:pPr>
            <w:r>
              <w:rPr>
                <w:rFonts w:ascii="VNI-Times" w:hAnsi="VNI-Times" w:cs="VNI-Times"/>
                <w:b/>
                <w:bCs/>
                <w:i/>
                <w:iCs/>
                <w:sz w:val="22"/>
                <w:szCs w:val="22"/>
              </w:rPr>
              <w:t xml:space="preserve">13.Caùc khoaûn vay vaø nôï daøi haïn </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Vay daøi haïn</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Vay ngaân haøng</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b/>
                <w:bCs/>
                <w:u w:val="single"/>
              </w:rPr>
            </w:pPr>
          </w:p>
        </w:tc>
        <w:tc>
          <w:tcPr>
            <w:tcW w:w="1956" w:type="dxa"/>
            <w:tcBorders>
              <w:top w:val="nil"/>
              <w:left w:val="nil"/>
              <w:bottom w:val="nil"/>
              <w:right w:val="nil"/>
            </w:tcBorders>
            <w:noWrap/>
            <w:vAlign w:val="bottom"/>
          </w:tcPr>
          <w:p w:rsidR="007F30C3" w:rsidRDefault="007F30C3" w:rsidP="006F77CE">
            <w:pPr>
              <w:jc w:val="center"/>
              <w:rPr>
                <w:rFonts w:ascii="VNI-Times" w:hAnsi="VNI-Times" w:cs="VNI-Times"/>
                <w:b/>
                <w:bCs/>
                <w:u w:val="single"/>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p>
        </w:tc>
        <w:tc>
          <w:tcPr>
            <w:tcW w:w="2216" w:type="dxa"/>
            <w:tcBorders>
              <w:top w:val="nil"/>
              <w:left w:val="nil"/>
              <w:bottom w:val="nil"/>
              <w:right w:val="nil"/>
            </w:tcBorders>
            <w:noWrap/>
            <w:vAlign w:val="bottom"/>
          </w:tcPr>
          <w:p w:rsidR="007F30C3" w:rsidRDefault="007F30C3">
            <w:pPr>
              <w:rPr>
                <w:rFonts w:ascii="VNI-Times" w:hAnsi="VNI-Times" w:cs="VNI-Times"/>
              </w:rPr>
            </w:pPr>
          </w:p>
        </w:tc>
        <w:tc>
          <w:tcPr>
            <w:tcW w:w="1956" w:type="dxa"/>
            <w:tcBorders>
              <w:top w:val="nil"/>
              <w:left w:val="nil"/>
              <w:bottom w:val="nil"/>
              <w:right w:val="nil"/>
            </w:tcBorders>
            <w:noWrap/>
            <w:vAlign w:val="bottom"/>
          </w:tcPr>
          <w:p w:rsidR="007F30C3" w:rsidRDefault="007F30C3" w:rsidP="007F71CE">
            <w:pPr>
              <w:rPr>
                <w:rFonts w:ascii="VNI-Times" w:hAnsi="VNI-Times" w:cs="VNI-Times"/>
              </w:rPr>
            </w:pPr>
          </w:p>
        </w:tc>
      </w:tr>
      <w:tr w:rsidR="004913CF">
        <w:trPr>
          <w:gridAfter w:val="1"/>
          <w:wAfter w:w="1504" w:type="dxa"/>
          <w:trHeight w:val="330"/>
        </w:trPr>
        <w:tc>
          <w:tcPr>
            <w:tcW w:w="6120" w:type="dxa"/>
            <w:tcBorders>
              <w:top w:val="nil"/>
              <w:left w:val="nil"/>
              <w:bottom w:val="nil"/>
              <w:right w:val="nil"/>
            </w:tcBorders>
            <w:noWrap/>
            <w:vAlign w:val="bottom"/>
          </w:tcPr>
          <w:p w:rsidR="004913CF" w:rsidRDefault="004913CF">
            <w:pPr>
              <w:rPr>
                <w:rFonts w:ascii="VNI-Times" w:hAnsi="VNI-Times" w:cs="VNI-Times"/>
                <w:b/>
                <w:bCs/>
                <w:i/>
                <w:iCs/>
              </w:rPr>
            </w:pPr>
            <w:r>
              <w:rPr>
                <w:rFonts w:ascii="VNI-Times" w:hAnsi="VNI-Times" w:cs="VNI-Times"/>
                <w:b/>
                <w:bCs/>
                <w:i/>
                <w:iCs/>
                <w:sz w:val="22"/>
                <w:szCs w:val="22"/>
              </w:rPr>
              <w:t>14. Chi tieát voán ñaàu tö cuûa chuû sôû höõu</w:t>
            </w:r>
          </w:p>
        </w:tc>
        <w:tc>
          <w:tcPr>
            <w:tcW w:w="221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cu</w:t>
            </w:r>
            <w:r w:rsidRPr="006107AC">
              <w:rPr>
                <w:b/>
                <w:bCs/>
                <w:sz w:val="22"/>
                <w:szCs w:val="22"/>
              </w:rPr>
              <w:t>ối</w:t>
            </w:r>
            <w:r>
              <w:rPr>
                <w:b/>
                <w:bCs/>
                <w:sz w:val="22"/>
                <w:szCs w:val="22"/>
              </w:rPr>
              <w:t xml:space="preserve"> k</w:t>
            </w:r>
            <w:r w:rsidRPr="006107AC">
              <w:rPr>
                <w:b/>
                <w:bCs/>
                <w:sz w:val="22"/>
                <w:szCs w:val="22"/>
              </w:rPr>
              <w:t>ỳ</w:t>
            </w:r>
          </w:p>
        </w:tc>
        <w:tc>
          <w:tcPr>
            <w:tcW w:w="1956" w:type="dxa"/>
            <w:tcBorders>
              <w:top w:val="nil"/>
              <w:left w:val="nil"/>
              <w:bottom w:val="nil"/>
              <w:right w:val="nil"/>
            </w:tcBorders>
            <w:noWrap/>
            <w:vAlign w:val="center"/>
          </w:tcPr>
          <w:p w:rsidR="004913CF" w:rsidRPr="006107AC" w:rsidRDefault="004913CF" w:rsidP="00C06819">
            <w:pPr>
              <w:jc w:val="center"/>
              <w:rPr>
                <w:b/>
                <w:bCs/>
              </w:rPr>
            </w:pPr>
            <w:r>
              <w:rPr>
                <w:b/>
                <w:bCs/>
                <w:sz w:val="22"/>
                <w:szCs w:val="22"/>
              </w:rPr>
              <w:t>S</w:t>
            </w:r>
            <w:r w:rsidRPr="006107AC">
              <w:rPr>
                <w:b/>
                <w:bCs/>
                <w:sz w:val="22"/>
                <w:szCs w:val="22"/>
              </w:rPr>
              <w:t>ố</w:t>
            </w:r>
            <w:r>
              <w:rPr>
                <w:b/>
                <w:bCs/>
                <w:sz w:val="22"/>
                <w:szCs w:val="22"/>
              </w:rPr>
              <w:t xml:space="preserve"> </w:t>
            </w:r>
            <w:r w:rsidRPr="006107AC">
              <w:rPr>
                <w:b/>
                <w:bCs/>
                <w:sz w:val="22"/>
                <w:szCs w:val="22"/>
              </w:rPr>
              <w:t>đầu</w:t>
            </w:r>
            <w:r>
              <w:rPr>
                <w:b/>
                <w:bCs/>
                <w:sz w:val="22"/>
                <w:szCs w:val="22"/>
              </w:rPr>
              <w:t xml:space="preserve"> n</w:t>
            </w:r>
            <w:r w:rsidRPr="006107AC">
              <w:rPr>
                <w:b/>
                <w:bCs/>
                <w:sz w:val="22"/>
                <w:szCs w:val="22"/>
              </w:rPr>
              <w:t>ăm</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21.1 - Voán ñaàu tö cuûa chuû sôû höõu</w:t>
            </w:r>
          </w:p>
        </w:tc>
        <w:tc>
          <w:tcPr>
            <w:tcW w:w="2216" w:type="dxa"/>
            <w:tcBorders>
              <w:top w:val="nil"/>
              <w:left w:val="nil"/>
              <w:bottom w:val="nil"/>
              <w:right w:val="nil"/>
            </w:tcBorders>
            <w:noWrap/>
            <w:vAlign w:val="bottom"/>
          </w:tcPr>
          <w:p w:rsidR="007F30C3" w:rsidRDefault="00755970" w:rsidP="001160D2">
            <w:pPr>
              <w:jc w:val="right"/>
              <w:rPr>
                <w:rFonts w:ascii="VNI-Times" w:hAnsi="VNI-Times" w:cs="VNI-Times"/>
              </w:rPr>
            </w:pPr>
            <w:r>
              <w:rPr>
                <w:rFonts w:ascii="VNI-Times" w:hAnsi="VNI-Times" w:cs="VNI-Times"/>
                <w:sz w:val="22"/>
                <w:szCs w:val="22"/>
              </w:rPr>
              <w:t>19.999.440.000</w:t>
            </w:r>
          </w:p>
        </w:tc>
        <w:tc>
          <w:tcPr>
            <w:tcW w:w="1956" w:type="dxa"/>
            <w:tcBorders>
              <w:top w:val="nil"/>
              <w:left w:val="nil"/>
              <w:bottom w:val="nil"/>
              <w:right w:val="nil"/>
            </w:tcBorders>
            <w:noWrap/>
            <w:vAlign w:val="bottom"/>
          </w:tcPr>
          <w:p w:rsidR="007F30C3" w:rsidRDefault="00755970" w:rsidP="007F71CE">
            <w:pPr>
              <w:jc w:val="right"/>
              <w:rPr>
                <w:rFonts w:ascii="VNI-Times" w:hAnsi="VNI-Times" w:cs="VNI-Times"/>
              </w:rPr>
            </w:pPr>
            <w:r>
              <w:rPr>
                <w:rFonts w:ascii="VNI-Times" w:hAnsi="VNI-Times" w:cs="VNI-Times"/>
                <w:sz w:val="22"/>
                <w:szCs w:val="22"/>
              </w:rPr>
              <w:t>19.999.440.000</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21.2 - Quyõ ñaàu tö phaùt trieån</w:t>
            </w:r>
          </w:p>
        </w:tc>
        <w:tc>
          <w:tcPr>
            <w:tcW w:w="2216" w:type="dxa"/>
            <w:tcBorders>
              <w:top w:val="nil"/>
              <w:left w:val="nil"/>
              <w:bottom w:val="nil"/>
              <w:right w:val="nil"/>
            </w:tcBorders>
            <w:noWrap/>
            <w:vAlign w:val="bottom"/>
          </w:tcPr>
          <w:p w:rsidR="007F30C3" w:rsidRDefault="00755970" w:rsidP="001160D2">
            <w:pPr>
              <w:jc w:val="right"/>
              <w:rPr>
                <w:rFonts w:ascii="VNI-Times" w:hAnsi="VNI-Times" w:cs="VNI-Times"/>
              </w:rPr>
            </w:pPr>
            <w:r>
              <w:rPr>
                <w:rFonts w:ascii="VNI-Times" w:hAnsi="VNI-Times" w:cs="VNI-Times"/>
              </w:rPr>
              <w:t>222.046.373</w:t>
            </w:r>
          </w:p>
        </w:tc>
        <w:tc>
          <w:tcPr>
            <w:tcW w:w="1956" w:type="dxa"/>
            <w:tcBorders>
              <w:top w:val="nil"/>
              <w:left w:val="nil"/>
              <w:bottom w:val="nil"/>
              <w:right w:val="nil"/>
            </w:tcBorders>
            <w:noWrap/>
            <w:vAlign w:val="bottom"/>
          </w:tcPr>
          <w:p w:rsidR="007F30C3" w:rsidRDefault="00755970" w:rsidP="007F71CE">
            <w:pPr>
              <w:jc w:val="right"/>
              <w:rPr>
                <w:rFonts w:ascii="VNI-Times" w:hAnsi="VNI-Times" w:cs="VNI-Times"/>
              </w:rPr>
            </w:pPr>
            <w:r>
              <w:rPr>
                <w:rFonts w:ascii="VNI-Times" w:hAnsi="VNI-Times" w:cs="VNI-Times"/>
                <w:sz w:val="22"/>
                <w:szCs w:val="22"/>
              </w:rPr>
              <w:t>168.956.099</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6F77CE">
            <w:pPr>
              <w:rPr>
                <w:rFonts w:ascii="VNI-Times" w:hAnsi="VNI-Times" w:cs="VNI-Times"/>
              </w:rPr>
            </w:pPr>
            <w:r>
              <w:rPr>
                <w:rFonts w:ascii="VNI-Times" w:hAnsi="VNI-Times" w:cs="VNI-Times"/>
                <w:sz w:val="22"/>
                <w:szCs w:val="22"/>
              </w:rPr>
              <w:t xml:space="preserve">           </w:t>
            </w:r>
            <w:r w:rsidR="007F30C3">
              <w:rPr>
                <w:rFonts w:ascii="VNI-Times" w:hAnsi="VNI-Times" w:cs="VNI-Times"/>
                <w:sz w:val="22"/>
                <w:szCs w:val="22"/>
              </w:rPr>
              <w:t xml:space="preserve"> </w:t>
            </w:r>
          </w:p>
        </w:tc>
        <w:tc>
          <w:tcPr>
            <w:tcW w:w="2216" w:type="dxa"/>
            <w:tcBorders>
              <w:top w:val="nil"/>
              <w:left w:val="nil"/>
              <w:bottom w:val="nil"/>
              <w:right w:val="nil"/>
            </w:tcBorders>
            <w:noWrap/>
            <w:vAlign w:val="bottom"/>
          </w:tcPr>
          <w:p w:rsidR="007F30C3" w:rsidRDefault="007F30C3" w:rsidP="00CA77F7">
            <w:pPr>
              <w:jc w:val="center"/>
              <w:rPr>
                <w:rFonts w:ascii="VNI-Times" w:hAnsi="VNI-Times" w:cs="VNI-Times"/>
              </w:rPr>
            </w:pPr>
          </w:p>
        </w:tc>
        <w:tc>
          <w:tcPr>
            <w:tcW w:w="1956" w:type="dxa"/>
            <w:tcBorders>
              <w:top w:val="nil"/>
              <w:left w:val="nil"/>
              <w:bottom w:val="nil"/>
              <w:right w:val="nil"/>
            </w:tcBorders>
            <w:noWrap/>
            <w:vAlign w:val="bottom"/>
          </w:tcPr>
          <w:p w:rsidR="007F30C3" w:rsidRDefault="007F30C3" w:rsidP="006F77CE">
            <w:pPr>
              <w:jc w:val="center"/>
              <w:rPr>
                <w:rFonts w:ascii="VNI-Times" w:hAnsi="VNI-Times" w:cs="VNI-Times"/>
              </w:rPr>
            </w:pPr>
          </w:p>
        </w:tc>
      </w:tr>
      <w:tr w:rsidR="007F30C3">
        <w:trPr>
          <w:gridAfter w:val="1"/>
          <w:wAfter w:w="1504" w:type="dxa"/>
          <w:trHeight w:val="345"/>
        </w:trPr>
        <w:tc>
          <w:tcPr>
            <w:tcW w:w="6120" w:type="dxa"/>
            <w:tcBorders>
              <w:top w:val="nil"/>
              <w:left w:val="nil"/>
              <w:bottom w:val="single" w:sz="4" w:space="0" w:color="auto"/>
              <w:right w:val="nil"/>
            </w:tcBorders>
            <w:noWrap/>
            <w:vAlign w:val="bottom"/>
          </w:tcPr>
          <w:p w:rsidR="007F30C3" w:rsidRDefault="007F30C3">
            <w:pPr>
              <w:jc w:val="center"/>
              <w:rPr>
                <w:rFonts w:ascii="VNI-Times" w:hAnsi="VNI-Times" w:cs="VNI-Times"/>
                <w:b/>
                <w:bCs/>
                <w:u w:val="single"/>
              </w:rPr>
            </w:pPr>
            <w:r>
              <w:rPr>
                <w:rFonts w:ascii="VNI-Times" w:hAnsi="VNI-Times" w:cs="VNI-Times"/>
                <w:b/>
                <w:bCs/>
                <w:sz w:val="22"/>
                <w:szCs w:val="22"/>
                <w:u w:val="single"/>
              </w:rPr>
              <w:t>Coäng</w:t>
            </w:r>
          </w:p>
        </w:tc>
        <w:tc>
          <w:tcPr>
            <w:tcW w:w="2216" w:type="dxa"/>
            <w:tcBorders>
              <w:top w:val="nil"/>
              <w:left w:val="nil"/>
              <w:bottom w:val="nil"/>
              <w:right w:val="nil"/>
            </w:tcBorders>
            <w:noWrap/>
            <w:vAlign w:val="bottom"/>
          </w:tcPr>
          <w:p w:rsidR="007F30C3" w:rsidRDefault="009D42C2" w:rsidP="001160D2">
            <w:pPr>
              <w:jc w:val="right"/>
              <w:rPr>
                <w:rFonts w:ascii="VNI-Times" w:hAnsi="VNI-Times" w:cs="VNI-Times"/>
                <w:b/>
                <w:bCs/>
                <w:u w:val="single"/>
              </w:rPr>
            </w:pPr>
            <w:r>
              <w:rPr>
                <w:rFonts w:ascii="VNI-Times" w:hAnsi="VNI-Times" w:cs="VNI-Times"/>
                <w:b/>
                <w:bCs/>
                <w:u w:val="single"/>
              </w:rPr>
              <w:t>20.221.486.373</w:t>
            </w:r>
          </w:p>
        </w:tc>
        <w:tc>
          <w:tcPr>
            <w:tcW w:w="1956" w:type="dxa"/>
            <w:tcBorders>
              <w:top w:val="nil"/>
              <w:left w:val="nil"/>
              <w:bottom w:val="nil"/>
              <w:right w:val="nil"/>
            </w:tcBorders>
            <w:noWrap/>
            <w:vAlign w:val="bottom"/>
          </w:tcPr>
          <w:p w:rsidR="007F30C3" w:rsidRDefault="009D42C2" w:rsidP="007F71CE">
            <w:pPr>
              <w:jc w:val="right"/>
              <w:rPr>
                <w:rFonts w:ascii="VNI-Times" w:hAnsi="VNI-Times" w:cs="VNI-Times"/>
                <w:b/>
                <w:bCs/>
                <w:u w:val="single"/>
              </w:rPr>
            </w:pPr>
            <w:r>
              <w:rPr>
                <w:rFonts w:ascii="VNI-Times" w:hAnsi="VNI-Times" w:cs="VNI-Times"/>
                <w:b/>
                <w:bCs/>
                <w:sz w:val="22"/>
                <w:szCs w:val="22"/>
                <w:u w:val="single"/>
              </w:rPr>
              <w:t>20.168.396.099</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i/>
                <w:iCs/>
              </w:rPr>
            </w:pPr>
          </w:p>
        </w:tc>
        <w:tc>
          <w:tcPr>
            <w:tcW w:w="2216" w:type="dxa"/>
            <w:tcBorders>
              <w:top w:val="nil"/>
              <w:left w:val="nil"/>
              <w:bottom w:val="nil"/>
              <w:right w:val="nil"/>
            </w:tcBorders>
            <w:noWrap/>
            <w:vAlign w:val="bottom"/>
          </w:tcPr>
          <w:p w:rsidR="007F30C3" w:rsidRDefault="007F30C3">
            <w:pPr>
              <w:rPr>
                <w:rFonts w:ascii="VNI-Times" w:hAnsi="VNI-Times" w:cs="VNI-Times"/>
              </w:rPr>
            </w:pPr>
          </w:p>
        </w:tc>
        <w:tc>
          <w:tcPr>
            <w:tcW w:w="1956" w:type="dxa"/>
            <w:tcBorders>
              <w:top w:val="nil"/>
              <w:left w:val="nil"/>
              <w:bottom w:val="nil"/>
              <w:right w:val="nil"/>
            </w:tcBorders>
            <w:noWrap/>
            <w:vAlign w:val="bottom"/>
          </w:tcPr>
          <w:p w:rsidR="007F30C3" w:rsidRDefault="007F30C3" w:rsidP="007F71CE">
            <w:pPr>
              <w:rPr>
                <w:rFonts w:ascii="VNI-Times" w:hAnsi="VNI-Times" w:cs="VNI-Times"/>
              </w:rPr>
            </w:pPr>
          </w:p>
        </w:tc>
      </w:tr>
      <w:tr w:rsidR="007F30C3">
        <w:trPr>
          <w:gridAfter w:val="1"/>
          <w:wAfter w:w="1504" w:type="dxa"/>
          <w:trHeight w:val="360"/>
        </w:trPr>
        <w:tc>
          <w:tcPr>
            <w:tcW w:w="6120" w:type="dxa"/>
            <w:tcBorders>
              <w:top w:val="nil"/>
              <w:left w:val="nil"/>
              <w:bottom w:val="nil"/>
              <w:right w:val="nil"/>
            </w:tcBorders>
            <w:noWrap/>
            <w:vAlign w:val="bottom"/>
          </w:tcPr>
          <w:p w:rsidR="007F30C3" w:rsidRPr="00972A96" w:rsidRDefault="007F30C3">
            <w:pPr>
              <w:rPr>
                <w:rFonts w:ascii="VNI-Times" w:hAnsi="VNI-Times" w:cs="VNI-Times"/>
                <w:b/>
                <w:bCs/>
                <w:i/>
                <w:iCs/>
              </w:rPr>
            </w:pPr>
            <w:r w:rsidRPr="00972A96">
              <w:rPr>
                <w:rFonts w:ascii="VNI-Times" w:hAnsi="VNI-Times" w:cs="VNI-Times"/>
                <w:b/>
                <w:bCs/>
                <w:i/>
                <w:iCs/>
                <w:sz w:val="22"/>
                <w:szCs w:val="22"/>
              </w:rPr>
              <w:t>15. Doanh thu</w:t>
            </w:r>
          </w:p>
        </w:tc>
        <w:tc>
          <w:tcPr>
            <w:tcW w:w="2216" w:type="dxa"/>
            <w:tcBorders>
              <w:top w:val="nil"/>
              <w:left w:val="nil"/>
              <w:bottom w:val="nil"/>
              <w:right w:val="nil"/>
            </w:tcBorders>
            <w:noWrap/>
            <w:vAlign w:val="center"/>
          </w:tcPr>
          <w:p w:rsidR="007F30C3" w:rsidRPr="006107AC" w:rsidRDefault="007F30C3" w:rsidP="00294092">
            <w:pPr>
              <w:jc w:val="center"/>
              <w:rPr>
                <w:b/>
                <w:bCs/>
              </w:rPr>
            </w:pPr>
            <w:r>
              <w:rPr>
                <w:b/>
                <w:bCs/>
                <w:sz w:val="22"/>
                <w:szCs w:val="22"/>
              </w:rPr>
              <w:t xml:space="preserve">Quý </w:t>
            </w:r>
            <w:r w:rsidR="008828D9">
              <w:rPr>
                <w:b/>
                <w:bCs/>
                <w:sz w:val="22"/>
                <w:szCs w:val="22"/>
              </w:rPr>
              <w:t>1</w:t>
            </w:r>
            <w:r>
              <w:rPr>
                <w:b/>
                <w:bCs/>
                <w:sz w:val="22"/>
                <w:szCs w:val="22"/>
              </w:rPr>
              <w:t xml:space="preserve"> năm 201</w:t>
            </w:r>
            <w:r w:rsidR="00294092">
              <w:rPr>
                <w:b/>
                <w:bCs/>
                <w:sz w:val="22"/>
                <w:szCs w:val="22"/>
              </w:rPr>
              <w:t>6</w:t>
            </w:r>
          </w:p>
        </w:tc>
        <w:tc>
          <w:tcPr>
            <w:tcW w:w="1956" w:type="dxa"/>
            <w:tcBorders>
              <w:top w:val="nil"/>
              <w:left w:val="nil"/>
              <w:bottom w:val="nil"/>
              <w:right w:val="nil"/>
            </w:tcBorders>
            <w:noWrap/>
            <w:vAlign w:val="center"/>
          </w:tcPr>
          <w:p w:rsidR="007F30C3" w:rsidRPr="006107AC" w:rsidRDefault="007F30C3" w:rsidP="00294092">
            <w:pPr>
              <w:jc w:val="center"/>
              <w:rPr>
                <w:b/>
                <w:bCs/>
              </w:rPr>
            </w:pPr>
            <w:r>
              <w:rPr>
                <w:b/>
                <w:bCs/>
                <w:sz w:val="22"/>
                <w:szCs w:val="22"/>
              </w:rPr>
              <w:t xml:space="preserve">Quý </w:t>
            </w:r>
            <w:r w:rsidR="008828D9">
              <w:rPr>
                <w:b/>
                <w:bCs/>
                <w:sz w:val="22"/>
                <w:szCs w:val="22"/>
              </w:rPr>
              <w:t>1</w:t>
            </w:r>
            <w:r>
              <w:rPr>
                <w:b/>
                <w:bCs/>
                <w:sz w:val="22"/>
                <w:szCs w:val="22"/>
              </w:rPr>
              <w:t xml:space="preserve"> năm 201</w:t>
            </w:r>
            <w:r w:rsidR="00294092">
              <w:rPr>
                <w:b/>
                <w:bCs/>
                <w:sz w:val="22"/>
                <w:szCs w:val="22"/>
              </w:rPr>
              <w:t>5</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i/>
                <w:iCs/>
              </w:rPr>
            </w:pPr>
            <w:r>
              <w:rPr>
                <w:rFonts w:ascii="VNI-Times" w:hAnsi="VNI-Times" w:cs="VNI-Times"/>
                <w:i/>
                <w:iCs/>
                <w:sz w:val="22"/>
                <w:szCs w:val="22"/>
              </w:rPr>
              <w:t xml:space="preserve">             15.1 - Doanh thu baùn haøng vaø cung caáp dòch vuï</w:t>
            </w:r>
          </w:p>
        </w:tc>
        <w:tc>
          <w:tcPr>
            <w:tcW w:w="2216" w:type="dxa"/>
            <w:tcBorders>
              <w:top w:val="nil"/>
              <w:left w:val="nil"/>
              <w:bottom w:val="nil"/>
              <w:right w:val="nil"/>
            </w:tcBorders>
            <w:noWrap/>
            <w:vAlign w:val="bottom"/>
          </w:tcPr>
          <w:p w:rsidR="007F30C3" w:rsidRDefault="007F30C3">
            <w:pPr>
              <w:rPr>
                <w:rFonts w:ascii="VNI-Times" w:hAnsi="VNI-Times" w:cs="VNI-Times"/>
              </w:rPr>
            </w:pPr>
          </w:p>
        </w:tc>
        <w:tc>
          <w:tcPr>
            <w:tcW w:w="1956" w:type="dxa"/>
            <w:tcBorders>
              <w:top w:val="nil"/>
              <w:left w:val="nil"/>
              <w:bottom w:val="nil"/>
              <w:right w:val="nil"/>
            </w:tcBorders>
            <w:noWrap/>
            <w:vAlign w:val="bottom"/>
          </w:tcPr>
          <w:p w:rsidR="007F30C3" w:rsidRDefault="007F30C3" w:rsidP="007F71CE">
            <w:pPr>
              <w:rPr>
                <w:rFonts w:ascii="VNI-Times" w:hAnsi="VNI-Times" w:cs="VNI-Times"/>
              </w:rPr>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b/>
                <w:bCs/>
              </w:rPr>
            </w:pPr>
            <w:r>
              <w:rPr>
                <w:rFonts w:ascii="VNI-Times" w:hAnsi="VNI-Times" w:cs="VNI-Times"/>
                <w:b/>
                <w:bCs/>
                <w:sz w:val="22"/>
                <w:szCs w:val="22"/>
              </w:rPr>
              <w:t xml:space="preserve">             - Toång doanh thu</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b/>
                <w:bCs/>
              </w:rPr>
            </w:pPr>
            <w:r>
              <w:rPr>
                <w:rFonts w:ascii="VNI-Times" w:hAnsi="VNI-Times" w:cs="VNI-Times"/>
                <w:b/>
                <w:bCs/>
                <w:sz w:val="22"/>
                <w:szCs w:val="22"/>
              </w:rPr>
              <w:t>55.692.009.581</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b/>
                <w:bCs/>
              </w:rPr>
            </w:pPr>
            <w:r>
              <w:rPr>
                <w:rFonts w:ascii="VNI-Times" w:hAnsi="VNI-Times" w:cs="VNI-Times"/>
                <w:b/>
                <w:bCs/>
                <w:sz w:val="22"/>
                <w:szCs w:val="22"/>
              </w:rPr>
              <w:t>55.866.436.242</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Doanh thu baùn haøng</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i/>
                <w:iCs/>
              </w:rPr>
            </w:pPr>
            <w:r>
              <w:rPr>
                <w:rFonts w:ascii="VNI-Times" w:hAnsi="VNI-Times" w:cs="VNI-Times"/>
                <w:i/>
                <w:iCs/>
                <w:sz w:val="22"/>
                <w:szCs w:val="22"/>
              </w:rPr>
              <w:t>55.073.836.081</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i/>
                <w:iCs/>
              </w:rPr>
            </w:pPr>
            <w:r>
              <w:rPr>
                <w:rFonts w:ascii="VNI-Times" w:hAnsi="VNI-Times" w:cs="VNI-Times"/>
                <w:i/>
                <w:iCs/>
                <w:sz w:val="22"/>
                <w:szCs w:val="22"/>
              </w:rPr>
              <w:t>55.390.958.652</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Doanh thu cung caáp dòch vuï</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i/>
                <w:iCs/>
              </w:rPr>
            </w:pPr>
            <w:r>
              <w:rPr>
                <w:rFonts w:ascii="VNI-Times" w:hAnsi="VNI-Times" w:cs="VNI-Times"/>
                <w:i/>
                <w:iCs/>
                <w:sz w:val="22"/>
                <w:szCs w:val="22"/>
              </w:rPr>
              <w:t>618.173.500</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i/>
                <w:iCs/>
              </w:rPr>
            </w:pPr>
            <w:r>
              <w:rPr>
                <w:rFonts w:ascii="VNI-Times" w:hAnsi="VNI-Times" w:cs="VNI-Times"/>
                <w:i/>
                <w:iCs/>
                <w:sz w:val="22"/>
                <w:szCs w:val="22"/>
              </w:rPr>
              <w:t>475.477.590</w:t>
            </w:r>
          </w:p>
        </w:tc>
      </w:tr>
      <w:tr w:rsidR="007F30C3">
        <w:trPr>
          <w:gridAfter w:val="1"/>
          <w:wAfter w:w="1504" w:type="dxa"/>
          <w:trHeight w:val="345"/>
        </w:trPr>
        <w:tc>
          <w:tcPr>
            <w:tcW w:w="6120" w:type="dxa"/>
            <w:tcBorders>
              <w:top w:val="nil"/>
              <w:left w:val="nil"/>
              <w:bottom w:val="nil"/>
              <w:right w:val="nil"/>
            </w:tcBorders>
            <w:noWrap/>
            <w:vAlign w:val="bottom"/>
          </w:tcPr>
          <w:p w:rsidR="007F30C3" w:rsidRPr="00C1346A" w:rsidRDefault="007F30C3">
            <w:pPr>
              <w:rPr>
                <w:rFonts w:ascii="VNI-Times" w:hAnsi="VNI-Times" w:cs="VNI-Times"/>
                <w:b/>
                <w:bCs/>
              </w:rPr>
            </w:pPr>
            <w:r>
              <w:rPr>
                <w:rFonts w:ascii="VNI-Times" w:hAnsi="VNI-Times" w:cs="VNI-Times"/>
                <w:b/>
                <w:bCs/>
                <w:sz w:val="22"/>
                <w:szCs w:val="22"/>
              </w:rPr>
              <w:t xml:space="preserve">            - Caùc khoqaûn giaûm tröø doanh thu</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b/>
                <w:bC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b/>
                <w:bCs/>
              </w:rPr>
            </w:pP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b/>
                <w:bCs/>
              </w:rPr>
            </w:pPr>
            <w:r>
              <w:rPr>
                <w:rFonts w:ascii="VNI-Times" w:hAnsi="VNI-Times" w:cs="VNI-Times"/>
                <w:b/>
                <w:bCs/>
                <w:sz w:val="22"/>
                <w:szCs w:val="22"/>
              </w:rPr>
              <w:t xml:space="preserve">                             </w:t>
            </w:r>
          </w:p>
          <w:p w:rsidR="007F30C3" w:rsidRDefault="007F30C3">
            <w:r>
              <w:rPr>
                <w:rFonts w:ascii="VNI-Times" w:hAnsi="VNI-Times" w:cs="VNI-Times"/>
                <w:b/>
                <w:bCs/>
                <w:sz w:val="22"/>
                <w:szCs w:val="22"/>
              </w:rPr>
              <w:t xml:space="preserve">                               </w:t>
            </w:r>
            <w:r w:rsidRPr="00C1346A">
              <w:rPr>
                <w:rFonts w:ascii="VNI-Times" w:hAnsi="VNI-Times" w:cs="VNI-Times"/>
                <w:sz w:val="22"/>
                <w:szCs w:val="22"/>
              </w:rPr>
              <w:t xml:space="preserve">+ </w:t>
            </w:r>
            <w:r>
              <w:rPr>
                <w:rFonts w:ascii="VNI-Times" w:hAnsi="VNI-Times" w:cs="VNI-Times"/>
                <w:sz w:val="22"/>
                <w:szCs w:val="22"/>
              </w:rPr>
              <w:t>Gi</w:t>
            </w:r>
            <w:r>
              <w:rPr>
                <w:sz w:val="22"/>
                <w:szCs w:val="22"/>
              </w:rPr>
              <w:t>ảm giá hàng bán</w:t>
            </w:r>
          </w:p>
          <w:p w:rsidR="007F30C3" w:rsidRDefault="007F30C3"/>
          <w:p w:rsidR="007F30C3" w:rsidRPr="007F71CE" w:rsidRDefault="007F30C3">
            <w:r>
              <w:t xml:space="preserve">                            + Hàng bán bị trả lại</w:t>
            </w:r>
          </w:p>
        </w:tc>
        <w:tc>
          <w:tcPr>
            <w:tcW w:w="2216" w:type="dxa"/>
            <w:tcBorders>
              <w:top w:val="nil"/>
              <w:left w:val="nil"/>
              <w:bottom w:val="nil"/>
              <w:right w:val="nil"/>
            </w:tcBorders>
            <w:noWrap/>
            <w:vAlign w:val="bottom"/>
          </w:tcPr>
          <w:p w:rsidR="007F30C3" w:rsidRPr="00C1346A" w:rsidRDefault="007F30C3" w:rsidP="001160D2">
            <w:pPr>
              <w:jc w:val="right"/>
              <w:rPr>
                <w:rFonts w:ascii="VNI-Times" w:hAnsi="VNI-Times" w:cs="VNI-Time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r>
              <w:rPr>
                <w:rFonts w:ascii="VNI-Times" w:hAnsi="VNI-Times" w:cs="VNI-Times"/>
              </w:rPr>
              <w:t xml:space="preserve">   </w:t>
            </w:r>
          </w:p>
          <w:p w:rsidR="007F30C3" w:rsidRPr="00C1346A" w:rsidRDefault="007A301D" w:rsidP="006C204E">
            <w:pPr>
              <w:rPr>
                <w:rFonts w:ascii="VNI-Times" w:hAnsi="VNI-Times" w:cs="VNI-Times"/>
              </w:rPr>
            </w:pPr>
            <w:r>
              <w:rPr>
                <w:rFonts w:ascii="VNI-Times" w:hAnsi="VNI-Times" w:cs="VNI-Times"/>
              </w:rPr>
              <w:t xml:space="preserve">     </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b/>
                <w:bCs/>
              </w:rPr>
            </w:pPr>
          </w:p>
          <w:p w:rsidR="007F30C3" w:rsidRDefault="007F30C3">
            <w:pPr>
              <w:rPr>
                <w:rFonts w:ascii="VNI-Times" w:hAnsi="VNI-Times" w:cs="VNI-Times"/>
                <w:b/>
                <w:bCs/>
              </w:rPr>
            </w:pPr>
            <w:r>
              <w:rPr>
                <w:rFonts w:ascii="VNI-Times" w:hAnsi="VNI-Times" w:cs="VNI-Times"/>
                <w:b/>
                <w:bCs/>
                <w:sz w:val="22"/>
                <w:szCs w:val="22"/>
              </w:rPr>
              <w:t xml:space="preserve">             - Doanh thu thuaàn</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b/>
                <w:bCs/>
              </w:rPr>
            </w:pPr>
            <w:r>
              <w:rPr>
                <w:rFonts w:ascii="VNI-Times" w:hAnsi="VNI-Times" w:cs="VNI-Times"/>
                <w:b/>
                <w:bCs/>
                <w:sz w:val="22"/>
                <w:szCs w:val="22"/>
              </w:rPr>
              <w:t>55.692.009.581</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b/>
                <w:bCs/>
              </w:rPr>
            </w:pPr>
            <w:r>
              <w:rPr>
                <w:rFonts w:ascii="VNI-Times" w:hAnsi="VNI-Times" w:cs="VNI-Times"/>
                <w:b/>
                <w:bCs/>
                <w:sz w:val="22"/>
                <w:szCs w:val="22"/>
              </w:rPr>
              <w:t>55.866.436.242</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i/>
                <w:iCs/>
              </w:rPr>
            </w:pPr>
            <w:r>
              <w:rPr>
                <w:rFonts w:ascii="VNI-Times" w:hAnsi="VNI-Times" w:cs="VNI-Times"/>
                <w:i/>
                <w:iCs/>
                <w:sz w:val="22"/>
                <w:szCs w:val="22"/>
              </w:rPr>
              <w:t xml:space="preserve">                 Trong ñoù: + Doanh thu thuaàn trao ñoåi haøng hoaù</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i/>
                <w:iCs/>
              </w:rPr>
            </w:pPr>
            <w:r>
              <w:rPr>
                <w:rFonts w:ascii="VNI-Times" w:hAnsi="VNI-Times" w:cs="VNI-Times"/>
                <w:i/>
                <w:iCs/>
                <w:sz w:val="22"/>
                <w:szCs w:val="22"/>
              </w:rPr>
              <w:t>55.692.009.581</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i/>
                <w:iCs/>
              </w:rPr>
            </w:pPr>
            <w:r>
              <w:rPr>
                <w:rFonts w:ascii="VNI-Times" w:hAnsi="VNI-Times" w:cs="VNI-Times"/>
                <w:i/>
                <w:iCs/>
                <w:sz w:val="22"/>
                <w:szCs w:val="22"/>
              </w:rPr>
              <w:t>55.866.436.242</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i/>
                <w:iCs/>
              </w:rPr>
            </w:pP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i/>
                <w:iC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i/>
                <w:iCs/>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i/>
                <w:iCs/>
              </w:rPr>
            </w:pPr>
            <w:r>
              <w:rPr>
                <w:rFonts w:ascii="VNI-Times" w:hAnsi="VNI-Times" w:cs="VNI-Times"/>
                <w:i/>
                <w:iCs/>
                <w:sz w:val="22"/>
                <w:szCs w:val="22"/>
              </w:rPr>
              <w:t xml:space="preserve">            15.2 - Doanh thu hoaït ñoäng taøi chính</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b/>
                <w:bCs/>
              </w:rPr>
            </w:pPr>
            <w:r>
              <w:rPr>
                <w:rFonts w:ascii="VNI-Times" w:hAnsi="VNI-Times" w:cs="VNI-Times"/>
                <w:b/>
                <w:bCs/>
                <w:sz w:val="22"/>
                <w:szCs w:val="22"/>
              </w:rPr>
              <w:t>210.473.513</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b/>
                <w:bCs/>
              </w:rPr>
            </w:pPr>
            <w:r>
              <w:rPr>
                <w:rFonts w:ascii="VNI-Times" w:hAnsi="VNI-Times" w:cs="VNI-Times"/>
                <w:b/>
                <w:bCs/>
                <w:sz w:val="22"/>
                <w:szCs w:val="22"/>
              </w:rPr>
              <w:t>182.022.065</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Laõi tieàn göûi, tieàn cho vay</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i/>
                <w:iCs/>
              </w:rPr>
            </w:pPr>
            <w:r>
              <w:rPr>
                <w:rFonts w:ascii="VNI-Times" w:hAnsi="VNI-Times" w:cs="VNI-Times"/>
                <w:i/>
                <w:iCs/>
                <w:sz w:val="22"/>
                <w:szCs w:val="22"/>
              </w:rPr>
              <w:t>509.719</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i/>
                <w:iCs/>
              </w:rPr>
            </w:pPr>
            <w:r>
              <w:rPr>
                <w:rFonts w:ascii="VNI-Times" w:hAnsi="VNI-Times" w:cs="VNI-Times"/>
                <w:i/>
                <w:iCs/>
                <w:sz w:val="22"/>
                <w:szCs w:val="22"/>
              </w:rPr>
              <w:t>805.833</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Coå töùc, lôïi nhuaän ñöôïc chia</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Laõi cheânh leäch tyû giaù</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i/>
                <w:iCs/>
              </w:rPr>
            </w:pPr>
            <w:r>
              <w:rPr>
                <w:rFonts w:ascii="VNI-Times" w:hAnsi="VNI-Times" w:cs="VNI-Times"/>
                <w:i/>
                <w:iCs/>
                <w:sz w:val="22"/>
                <w:szCs w:val="22"/>
              </w:rPr>
              <w:t>209.963.794</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i/>
                <w:iCs/>
              </w:rPr>
            </w:pPr>
            <w:r>
              <w:rPr>
                <w:rFonts w:ascii="VNI-Times" w:hAnsi="VNI-Times" w:cs="VNI-Times"/>
                <w:i/>
                <w:iCs/>
                <w:sz w:val="22"/>
                <w:szCs w:val="22"/>
              </w:rPr>
              <w:t>181.216.232</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b/>
                <w:bCs/>
                <w:i/>
                <w:iCs/>
              </w:rPr>
            </w:pPr>
          </w:p>
          <w:p w:rsidR="007F30C3" w:rsidRDefault="007F30C3">
            <w:pPr>
              <w:rPr>
                <w:rFonts w:ascii="VNI-Times" w:hAnsi="VNI-Times" w:cs="VNI-Times"/>
                <w:b/>
                <w:bCs/>
                <w:i/>
                <w:iCs/>
              </w:rPr>
            </w:pPr>
            <w:r>
              <w:rPr>
                <w:rFonts w:ascii="VNI-Times" w:hAnsi="VNI-Times" w:cs="VNI-Times"/>
                <w:b/>
                <w:bCs/>
                <w:i/>
                <w:iCs/>
                <w:sz w:val="22"/>
                <w:szCs w:val="22"/>
              </w:rPr>
              <w:t>16. Gía voán haøng baùn</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b/>
                <w:bCs/>
              </w:rPr>
            </w:pPr>
            <w:r>
              <w:rPr>
                <w:rFonts w:ascii="VNI-Times" w:hAnsi="VNI-Times" w:cs="VNI-Times"/>
                <w:b/>
                <w:bCs/>
                <w:sz w:val="22"/>
                <w:szCs w:val="22"/>
              </w:rPr>
              <w:t>50.633.257.837</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b/>
                <w:bCs/>
              </w:rPr>
            </w:pPr>
            <w:r>
              <w:rPr>
                <w:rFonts w:ascii="VNI-Times" w:hAnsi="VNI-Times" w:cs="VNI-Times"/>
                <w:b/>
                <w:bCs/>
                <w:sz w:val="22"/>
                <w:szCs w:val="22"/>
              </w:rPr>
              <w:t>50.992.155.811</w:t>
            </w:r>
          </w:p>
        </w:tc>
      </w:tr>
      <w:tr w:rsidR="007F30C3">
        <w:trPr>
          <w:gridAfter w:val="1"/>
          <w:wAfter w:w="1504" w:type="dxa"/>
          <w:trHeight w:val="345"/>
        </w:trPr>
        <w:tc>
          <w:tcPr>
            <w:tcW w:w="6120" w:type="dxa"/>
            <w:tcBorders>
              <w:top w:val="nil"/>
              <w:left w:val="nil"/>
              <w:bottom w:val="nil"/>
              <w:right w:val="nil"/>
            </w:tcBorders>
            <w:noWrap/>
            <w:vAlign w:val="bottom"/>
          </w:tcPr>
          <w:p w:rsidR="00E30679" w:rsidRDefault="00593096">
            <w:pPr>
              <w:rPr>
                <w:rFonts w:ascii="VNI-Times" w:hAnsi="VNI-Times" w:cs="VNI-Times"/>
                <w:b/>
                <w:bCs/>
                <w:i/>
                <w:iCs/>
              </w:rPr>
            </w:pPr>
            <w:r>
              <w:rPr>
                <w:rFonts w:ascii="VNI-Times" w:hAnsi="VNI-Times" w:cs="VNI-Times"/>
                <w:b/>
                <w:bCs/>
                <w:i/>
                <w:iCs/>
              </w:rPr>
              <w:t xml:space="preserve">      </w:t>
            </w:r>
            <w:r w:rsidR="00E30679">
              <w:rPr>
                <w:rFonts w:ascii="VNI-Times" w:hAnsi="VNI-Times" w:cs="VNI-Times"/>
                <w:b/>
                <w:bCs/>
                <w:i/>
                <w:iCs/>
              </w:rPr>
              <w:t xml:space="preserve">                                                                                </w:t>
            </w:r>
            <w:r>
              <w:rPr>
                <w:rFonts w:ascii="VNI-Times" w:hAnsi="VNI-Times" w:cs="VNI-Times"/>
                <w:b/>
                <w:bCs/>
                <w:i/>
                <w:iCs/>
              </w:rPr>
              <w:t xml:space="preserve">       </w:t>
            </w:r>
          </w:p>
          <w:p w:rsidR="007F30C3" w:rsidRDefault="007F30C3">
            <w:pPr>
              <w:rPr>
                <w:rFonts w:ascii="VNI-Times" w:hAnsi="VNI-Times" w:cs="VNI-Times"/>
                <w:b/>
                <w:bCs/>
                <w:i/>
                <w:iCs/>
              </w:rPr>
            </w:pPr>
            <w:r>
              <w:rPr>
                <w:rFonts w:ascii="VNI-Times" w:hAnsi="VNI-Times" w:cs="VNI-Times"/>
                <w:b/>
                <w:bCs/>
                <w:i/>
                <w:iCs/>
                <w:sz w:val="22"/>
                <w:szCs w:val="22"/>
              </w:rPr>
              <w:t>17. Chi phí taøi chính</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b/>
                <w:bCs/>
              </w:rPr>
            </w:pPr>
            <w:r>
              <w:rPr>
                <w:rFonts w:ascii="VNI-Times" w:hAnsi="VNI-Times" w:cs="VNI-Times"/>
                <w:b/>
                <w:bCs/>
                <w:sz w:val="22"/>
                <w:szCs w:val="22"/>
              </w:rPr>
              <w:t>1.628.061.131</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b/>
                <w:bCs/>
              </w:rPr>
            </w:pPr>
            <w:r>
              <w:rPr>
                <w:rFonts w:ascii="VNI-Times" w:hAnsi="VNI-Times" w:cs="VNI-Times"/>
                <w:b/>
                <w:bCs/>
                <w:sz w:val="22"/>
                <w:szCs w:val="22"/>
              </w:rPr>
              <w:t>1.222.961.735</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Laõi tieàn vay</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rPr>
            </w:pPr>
            <w:r>
              <w:rPr>
                <w:rFonts w:ascii="VNI-Times" w:hAnsi="VNI-Times" w:cs="VNI-Times"/>
                <w:sz w:val="22"/>
                <w:szCs w:val="22"/>
              </w:rPr>
              <w:t>1.435.093.115</w:t>
            </w: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r>
              <w:rPr>
                <w:rFonts w:ascii="VNI-Times" w:hAnsi="VNI-Times" w:cs="VNI-Times"/>
                <w:sz w:val="22"/>
                <w:szCs w:val="22"/>
              </w:rPr>
              <w:t>1.</w:t>
            </w:r>
            <w:r w:rsidR="00714696">
              <w:rPr>
                <w:rFonts w:ascii="VNI-Times" w:hAnsi="VNI-Times" w:cs="VNI-Times"/>
                <w:sz w:val="22"/>
                <w:szCs w:val="22"/>
              </w:rPr>
              <w:t>192</w:t>
            </w:r>
            <w:r w:rsidR="0040317B">
              <w:rPr>
                <w:rFonts w:ascii="VNI-Times" w:hAnsi="VNI-Times" w:cs="VNI-Times"/>
                <w:sz w:val="22"/>
                <w:szCs w:val="22"/>
              </w:rPr>
              <w:t>.320.675</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Loã do thanh lyù caùc khoaûn ñaàu tö ngaén haïn </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rPr>
            </w:pPr>
          </w:p>
        </w:tc>
        <w:tc>
          <w:tcPr>
            <w:tcW w:w="1956" w:type="dxa"/>
            <w:tcBorders>
              <w:top w:val="nil"/>
              <w:left w:val="nil"/>
              <w:bottom w:val="nil"/>
              <w:right w:val="nil"/>
            </w:tcBorders>
            <w:noWrap/>
            <w:vAlign w:val="bottom"/>
          </w:tcPr>
          <w:p w:rsidR="007F30C3" w:rsidRDefault="007F30C3" w:rsidP="007F71CE">
            <w:pPr>
              <w:jc w:val="right"/>
              <w:rPr>
                <w:rFonts w:ascii="VNI-Times" w:hAnsi="VNI-Times" w:cs="VNI-Times"/>
              </w:rPr>
            </w:pP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Loã phaùt sinh khi baùn ngoaïi teä </w:t>
            </w:r>
          </w:p>
        </w:tc>
        <w:tc>
          <w:tcPr>
            <w:tcW w:w="2216" w:type="dxa"/>
            <w:tcBorders>
              <w:top w:val="nil"/>
              <w:left w:val="nil"/>
              <w:bottom w:val="nil"/>
              <w:right w:val="nil"/>
            </w:tcBorders>
            <w:noWrap/>
            <w:vAlign w:val="bottom"/>
          </w:tcPr>
          <w:p w:rsidR="007F30C3" w:rsidRDefault="0040317B" w:rsidP="001160D2">
            <w:pPr>
              <w:jc w:val="right"/>
              <w:rPr>
                <w:rFonts w:ascii="VNI-Times" w:hAnsi="VNI-Times" w:cs="VNI-Times"/>
              </w:rPr>
            </w:pPr>
            <w:r>
              <w:rPr>
                <w:rFonts w:ascii="VNI-Times" w:hAnsi="VNI-Times" w:cs="VNI-Times"/>
                <w:sz w:val="22"/>
                <w:szCs w:val="22"/>
              </w:rPr>
              <w:t>192.968.016</w:t>
            </w:r>
          </w:p>
        </w:tc>
        <w:tc>
          <w:tcPr>
            <w:tcW w:w="1956" w:type="dxa"/>
            <w:tcBorders>
              <w:top w:val="nil"/>
              <w:left w:val="nil"/>
              <w:bottom w:val="nil"/>
              <w:right w:val="nil"/>
            </w:tcBorders>
            <w:noWrap/>
            <w:vAlign w:val="bottom"/>
          </w:tcPr>
          <w:p w:rsidR="007F30C3" w:rsidRDefault="0040317B" w:rsidP="007F71CE">
            <w:pPr>
              <w:jc w:val="right"/>
              <w:rPr>
                <w:rFonts w:ascii="VNI-Times" w:hAnsi="VNI-Times" w:cs="VNI-Times"/>
              </w:rPr>
            </w:pPr>
            <w:r>
              <w:rPr>
                <w:rFonts w:ascii="VNI-Times" w:hAnsi="VNI-Times" w:cs="VNI-Times"/>
                <w:sz w:val="22"/>
                <w:szCs w:val="22"/>
              </w:rPr>
              <w:t>30.641.060</w:t>
            </w:r>
          </w:p>
        </w:tc>
      </w:tr>
      <w:tr w:rsidR="007F30C3">
        <w:trPr>
          <w:gridAfter w:val="1"/>
          <w:wAfter w:w="1504" w:type="dxa"/>
          <w:trHeight w:val="522"/>
        </w:trPr>
        <w:tc>
          <w:tcPr>
            <w:tcW w:w="6120" w:type="dxa"/>
            <w:tcBorders>
              <w:top w:val="nil"/>
              <w:left w:val="nil"/>
              <w:bottom w:val="nil"/>
              <w:right w:val="nil"/>
            </w:tcBorders>
            <w:noWrap/>
            <w:vAlign w:val="bottom"/>
          </w:tcPr>
          <w:p w:rsidR="007F30C3" w:rsidRDefault="007F30C3">
            <w:pPr>
              <w:rPr>
                <w:rFonts w:ascii="VNI-Times" w:hAnsi="VNI-Times" w:cs="VNI-Times"/>
                <w:b/>
                <w:bCs/>
                <w:i/>
                <w:iCs/>
              </w:rPr>
            </w:pPr>
            <w:r>
              <w:rPr>
                <w:rFonts w:ascii="VNI-Times" w:hAnsi="VNI-Times" w:cs="VNI-Times"/>
                <w:b/>
                <w:bCs/>
                <w:i/>
                <w:iCs/>
              </w:rPr>
              <w:t xml:space="preserve">                                                                                                                                                                                                                                                                                                                                                                                                                                                                                      </w:t>
            </w:r>
          </w:p>
          <w:p w:rsidR="007F30C3" w:rsidRDefault="007F30C3">
            <w:pPr>
              <w:rPr>
                <w:rFonts w:ascii="VNI-Times" w:hAnsi="VNI-Times" w:cs="VNI-Times"/>
                <w:b/>
                <w:bCs/>
                <w:i/>
                <w:iCs/>
              </w:rPr>
            </w:pPr>
          </w:p>
          <w:p w:rsidR="007F30C3" w:rsidRDefault="007F30C3">
            <w:pPr>
              <w:rPr>
                <w:rFonts w:ascii="VNI-Times" w:hAnsi="VNI-Times" w:cs="VNI-Times"/>
                <w:b/>
                <w:bCs/>
                <w:i/>
                <w:iCs/>
              </w:rPr>
            </w:pPr>
            <w:r>
              <w:rPr>
                <w:rFonts w:ascii="VNI-Times" w:hAnsi="VNI-Times" w:cs="VNI-Times"/>
                <w:b/>
                <w:bCs/>
                <w:i/>
                <w:iCs/>
              </w:rPr>
              <w:t>18.Thu nhaäp khaùc</w:t>
            </w:r>
          </w:p>
          <w:p w:rsidR="007F30C3" w:rsidRDefault="007F30C3">
            <w:pPr>
              <w:rPr>
                <w:rFonts w:ascii="VNI-Times" w:hAnsi="VNI-Times" w:cs="VNI-Times"/>
                <w:b/>
                <w:bCs/>
                <w:i/>
                <w:iCs/>
              </w:rPr>
            </w:pPr>
            <w:r>
              <w:rPr>
                <w:rFonts w:ascii="VNI-Times" w:hAnsi="VNI-Times" w:cs="VNI-Times"/>
                <w:b/>
                <w:bCs/>
                <w:i/>
                <w:iCs/>
              </w:rPr>
              <w:t xml:space="preserve">                                                                              </w:t>
            </w:r>
          </w:p>
          <w:p w:rsidR="007F30C3" w:rsidRDefault="007F30C3">
            <w:pPr>
              <w:rPr>
                <w:rFonts w:ascii="VNI-Times" w:hAnsi="VNI-Times" w:cs="VNI-Times"/>
                <w:b/>
                <w:bCs/>
                <w:i/>
                <w:iCs/>
              </w:rPr>
            </w:pPr>
            <w:r>
              <w:rPr>
                <w:rFonts w:ascii="VNI-Times" w:hAnsi="VNI-Times" w:cs="VNI-Times"/>
                <w:b/>
                <w:bCs/>
                <w:i/>
                <w:iCs/>
              </w:rPr>
              <w:t>19.Chi phí khaùc</w:t>
            </w:r>
          </w:p>
          <w:p w:rsidR="007F30C3" w:rsidRDefault="007F30C3">
            <w:pPr>
              <w:rPr>
                <w:rFonts w:ascii="VNI-Times" w:hAnsi="VNI-Times" w:cs="VNI-Times"/>
                <w:b/>
                <w:bCs/>
                <w:i/>
                <w:iCs/>
              </w:rPr>
            </w:pPr>
            <w:r>
              <w:rPr>
                <w:rFonts w:ascii="VNI-Times" w:hAnsi="VNI-Times" w:cs="VNI-Times"/>
                <w:b/>
                <w:bCs/>
                <w:i/>
                <w:iCs/>
                <w:sz w:val="22"/>
                <w:szCs w:val="22"/>
              </w:rPr>
              <w:t>20. Chi phí saûn xuaát kinh doanh theo yeáu toá</w:t>
            </w:r>
          </w:p>
        </w:tc>
        <w:tc>
          <w:tcPr>
            <w:tcW w:w="2216" w:type="dxa"/>
            <w:tcBorders>
              <w:top w:val="nil"/>
              <w:left w:val="nil"/>
              <w:bottom w:val="nil"/>
              <w:right w:val="nil"/>
            </w:tcBorders>
            <w:noWrap/>
            <w:vAlign w:val="bottom"/>
          </w:tcPr>
          <w:p w:rsidR="007F30C3" w:rsidRDefault="007F30C3" w:rsidP="00BE313D">
            <w:pPr>
              <w:jc w:val="center"/>
              <w:rPr>
                <w:rFonts w:ascii="VNI-Times" w:hAnsi="VNI-Times" w:cs="VNI-Times"/>
                <w:b/>
                <w:bCs/>
              </w:rPr>
            </w:pPr>
          </w:p>
          <w:p w:rsidR="007F30C3" w:rsidRDefault="007F30C3" w:rsidP="00BE313D">
            <w:pPr>
              <w:jc w:val="center"/>
              <w:rPr>
                <w:rFonts w:ascii="VNI-Times" w:hAnsi="VNI-Times" w:cs="VNI-Times"/>
                <w:b/>
                <w:bCs/>
              </w:rPr>
            </w:pPr>
          </w:p>
          <w:p w:rsidR="007F30C3" w:rsidRDefault="007F30C3" w:rsidP="001160D2">
            <w:pPr>
              <w:jc w:val="right"/>
              <w:rPr>
                <w:rFonts w:ascii="VNI-Times" w:hAnsi="VNI-Times" w:cs="VNI-Times"/>
                <w:b/>
                <w:bCs/>
              </w:rPr>
            </w:pPr>
          </w:p>
          <w:p w:rsidR="007F30C3" w:rsidRDefault="007F30C3" w:rsidP="001160D2">
            <w:pPr>
              <w:jc w:val="right"/>
              <w:rPr>
                <w:rFonts w:ascii="VNI-Times" w:hAnsi="VNI-Times" w:cs="VNI-Times"/>
                <w:b/>
                <w:bCs/>
              </w:rPr>
            </w:pPr>
          </w:p>
          <w:p w:rsidR="007F30C3" w:rsidRDefault="00AA5A6D" w:rsidP="001160D2">
            <w:pPr>
              <w:jc w:val="right"/>
              <w:rPr>
                <w:rFonts w:ascii="VNI-Times" w:hAnsi="VNI-Times" w:cs="VNI-Times"/>
                <w:b/>
                <w:bCs/>
              </w:rPr>
            </w:pPr>
            <w:r>
              <w:rPr>
                <w:rFonts w:ascii="VNI-Times" w:hAnsi="VNI-Times" w:cs="VNI-Times"/>
                <w:b/>
                <w:bCs/>
              </w:rPr>
              <w:t>7.991.390</w:t>
            </w:r>
            <w:r w:rsidR="007F30C3">
              <w:rPr>
                <w:rFonts w:ascii="VNI-Times" w:hAnsi="VNI-Times" w:cs="VNI-Times"/>
                <w:b/>
                <w:bCs/>
              </w:rPr>
              <w:t xml:space="preserve"> </w:t>
            </w:r>
          </w:p>
        </w:tc>
        <w:tc>
          <w:tcPr>
            <w:tcW w:w="1956" w:type="dxa"/>
            <w:tcBorders>
              <w:top w:val="nil"/>
              <w:left w:val="nil"/>
              <w:bottom w:val="nil"/>
              <w:right w:val="nil"/>
            </w:tcBorders>
            <w:noWrap/>
            <w:vAlign w:val="bottom"/>
          </w:tcPr>
          <w:p w:rsidR="007F30C3" w:rsidRDefault="007F30C3" w:rsidP="007F71CE">
            <w:pPr>
              <w:jc w:val="center"/>
              <w:rPr>
                <w:rFonts w:ascii="VNI-Times" w:hAnsi="VNI-Times" w:cs="VNI-Times"/>
                <w:b/>
                <w:bCs/>
              </w:rPr>
            </w:pPr>
          </w:p>
          <w:p w:rsidR="007F30C3" w:rsidRDefault="007F30C3" w:rsidP="007F71CE">
            <w:pPr>
              <w:jc w:val="center"/>
              <w:rPr>
                <w:rFonts w:ascii="VNI-Times" w:hAnsi="VNI-Times" w:cs="VNI-Times"/>
                <w:b/>
                <w:bCs/>
              </w:rPr>
            </w:pPr>
          </w:p>
          <w:p w:rsidR="007F30C3" w:rsidRDefault="007F30C3" w:rsidP="007F71CE">
            <w:pPr>
              <w:jc w:val="right"/>
              <w:rPr>
                <w:rFonts w:ascii="VNI-Times" w:hAnsi="VNI-Times" w:cs="VNI-Times"/>
                <w:b/>
                <w:bCs/>
              </w:rPr>
            </w:pPr>
          </w:p>
          <w:p w:rsidR="007F30C3" w:rsidRDefault="007F30C3" w:rsidP="007F71CE">
            <w:pPr>
              <w:jc w:val="right"/>
              <w:rPr>
                <w:rFonts w:ascii="VNI-Times" w:hAnsi="VNI-Times" w:cs="VNI-Times"/>
                <w:b/>
                <w:bCs/>
              </w:rPr>
            </w:pPr>
          </w:p>
          <w:p w:rsidR="007F30C3" w:rsidRDefault="007F30C3" w:rsidP="007F71CE">
            <w:pPr>
              <w:jc w:val="right"/>
              <w:rPr>
                <w:rFonts w:ascii="VNI-Times" w:hAnsi="VNI-Times" w:cs="VNI-Times"/>
                <w:b/>
                <w:bCs/>
              </w:rPr>
            </w:pPr>
            <w:r>
              <w:rPr>
                <w:rFonts w:ascii="VNI-Times" w:hAnsi="VNI-Times" w:cs="VNI-Times"/>
                <w:b/>
                <w:bCs/>
              </w:rPr>
              <w:t xml:space="preserve"> </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20.1 - Chi phí nguyeân lieäu, vaät lieäu, coâng cuï</w:t>
            </w:r>
          </w:p>
        </w:tc>
        <w:tc>
          <w:tcPr>
            <w:tcW w:w="2216" w:type="dxa"/>
            <w:tcBorders>
              <w:top w:val="nil"/>
              <w:left w:val="nil"/>
              <w:bottom w:val="nil"/>
              <w:right w:val="nil"/>
            </w:tcBorders>
            <w:noWrap/>
            <w:vAlign w:val="bottom"/>
          </w:tcPr>
          <w:p w:rsidR="007F30C3" w:rsidRDefault="00AA5A6D" w:rsidP="001160D2">
            <w:pPr>
              <w:jc w:val="right"/>
              <w:rPr>
                <w:rFonts w:ascii="VNI-Times" w:hAnsi="VNI-Times" w:cs="VNI-Times"/>
                <w:b/>
                <w:bCs/>
              </w:rPr>
            </w:pPr>
            <w:r>
              <w:rPr>
                <w:rFonts w:ascii="VNI-Times" w:hAnsi="VNI-Times" w:cs="VNI-Times"/>
                <w:b/>
                <w:bCs/>
              </w:rPr>
              <w:t>32.311.953.605</w:t>
            </w:r>
          </w:p>
        </w:tc>
        <w:tc>
          <w:tcPr>
            <w:tcW w:w="1956" w:type="dxa"/>
            <w:tcBorders>
              <w:top w:val="nil"/>
              <w:left w:val="nil"/>
              <w:bottom w:val="nil"/>
              <w:right w:val="nil"/>
            </w:tcBorders>
            <w:noWrap/>
            <w:vAlign w:val="bottom"/>
          </w:tcPr>
          <w:p w:rsidR="007F30C3" w:rsidRDefault="00AA5A6D" w:rsidP="00655FA4">
            <w:pPr>
              <w:jc w:val="right"/>
              <w:rPr>
                <w:rFonts w:ascii="VNI-Times" w:hAnsi="VNI-Times" w:cs="VNI-Times"/>
                <w:b/>
                <w:bCs/>
              </w:rPr>
            </w:pPr>
            <w:r>
              <w:rPr>
                <w:rFonts w:ascii="VNI-Times" w:hAnsi="VNI-Times" w:cs="VNI-Times"/>
                <w:b/>
                <w:bCs/>
                <w:sz w:val="22"/>
                <w:szCs w:val="22"/>
              </w:rPr>
              <w:t>38.801.264.152</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p>
        </w:tc>
        <w:tc>
          <w:tcPr>
            <w:tcW w:w="2216" w:type="dxa"/>
            <w:tcBorders>
              <w:top w:val="nil"/>
              <w:left w:val="nil"/>
              <w:bottom w:val="nil"/>
              <w:right w:val="nil"/>
            </w:tcBorders>
            <w:noWrap/>
            <w:vAlign w:val="bottom"/>
          </w:tcPr>
          <w:p w:rsidR="007F30C3" w:rsidRDefault="00AA5A6D" w:rsidP="001160D2">
            <w:pPr>
              <w:jc w:val="right"/>
              <w:rPr>
                <w:rFonts w:ascii="VNI-Times" w:hAnsi="VNI-Times" w:cs="VNI-Times"/>
                <w:i/>
                <w:iCs/>
              </w:rPr>
            </w:pPr>
            <w:r>
              <w:rPr>
                <w:rFonts w:ascii="VNI-Times" w:hAnsi="VNI-Times" w:cs="VNI-Times"/>
                <w:i/>
                <w:iCs/>
              </w:rPr>
              <w:t>29.948.911.353</w:t>
            </w:r>
          </w:p>
        </w:tc>
        <w:tc>
          <w:tcPr>
            <w:tcW w:w="1956" w:type="dxa"/>
            <w:tcBorders>
              <w:top w:val="nil"/>
              <w:left w:val="nil"/>
              <w:bottom w:val="nil"/>
              <w:right w:val="nil"/>
            </w:tcBorders>
            <w:noWrap/>
            <w:vAlign w:val="bottom"/>
          </w:tcPr>
          <w:p w:rsidR="007F30C3" w:rsidRDefault="00AA5A6D" w:rsidP="00655FA4">
            <w:pPr>
              <w:jc w:val="right"/>
              <w:rPr>
                <w:rFonts w:ascii="VNI-Times" w:hAnsi="VNI-Times" w:cs="VNI-Times"/>
                <w:i/>
                <w:iCs/>
              </w:rPr>
            </w:pPr>
            <w:r>
              <w:rPr>
                <w:rFonts w:ascii="VNI-Times" w:hAnsi="VNI-Times" w:cs="VNI-Times"/>
                <w:i/>
                <w:iCs/>
              </w:rPr>
              <w:t>35.888.099.560</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p>
        </w:tc>
        <w:tc>
          <w:tcPr>
            <w:tcW w:w="2216" w:type="dxa"/>
            <w:tcBorders>
              <w:top w:val="nil"/>
              <w:left w:val="nil"/>
              <w:bottom w:val="nil"/>
              <w:right w:val="nil"/>
            </w:tcBorders>
            <w:noWrap/>
            <w:vAlign w:val="bottom"/>
          </w:tcPr>
          <w:p w:rsidR="007F30C3" w:rsidRDefault="00AA5A6D" w:rsidP="001160D2">
            <w:pPr>
              <w:jc w:val="right"/>
              <w:rPr>
                <w:rFonts w:ascii="VNI-Times" w:hAnsi="VNI-Times" w:cs="VNI-Times"/>
                <w:i/>
                <w:iCs/>
              </w:rPr>
            </w:pPr>
            <w:r>
              <w:rPr>
                <w:rFonts w:ascii="VNI-Times" w:hAnsi="VNI-Times" w:cs="VNI-Times"/>
                <w:i/>
                <w:iCs/>
                <w:sz w:val="22"/>
                <w:szCs w:val="22"/>
              </w:rPr>
              <w:t>1.022.665.588</w:t>
            </w:r>
          </w:p>
        </w:tc>
        <w:tc>
          <w:tcPr>
            <w:tcW w:w="1956" w:type="dxa"/>
            <w:tcBorders>
              <w:top w:val="nil"/>
              <w:left w:val="nil"/>
              <w:bottom w:val="nil"/>
              <w:right w:val="nil"/>
            </w:tcBorders>
            <w:noWrap/>
            <w:vAlign w:val="bottom"/>
          </w:tcPr>
          <w:p w:rsidR="007F30C3" w:rsidRDefault="00AA5A6D" w:rsidP="00655FA4">
            <w:pPr>
              <w:jc w:val="right"/>
              <w:rPr>
                <w:rFonts w:ascii="VNI-Times" w:hAnsi="VNI-Times" w:cs="VNI-Times"/>
                <w:i/>
                <w:iCs/>
              </w:rPr>
            </w:pPr>
            <w:r>
              <w:rPr>
                <w:rFonts w:ascii="VNI-Times" w:hAnsi="VNI-Times" w:cs="VNI-Times"/>
                <w:i/>
                <w:iCs/>
                <w:sz w:val="22"/>
                <w:szCs w:val="22"/>
              </w:rPr>
              <w:t>1.268.817.452</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p>
        </w:tc>
        <w:tc>
          <w:tcPr>
            <w:tcW w:w="2216" w:type="dxa"/>
            <w:tcBorders>
              <w:top w:val="nil"/>
              <w:left w:val="nil"/>
              <w:bottom w:val="nil"/>
              <w:right w:val="nil"/>
            </w:tcBorders>
            <w:noWrap/>
            <w:vAlign w:val="bottom"/>
          </w:tcPr>
          <w:p w:rsidR="007F30C3" w:rsidRDefault="00AA5A6D" w:rsidP="001160D2">
            <w:pPr>
              <w:jc w:val="right"/>
              <w:rPr>
                <w:rFonts w:ascii="VNI-Times" w:hAnsi="VNI-Times" w:cs="VNI-Times"/>
                <w:i/>
                <w:iCs/>
              </w:rPr>
            </w:pPr>
            <w:r>
              <w:rPr>
                <w:rFonts w:ascii="VNI-Times" w:hAnsi="VNI-Times" w:cs="VNI-Times"/>
                <w:i/>
                <w:iCs/>
                <w:sz w:val="22"/>
                <w:szCs w:val="22"/>
              </w:rPr>
              <w:t>1.317.090.264</w:t>
            </w:r>
          </w:p>
        </w:tc>
        <w:tc>
          <w:tcPr>
            <w:tcW w:w="1956" w:type="dxa"/>
            <w:tcBorders>
              <w:top w:val="nil"/>
              <w:left w:val="nil"/>
              <w:bottom w:val="nil"/>
              <w:right w:val="nil"/>
            </w:tcBorders>
            <w:noWrap/>
            <w:vAlign w:val="bottom"/>
          </w:tcPr>
          <w:p w:rsidR="007F30C3" w:rsidRDefault="00AA5A6D" w:rsidP="00655FA4">
            <w:pPr>
              <w:jc w:val="right"/>
              <w:rPr>
                <w:rFonts w:ascii="VNI-Times" w:hAnsi="VNI-Times" w:cs="VNI-Times"/>
                <w:i/>
                <w:iCs/>
              </w:rPr>
            </w:pPr>
            <w:r>
              <w:rPr>
                <w:rFonts w:ascii="VNI-Times" w:hAnsi="VNI-Times" w:cs="VNI-Times"/>
                <w:i/>
                <w:iCs/>
                <w:sz w:val="22"/>
                <w:szCs w:val="22"/>
              </w:rPr>
              <w:t>1.634.241.130</w:t>
            </w:r>
          </w:p>
        </w:tc>
      </w:tr>
      <w:tr w:rsidR="007F30C3">
        <w:trPr>
          <w:gridAfter w:val="1"/>
          <w:wAfter w:w="1504" w:type="dxa"/>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p>
        </w:tc>
        <w:tc>
          <w:tcPr>
            <w:tcW w:w="2216" w:type="dxa"/>
            <w:tcBorders>
              <w:top w:val="nil"/>
              <w:left w:val="nil"/>
              <w:bottom w:val="nil"/>
              <w:right w:val="nil"/>
            </w:tcBorders>
            <w:noWrap/>
            <w:vAlign w:val="bottom"/>
          </w:tcPr>
          <w:p w:rsidR="007F30C3" w:rsidRDefault="00AA5A6D" w:rsidP="001160D2">
            <w:pPr>
              <w:jc w:val="right"/>
              <w:rPr>
                <w:rFonts w:ascii="VNI-Times" w:hAnsi="VNI-Times" w:cs="VNI-Times"/>
                <w:i/>
                <w:iCs/>
              </w:rPr>
            </w:pPr>
            <w:r>
              <w:rPr>
                <w:rFonts w:ascii="VNI-Times" w:hAnsi="VNI-Times" w:cs="VNI-Times"/>
                <w:i/>
                <w:iCs/>
              </w:rPr>
              <w:t>23.286.400</w:t>
            </w:r>
          </w:p>
        </w:tc>
        <w:tc>
          <w:tcPr>
            <w:tcW w:w="1956" w:type="dxa"/>
            <w:tcBorders>
              <w:top w:val="nil"/>
              <w:left w:val="nil"/>
              <w:bottom w:val="nil"/>
              <w:right w:val="nil"/>
            </w:tcBorders>
            <w:noWrap/>
            <w:vAlign w:val="bottom"/>
          </w:tcPr>
          <w:p w:rsidR="007F30C3" w:rsidRDefault="00AA5A6D" w:rsidP="00655FA4">
            <w:pPr>
              <w:jc w:val="right"/>
              <w:rPr>
                <w:rFonts w:ascii="VNI-Times" w:hAnsi="VNI-Times" w:cs="VNI-Times"/>
                <w:i/>
                <w:iCs/>
              </w:rPr>
            </w:pPr>
            <w:r>
              <w:rPr>
                <w:rFonts w:ascii="VNI-Times" w:hAnsi="VNI-Times" w:cs="VNI-Times"/>
                <w:i/>
                <w:iCs/>
                <w:sz w:val="22"/>
                <w:szCs w:val="22"/>
              </w:rPr>
              <w:t>10.106.010</w:t>
            </w:r>
          </w:p>
        </w:tc>
      </w:tr>
      <w:tr w:rsidR="007F30C3">
        <w:trPr>
          <w:gridAfter w:val="1"/>
          <w:wAfter w:w="1504" w:type="dxa"/>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20.2 - Chi phí phaân coâng</w:t>
            </w:r>
          </w:p>
        </w:tc>
        <w:tc>
          <w:tcPr>
            <w:tcW w:w="2216" w:type="dxa"/>
            <w:tcBorders>
              <w:top w:val="nil"/>
              <w:left w:val="nil"/>
              <w:bottom w:val="nil"/>
              <w:right w:val="nil"/>
            </w:tcBorders>
            <w:noWrap/>
            <w:vAlign w:val="bottom"/>
          </w:tcPr>
          <w:p w:rsidR="007F30C3" w:rsidRDefault="00AA5A6D" w:rsidP="001160D2">
            <w:pPr>
              <w:jc w:val="right"/>
              <w:rPr>
                <w:rFonts w:ascii="VNI-Times" w:hAnsi="VNI-Times" w:cs="VNI-Times"/>
                <w:b/>
                <w:bCs/>
              </w:rPr>
            </w:pPr>
            <w:r>
              <w:rPr>
                <w:rFonts w:ascii="VNI-Times" w:hAnsi="VNI-Times" w:cs="VNI-Times"/>
                <w:b/>
                <w:bCs/>
              </w:rPr>
              <w:t>4.014.534.176</w:t>
            </w:r>
          </w:p>
        </w:tc>
        <w:tc>
          <w:tcPr>
            <w:tcW w:w="1956" w:type="dxa"/>
            <w:tcBorders>
              <w:top w:val="nil"/>
              <w:left w:val="nil"/>
              <w:bottom w:val="nil"/>
              <w:right w:val="nil"/>
            </w:tcBorders>
            <w:noWrap/>
            <w:vAlign w:val="bottom"/>
          </w:tcPr>
          <w:p w:rsidR="007F30C3" w:rsidRDefault="007F30C3" w:rsidP="00E85821">
            <w:pPr>
              <w:rPr>
                <w:rFonts w:ascii="VNI-Times" w:hAnsi="VNI-Times" w:cs="VNI-Times"/>
                <w:b/>
                <w:bCs/>
              </w:rPr>
            </w:pPr>
            <w:r>
              <w:rPr>
                <w:rFonts w:ascii="VNI-Times" w:hAnsi="VNI-Times" w:cs="VNI-Times"/>
                <w:b/>
                <w:bCs/>
                <w:sz w:val="22"/>
                <w:szCs w:val="22"/>
              </w:rPr>
              <w:t xml:space="preserve">     </w:t>
            </w:r>
            <w:r w:rsidR="009F6AB7">
              <w:rPr>
                <w:rFonts w:ascii="VNI-Times" w:hAnsi="VNI-Times" w:cs="VNI-Times"/>
                <w:b/>
                <w:bCs/>
                <w:sz w:val="22"/>
                <w:szCs w:val="22"/>
              </w:rPr>
              <w:t xml:space="preserve">  </w:t>
            </w:r>
            <w:r w:rsidR="00AA5A6D">
              <w:rPr>
                <w:rFonts w:ascii="VNI-Times" w:hAnsi="VNI-Times" w:cs="VNI-Times"/>
                <w:b/>
                <w:bCs/>
                <w:sz w:val="22"/>
                <w:szCs w:val="22"/>
              </w:rPr>
              <w:t>4.378.424.005</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AA5A6D" w:rsidP="001160D2">
            <w:pPr>
              <w:jc w:val="right"/>
              <w:rPr>
                <w:rFonts w:ascii="VNI-Times" w:hAnsi="VNI-Times" w:cs="VNI-Times"/>
                <w:i/>
                <w:iCs/>
              </w:rPr>
            </w:pPr>
            <w:r>
              <w:rPr>
                <w:rFonts w:ascii="VNI-Times" w:hAnsi="VNI-Times" w:cs="VNI-Times"/>
                <w:i/>
                <w:iCs/>
                <w:sz w:val="22"/>
                <w:szCs w:val="22"/>
              </w:rPr>
              <w:t>2.854.784.935</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i/>
                <w:iCs/>
              </w:rPr>
            </w:pPr>
            <w:r>
              <w:rPr>
                <w:rFonts w:ascii="VNI-Times" w:hAnsi="VNI-Times" w:cs="VNI-Times"/>
                <w:i/>
                <w:iCs/>
                <w:sz w:val="22"/>
                <w:szCs w:val="22"/>
              </w:rPr>
              <w:t>3.019.390.180</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AA5A6D" w:rsidP="001160D2">
            <w:pPr>
              <w:jc w:val="right"/>
              <w:rPr>
                <w:rFonts w:ascii="VNI-Times" w:hAnsi="VNI-Times" w:cs="VNI-Times"/>
              </w:rPr>
            </w:pPr>
            <w:r>
              <w:rPr>
                <w:rFonts w:ascii="VNI-Times" w:hAnsi="VNI-Times" w:cs="VNI-Times"/>
                <w:sz w:val="22"/>
                <w:szCs w:val="22"/>
              </w:rPr>
              <w:t>426.434.020</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rPr>
            </w:pPr>
            <w:r>
              <w:rPr>
                <w:rFonts w:ascii="VNI-Times" w:hAnsi="VNI-Times" w:cs="VNI-Times"/>
                <w:sz w:val="22"/>
                <w:szCs w:val="22"/>
              </w:rPr>
              <w:t>499.890.154</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AA5A6D" w:rsidP="001160D2">
            <w:pPr>
              <w:jc w:val="right"/>
              <w:rPr>
                <w:rFonts w:ascii="VNI-Times" w:hAnsi="VNI-Times" w:cs="VNI-Times"/>
                <w:i/>
                <w:iCs/>
              </w:rPr>
            </w:pPr>
            <w:r>
              <w:rPr>
                <w:rFonts w:ascii="VNI-Times" w:hAnsi="VNI-Times" w:cs="VNI-Times"/>
                <w:i/>
                <w:iCs/>
                <w:sz w:val="22"/>
                <w:szCs w:val="22"/>
              </w:rPr>
              <w:t>733.315.221</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i/>
                <w:iCs/>
              </w:rPr>
            </w:pPr>
            <w:r>
              <w:rPr>
                <w:rFonts w:ascii="VNI-Times" w:hAnsi="VNI-Times" w:cs="VNI-Times"/>
                <w:i/>
                <w:iCs/>
                <w:sz w:val="22"/>
                <w:szCs w:val="22"/>
              </w:rPr>
              <w:t>859.143.671</w:t>
            </w:r>
          </w:p>
        </w:tc>
      </w:tr>
      <w:tr w:rsidR="00AA5A6D">
        <w:trPr>
          <w:gridAfter w:val="1"/>
          <w:wAfter w:w="1504" w:type="dxa"/>
          <w:trHeight w:val="345"/>
        </w:trPr>
        <w:tc>
          <w:tcPr>
            <w:tcW w:w="6120" w:type="dxa"/>
            <w:tcBorders>
              <w:top w:val="nil"/>
              <w:left w:val="nil"/>
              <w:bottom w:val="nil"/>
              <w:right w:val="nil"/>
            </w:tcBorders>
            <w:noWrap/>
            <w:vAlign w:val="bottom"/>
          </w:tcPr>
          <w:p w:rsidR="00AA5A6D" w:rsidRDefault="00AA5A6D">
            <w:pPr>
              <w:rPr>
                <w:rFonts w:ascii="VNI-Times" w:hAnsi="VNI-Times" w:cs="VNI-Times"/>
              </w:rPr>
            </w:pPr>
          </w:p>
          <w:p w:rsidR="00AA5A6D" w:rsidRDefault="00AA5A6D">
            <w:pPr>
              <w:rPr>
                <w:rFonts w:ascii="VNI-Times" w:hAnsi="VNI-Times" w:cs="VNI-Times"/>
              </w:rPr>
            </w:pPr>
            <w:r>
              <w:rPr>
                <w:rFonts w:ascii="VNI-Times" w:hAnsi="VNI-Times" w:cs="VNI-Times"/>
                <w:sz w:val="22"/>
                <w:szCs w:val="22"/>
              </w:rPr>
              <w:t xml:space="preserve">           20.3 - Chi phí khaáu hao taøi saûn coá ñònh </w:t>
            </w:r>
          </w:p>
        </w:tc>
        <w:tc>
          <w:tcPr>
            <w:tcW w:w="2216" w:type="dxa"/>
            <w:tcBorders>
              <w:top w:val="nil"/>
              <w:left w:val="nil"/>
              <w:bottom w:val="nil"/>
              <w:right w:val="nil"/>
            </w:tcBorders>
            <w:noWrap/>
            <w:vAlign w:val="bottom"/>
          </w:tcPr>
          <w:p w:rsidR="00AA5A6D" w:rsidRDefault="00AA5A6D" w:rsidP="001160D2">
            <w:pPr>
              <w:jc w:val="right"/>
              <w:rPr>
                <w:rFonts w:ascii="VNI-Times" w:hAnsi="VNI-Times" w:cs="VNI-Times"/>
                <w:b/>
                <w:bCs/>
              </w:rPr>
            </w:pPr>
            <w:r>
              <w:rPr>
                <w:rFonts w:ascii="VNI-Times" w:hAnsi="VNI-Times" w:cs="VNI-Times"/>
                <w:b/>
                <w:bCs/>
                <w:sz w:val="22"/>
                <w:szCs w:val="22"/>
              </w:rPr>
              <w:t>832.896.001</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b/>
                <w:bCs/>
              </w:rPr>
            </w:pPr>
            <w:r>
              <w:rPr>
                <w:rFonts w:ascii="VNI-Times" w:hAnsi="VNI-Times" w:cs="VNI-Times"/>
                <w:b/>
                <w:bCs/>
                <w:sz w:val="22"/>
                <w:szCs w:val="22"/>
              </w:rPr>
              <w:t>727.042.377</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AA5A6D" w:rsidP="001160D2">
            <w:pPr>
              <w:jc w:val="right"/>
              <w:rPr>
                <w:rFonts w:ascii="VNI-Times" w:hAnsi="VNI-Times" w:cs="VNI-Times"/>
              </w:rPr>
            </w:pPr>
            <w:r>
              <w:rPr>
                <w:rFonts w:ascii="VNI-Times" w:hAnsi="VNI-Times" w:cs="VNI-Times"/>
              </w:rPr>
              <w:t>832.896.001</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rPr>
            </w:pPr>
            <w:r>
              <w:rPr>
                <w:rFonts w:ascii="VNI-Times" w:hAnsi="VNI-Times" w:cs="VNI-Times"/>
              </w:rPr>
              <w:t>727.042.377</w:t>
            </w:r>
          </w:p>
        </w:tc>
      </w:tr>
      <w:tr w:rsidR="00AA5A6D">
        <w:trPr>
          <w:gridAfter w:val="1"/>
          <w:wAfter w:w="1504" w:type="dxa"/>
          <w:trHeight w:val="345"/>
        </w:trPr>
        <w:tc>
          <w:tcPr>
            <w:tcW w:w="6120" w:type="dxa"/>
            <w:tcBorders>
              <w:top w:val="nil"/>
              <w:left w:val="nil"/>
              <w:bottom w:val="nil"/>
              <w:right w:val="nil"/>
            </w:tcBorders>
            <w:noWrap/>
            <w:vAlign w:val="bottom"/>
          </w:tcPr>
          <w:p w:rsidR="00AA5A6D" w:rsidRDefault="00AA5A6D">
            <w:pPr>
              <w:rPr>
                <w:rFonts w:ascii="VNI-Times" w:hAnsi="VNI-Times" w:cs="VNI-Times"/>
              </w:rPr>
            </w:pPr>
          </w:p>
          <w:p w:rsidR="00AA5A6D" w:rsidRDefault="00AA5A6D">
            <w:pPr>
              <w:rPr>
                <w:rFonts w:ascii="VNI-Times" w:hAnsi="VNI-Times" w:cs="VNI-Times"/>
              </w:rPr>
            </w:pPr>
            <w:r>
              <w:rPr>
                <w:rFonts w:ascii="VNI-Times" w:hAnsi="VNI-Times" w:cs="VNI-Times"/>
                <w:sz w:val="22"/>
                <w:szCs w:val="22"/>
              </w:rPr>
              <w:t xml:space="preserve">          20.4 - Chi phí dòch vuï mua ngoaøi</w:t>
            </w:r>
          </w:p>
        </w:tc>
        <w:tc>
          <w:tcPr>
            <w:tcW w:w="2216" w:type="dxa"/>
            <w:tcBorders>
              <w:top w:val="nil"/>
              <w:left w:val="nil"/>
              <w:bottom w:val="nil"/>
              <w:right w:val="nil"/>
            </w:tcBorders>
            <w:noWrap/>
            <w:vAlign w:val="bottom"/>
          </w:tcPr>
          <w:p w:rsidR="00AA5A6D" w:rsidRDefault="00AA5A6D" w:rsidP="001160D2">
            <w:pPr>
              <w:jc w:val="right"/>
              <w:rPr>
                <w:rFonts w:ascii="VNI-Times" w:hAnsi="VNI-Times" w:cs="VNI-Times"/>
                <w:b/>
                <w:bCs/>
              </w:rPr>
            </w:pPr>
            <w:r>
              <w:rPr>
                <w:rFonts w:ascii="VNI-Times" w:hAnsi="VNI-Times" w:cs="VNI-Times"/>
                <w:b/>
                <w:bCs/>
              </w:rPr>
              <w:t>2.450.573.842</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b/>
                <w:bCs/>
              </w:rPr>
            </w:pPr>
            <w:r>
              <w:rPr>
                <w:rFonts w:ascii="VNI-Times" w:hAnsi="VNI-Times" w:cs="VNI-Times"/>
                <w:b/>
                <w:bCs/>
              </w:rPr>
              <w:t>2.641.600.984</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AA5A6D" w:rsidP="001160D2">
            <w:pPr>
              <w:jc w:val="right"/>
              <w:rPr>
                <w:rFonts w:ascii="VNI-Times" w:hAnsi="VNI-Times" w:cs="VNI-Times"/>
                <w:i/>
                <w:iCs/>
              </w:rPr>
            </w:pPr>
            <w:r>
              <w:rPr>
                <w:rFonts w:ascii="VNI-Times" w:hAnsi="VNI-Times" w:cs="VNI-Times"/>
                <w:i/>
                <w:iCs/>
                <w:sz w:val="22"/>
                <w:szCs w:val="22"/>
              </w:rPr>
              <w:t>1.179.802.042</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i/>
                <w:iCs/>
              </w:rPr>
            </w:pPr>
            <w:r>
              <w:rPr>
                <w:rFonts w:ascii="VNI-Times" w:hAnsi="VNI-Times" w:cs="VNI-Times"/>
                <w:i/>
                <w:iCs/>
                <w:sz w:val="22"/>
                <w:szCs w:val="22"/>
              </w:rPr>
              <w:t>1.105.362.191</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50629E" w:rsidP="002F042B">
            <w:pPr>
              <w:jc w:val="center"/>
              <w:rPr>
                <w:rFonts w:ascii="VNI-Times" w:hAnsi="VNI-Times" w:cs="VNI-Times"/>
                <w:i/>
                <w:iCs/>
              </w:rPr>
            </w:pPr>
            <w:r>
              <w:rPr>
                <w:rFonts w:ascii="VNI-Times" w:hAnsi="VNI-Times" w:cs="VNI-Times"/>
                <w:i/>
                <w:iCs/>
              </w:rPr>
              <w:t xml:space="preserve">          1.261.700.826</w:t>
            </w:r>
          </w:p>
        </w:tc>
        <w:tc>
          <w:tcPr>
            <w:tcW w:w="1956" w:type="dxa"/>
            <w:tcBorders>
              <w:top w:val="nil"/>
              <w:left w:val="nil"/>
              <w:bottom w:val="nil"/>
              <w:right w:val="nil"/>
            </w:tcBorders>
            <w:noWrap/>
            <w:vAlign w:val="bottom"/>
          </w:tcPr>
          <w:p w:rsidR="00AA5A6D" w:rsidRDefault="00AA5A6D" w:rsidP="00283F8D">
            <w:pPr>
              <w:jc w:val="center"/>
              <w:rPr>
                <w:rFonts w:ascii="VNI-Times" w:hAnsi="VNI-Times" w:cs="VNI-Times"/>
                <w:i/>
                <w:iCs/>
              </w:rPr>
            </w:pPr>
            <w:r>
              <w:rPr>
                <w:rFonts w:ascii="VNI-Times" w:hAnsi="VNI-Times" w:cs="VNI-Times"/>
                <w:i/>
                <w:iCs/>
              </w:rPr>
              <w:t xml:space="preserve">          </w:t>
            </w:r>
            <w:r w:rsidR="0050629E">
              <w:rPr>
                <w:rFonts w:ascii="VNI-Times" w:hAnsi="VNI-Times" w:cs="VNI-Times"/>
                <w:i/>
                <w:iCs/>
              </w:rPr>
              <w:t xml:space="preserve">     </w:t>
            </w:r>
            <w:r>
              <w:rPr>
                <w:rFonts w:ascii="VNI-Times" w:hAnsi="VNI-Times" w:cs="VNI-Times"/>
                <w:i/>
                <w:iCs/>
              </w:rPr>
              <w:t>1.515.798.931</w:t>
            </w:r>
            <w:r w:rsidR="0050629E">
              <w:rPr>
                <w:rFonts w:ascii="VNI-Times" w:hAnsi="VNI-Times" w:cs="VNI-Times"/>
                <w:i/>
                <w:iCs/>
              </w:rPr>
              <w:t xml:space="preserve"> </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50629E" w:rsidP="001160D2">
            <w:pPr>
              <w:jc w:val="right"/>
              <w:rPr>
                <w:rFonts w:ascii="VNI-Times" w:hAnsi="VNI-Times" w:cs="VNI-Times"/>
                <w:i/>
                <w:iCs/>
              </w:rPr>
            </w:pPr>
            <w:r>
              <w:rPr>
                <w:rFonts w:ascii="VNI-Times" w:hAnsi="VNI-Times" w:cs="VNI-Times"/>
                <w:i/>
                <w:iCs/>
                <w:sz w:val="22"/>
                <w:szCs w:val="22"/>
              </w:rPr>
              <w:t>9.070.974</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i/>
                <w:iCs/>
              </w:rPr>
            </w:pPr>
            <w:r>
              <w:rPr>
                <w:rFonts w:ascii="VNI-Times" w:hAnsi="VNI-Times" w:cs="VNI-Times"/>
                <w:i/>
                <w:iCs/>
                <w:sz w:val="22"/>
                <w:szCs w:val="22"/>
              </w:rPr>
              <w:t>20.439.862</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AA5A6D" w:rsidP="001160D2">
            <w:pPr>
              <w:jc w:val="right"/>
              <w:rPr>
                <w:rFonts w:ascii="VNI-Times" w:hAnsi="VNI-Times" w:cs="VNI-Times"/>
                <w:i/>
                <w:iCs/>
              </w:rPr>
            </w:pP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i/>
                <w:iCs/>
              </w:rPr>
            </w:pPr>
          </w:p>
        </w:tc>
      </w:tr>
      <w:tr w:rsidR="00AA5A6D">
        <w:trPr>
          <w:gridAfter w:val="1"/>
          <w:wAfter w:w="1504" w:type="dxa"/>
          <w:trHeight w:val="345"/>
        </w:trPr>
        <w:tc>
          <w:tcPr>
            <w:tcW w:w="6120" w:type="dxa"/>
            <w:tcBorders>
              <w:top w:val="nil"/>
              <w:left w:val="nil"/>
              <w:bottom w:val="nil"/>
              <w:right w:val="nil"/>
            </w:tcBorders>
            <w:noWrap/>
            <w:vAlign w:val="bottom"/>
          </w:tcPr>
          <w:p w:rsidR="00AA5A6D" w:rsidRDefault="00AA5A6D">
            <w:pPr>
              <w:rPr>
                <w:rFonts w:ascii="VNI-Times" w:hAnsi="VNI-Times" w:cs="VNI-Times"/>
              </w:rPr>
            </w:pPr>
            <w:r>
              <w:rPr>
                <w:rFonts w:ascii="VNI-Times" w:hAnsi="VNI-Times" w:cs="VNI-Times"/>
                <w:sz w:val="22"/>
                <w:szCs w:val="22"/>
              </w:rPr>
              <w:t xml:space="preserve">           20.5 - Chi phí khaùc baèng tieàn</w:t>
            </w:r>
          </w:p>
        </w:tc>
        <w:tc>
          <w:tcPr>
            <w:tcW w:w="2216" w:type="dxa"/>
            <w:tcBorders>
              <w:top w:val="nil"/>
              <w:left w:val="nil"/>
              <w:bottom w:val="nil"/>
              <w:right w:val="nil"/>
            </w:tcBorders>
            <w:noWrap/>
            <w:vAlign w:val="bottom"/>
          </w:tcPr>
          <w:p w:rsidR="00AA5A6D" w:rsidRDefault="0050629E" w:rsidP="001160D2">
            <w:pPr>
              <w:jc w:val="right"/>
              <w:rPr>
                <w:rFonts w:ascii="VNI-Times" w:hAnsi="VNI-Times" w:cs="VNI-Times"/>
                <w:b/>
                <w:bCs/>
              </w:rPr>
            </w:pPr>
            <w:r>
              <w:rPr>
                <w:rFonts w:ascii="VNI-Times" w:hAnsi="VNI-Times" w:cs="VNI-Times"/>
                <w:b/>
                <w:bCs/>
              </w:rPr>
              <w:t>1.462.984.998</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b/>
                <w:bCs/>
              </w:rPr>
            </w:pPr>
            <w:r>
              <w:rPr>
                <w:rFonts w:ascii="VNI-Times" w:hAnsi="VNI-Times" w:cs="VNI-Times"/>
                <w:b/>
                <w:bCs/>
              </w:rPr>
              <w:t>1.429.184.604</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50629E" w:rsidP="001160D2">
            <w:pPr>
              <w:jc w:val="right"/>
              <w:rPr>
                <w:rFonts w:ascii="VNI-Times" w:hAnsi="VNI-Times" w:cs="VNI-Times"/>
                <w:i/>
                <w:iCs/>
              </w:rPr>
            </w:pPr>
            <w:r>
              <w:rPr>
                <w:rFonts w:ascii="VNI-Times" w:hAnsi="VNI-Times" w:cs="VNI-Times"/>
                <w:i/>
                <w:iCs/>
                <w:sz w:val="22"/>
                <w:szCs w:val="22"/>
              </w:rPr>
              <w:t>388.088.426</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i/>
                <w:iCs/>
              </w:rPr>
            </w:pPr>
            <w:r>
              <w:rPr>
                <w:rFonts w:ascii="VNI-Times" w:hAnsi="VNI-Times" w:cs="VNI-Times"/>
                <w:i/>
                <w:iCs/>
                <w:sz w:val="22"/>
                <w:szCs w:val="22"/>
              </w:rPr>
              <w:t>450.499.498</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50629E" w:rsidP="001160D2">
            <w:pPr>
              <w:jc w:val="right"/>
              <w:rPr>
                <w:rFonts w:ascii="VNI-Times" w:hAnsi="VNI-Times" w:cs="VNI-Times"/>
                <w:i/>
                <w:iCs/>
              </w:rPr>
            </w:pPr>
            <w:r>
              <w:rPr>
                <w:rFonts w:ascii="VNI-Times" w:hAnsi="VNI-Times" w:cs="VNI-Times"/>
                <w:i/>
                <w:iCs/>
                <w:sz w:val="22"/>
                <w:szCs w:val="22"/>
              </w:rPr>
              <w:t>490.780.233</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i/>
                <w:iCs/>
              </w:rPr>
            </w:pPr>
            <w:r>
              <w:rPr>
                <w:rFonts w:ascii="VNI-Times" w:hAnsi="VNI-Times" w:cs="VNI-Times"/>
                <w:i/>
                <w:iCs/>
                <w:sz w:val="22"/>
                <w:szCs w:val="22"/>
              </w:rPr>
              <w:t>519.730.214</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50629E" w:rsidP="001160D2">
            <w:pPr>
              <w:jc w:val="right"/>
              <w:rPr>
                <w:rFonts w:ascii="VNI-Times" w:hAnsi="VNI-Times" w:cs="VNI-Times"/>
                <w:i/>
                <w:iCs/>
              </w:rPr>
            </w:pPr>
            <w:r>
              <w:rPr>
                <w:rFonts w:ascii="VNI-Times" w:hAnsi="VNI-Times" w:cs="VNI-Times"/>
                <w:i/>
                <w:iCs/>
                <w:sz w:val="22"/>
                <w:szCs w:val="22"/>
              </w:rPr>
              <w:t>255.589.746</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i/>
                <w:iCs/>
              </w:rPr>
            </w:pPr>
            <w:r>
              <w:rPr>
                <w:rFonts w:ascii="VNI-Times" w:hAnsi="VNI-Times" w:cs="VNI-Times"/>
                <w:i/>
                <w:iCs/>
                <w:sz w:val="22"/>
                <w:szCs w:val="22"/>
              </w:rPr>
              <w:t>206.485.018</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50629E" w:rsidP="001160D2">
            <w:pPr>
              <w:jc w:val="right"/>
              <w:rPr>
                <w:rFonts w:ascii="VNI-Times" w:hAnsi="VNI-Times" w:cs="VNI-Times"/>
                <w:i/>
                <w:iCs/>
              </w:rPr>
            </w:pPr>
            <w:r>
              <w:rPr>
                <w:rFonts w:ascii="VNI-Times" w:hAnsi="VNI-Times" w:cs="VNI-Times"/>
                <w:i/>
                <w:iCs/>
                <w:sz w:val="22"/>
                <w:szCs w:val="22"/>
              </w:rPr>
              <w:t>328.526.593</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i/>
                <w:iCs/>
              </w:rPr>
            </w:pPr>
            <w:r>
              <w:rPr>
                <w:rFonts w:ascii="VNI-Times" w:hAnsi="VNI-Times" w:cs="VNI-Times"/>
                <w:i/>
                <w:iCs/>
                <w:sz w:val="22"/>
                <w:szCs w:val="22"/>
              </w:rPr>
              <w:t>252.469.874</w:t>
            </w: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rPr>
            </w:pPr>
          </w:p>
        </w:tc>
        <w:tc>
          <w:tcPr>
            <w:tcW w:w="2216" w:type="dxa"/>
            <w:tcBorders>
              <w:top w:val="nil"/>
              <w:left w:val="nil"/>
              <w:bottom w:val="nil"/>
              <w:right w:val="nil"/>
            </w:tcBorders>
            <w:noWrap/>
            <w:vAlign w:val="bottom"/>
          </w:tcPr>
          <w:p w:rsidR="00AA5A6D" w:rsidRDefault="00AA5A6D">
            <w:pPr>
              <w:rPr>
                <w:rFonts w:ascii="VNI-Times" w:hAnsi="VNI-Times" w:cs="VNI-Times"/>
                <w:i/>
                <w:iCs/>
                <w:color w:val="FF0000"/>
              </w:rPr>
            </w:pPr>
          </w:p>
        </w:tc>
        <w:tc>
          <w:tcPr>
            <w:tcW w:w="1956" w:type="dxa"/>
            <w:tcBorders>
              <w:top w:val="nil"/>
              <w:left w:val="nil"/>
              <w:bottom w:val="nil"/>
              <w:right w:val="nil"/>
            </w:tcBorders>
            <w:noWrap/>
            <w:vAlign w:val="bottom"/>
          </w:tcPr>
          <w:p w:rsidR="00AA5A6D" w:rsidRDefault="00AA5A6D" w:rsidP="00283F8D">
            <w:pPr>
              <w:rPr>
                <w:rFonts w:ascii="VNI-Times" w:hAnsi="VNI-Times" w:cs="VNI-Times"/>
                <w:i/>
                <w:iCs/>
                <w:color w:val="FF0000"/>
              </w:rPr>
            </w:pPr>
          </w:p>
        </w:tc>
      </w:tr>
      <w:tr w:rsidR="00AA5A6D">
        <w:trPr>
          <w:gridAfter w:val="1"/>
          <w:wAfter w:w="1504" w:type="dxa"/>
          <w:trHeight w:val="330"/>
        </w:trPr>
        <w:tc>
          <w:tcPr>
            <w:tcW w:w="6120" w:type="dxa"/>
            <w:tcBorders>
              <w:top w:val="nil"/>
              <w:left w:val="nil"/>
              <w:bottom w:val="nil"/>
              <w:right w:val="nil"/>
            </w:tcBorders>
            <w:noWrap/>
            <w:vAlign w:val="bottom"/>
          </w:tcPr>
          <w:p w:rsidR="00AA5A6D" w:rsidRDefault="00AA5A6D">
            <w:pPr>
              <w:rPr>
                <w:rFonts w:ascii="VNI-Times" w:hAnsi="VNI-Times" w:cs="VNI-Times"/>
                <w:b/>
                <w:bCs/>
                <w:i/>
                <w:iCs/>
              </w:rPr>
            </w:pPr>
            <w:r>
              <w:rPr>
                <w:rFonts w:ascii="VNI-Times" w:hAnsi="VNI-Times" w:cs="VNI-Times"/>
                <w:b/>
                <w:bCs/>
                <w:i/>
                <w:iCs/>
                <w:sz w:val="22"/>
                <w:szCs w:val="22"/>
              </w:rPr>
              <w:t>21.  Thueá TNDN phaûi noäp vaø lôïi nhuaän sau thueá trong kyø</w:t>
            </w:r>
          </w:p>
        </w:tc>
        <w:tc>
          <w:tcPr>
            <w:tcW w:w="2216" w:type="dxa"/>
            <w:tcBorders>
              <w:top w:val="nil"/>
              <w:left w:val="nil"/>
              <w:bottom w:val="nil"/>
              <w:right w:val="nil"/>
            </w:tcBorders>
            <w:noWrap/>
            <w:vAlign w:val="center"/>
          </w:tcPr>
          <w:p w:rsidR="00AA5A6D" w:rsidRPr="006107AC" w:rsidRDefault="00AA5A6D" w:rsidP="00294092">
            <w:pPr>
              <w:jc w:val="center"/>
              <w:rPr>
                <w:b/>
                <w:bCs/>
              </w:rPr>
            </w:pPr>
            <w:r>
              <w:rPr>
                <w:b/>
                <w:bCs/>
                <w:sz w:val="22"/>
                <w:szCs w:val="22"/>
              </w:rPr>
              <w:t>Quý 1 năm 201</w:t>
            </w:r>
            <w:r w:rsidR="00294092">
              <w:rPr>
                <w:b/>
                <w:bCs/>
                <w:sz w:val="22"/>
                <w:szCs w:val="22"/>
              </w:rPr>
              <w:t>6</w:t>
            </w:r>
          </w:p>
        </w:tc>
        <w:tc>
          <w:tcPr>
            <w:tcW w:w="1956" w:type="dxa"/>
            <w:tcBorders>
              <w:top w:val="nil"/>
              <w:left w:val="nil"/>
              <w:bottom w:val="nil"/>
              <w:right w:val="nil"/>
            </w:tcBorders>
            <w:noWrap/>
            <w:vAlign w:val="center"/>
          </w:tcPr>
          <w:p w:rsidR="00AA5A6D" w:rsidRPr="006107AC" w:rsidRDefault="00AA5A6D" w:rsidP="00283F8D">
            <w:pPr>
              <w:jc w:val="center"/>
              <w:rPr>
                <w:b/>
                <w:bCs/>
              </w:rPr>
            </w:pPr>
            <w:r>
              <w:rPr>
                <w:b/>
                <w:bCs/>
                <w:sz w:val="22"/>
                <w:szCs w:val="22"/>
              </w:rPr>
              <w:t>Quý 1 năm 2015</w:t>
            </w:r>
          </w:p>
        </w:tc>
      </w:tr>
      <w:tr w:rsidR="00AA5A6D">
        <w:trPr>
          <w:gridAfter w:val="1"/>
          <w:wAfter w:w="1504" w:type="dxa"/>
          <w:trHeight w:val="345"/>
        </w:trPr>
        <w:tc>
          <w:tcPr>
            <w:tcW w:w="6120" w:type="dxa"/>
            <w:tcBorders>
              <w:top w:val="nil"/>
              <w:left w:val="nil"/>
              <w:bottom w:val="nil"/>
              <w:right w:val="nil"/>
            </w:tcBorders>
            <w:noWrap/>
            <w:vAlign w:val="bottom"/>
          </w:tcPr>
          <w:p w:rsidR="00AA5A6D" w:rsidRDefault="00AA5A6D">
            <w:pPr>
              <w:rPr>
                <w:rFonts w:ascii="VNI-Times" w:hAnsi="VNI-Times" w:cs="VNI-Times"/>
              </w:rPr>
            </w:pPr>
            <w:r>
              <w:rPr>
                <w:rFonts w:ascii="VNI-Times" w:hAnsi="VNI-Times" w:cs="VNI-Times"/>
                <w:sz w:val="22"/>
                <w:szCs w:val="22"/>
              </w:rPr>
              <w:t xml:space="preserve">             - Toång lôïi nhuaän keá toaùn tröôùc thueá</w:t>
            </w:r>
          </w:p>
        </w:tc>
        <w:tc>
          <w:tcPr>
            <w:tcW w:w="2216" w:type="dxa"/>
            <w:tcBorders>
              <w:top w:val="nil"/>
              <w:left w:val="nil"/>
              <w:bottom w:val="nil"/>
              <w:right w:val="nil"/>
            </w:tcBorders>
            <w:noWrap/>
            <w:vAlign w:val="bottom"/>
          </w:tcPr>
          <w:p w:rsidR="00AA5A6D" w:rsidRDefault="0050629E" w:rsidP="001160D2">
            <w:pPr>
              <w:jc w:val="right"/>
              <w:rPr>
                <w:rFonts w:ascii="VNI-Times" w:hAnsi="VNI-Times" w:cs="VNI-Times"/>
                <w:b/>
                <w:bCs/>
              </w:rPr>
            </w:pPr>
            <w:r>
              <w:rPr>
                <w:rFonts w:ascii="VNI-Times" w:hAnsi="VNI-Times" w:cs="VNI-Times"/>
                <w:b/>
                <w:bCs/>
                <w:sz w:val="22"/>
                <w:szCs w:val="22"/>
              </w:rPr>
              <w:t>530.902.743</w:t>
            </w:r>
          </w:p>
        </w:tc>
        <w:tc>
          <w:tcPr>
            <w:tcW w:w="1956" w:type="dxa"/>
            <w:tcBorders>
              <w:top w:val="nil"/>
              <w:left w:val="nil"/>
              <w:bottom w:val="nil"/>
              <w:right w:val="nil"/>
            </w:tcBorders>
            <w:noWrap/>
            <w:vAlign w:val="bottom"/>
          </w:tcPr>
          <w:p w:rsidR="00AA5A6D" w:rsidRDefault="00AA5A6D" w:rsidP="00283F8D">
            <w:pPr>
              <w:jc w:val="right"/>
              <w:rPr>
                <w:rFonts w:ascii="VNI-Times" w:hAnsi="VNI-Times" w:cs="VNI-Times"/>
                <w:b/>
                <w:bCs/>
              </w:rPr>
            </w:pPr>
            <w:r>
              <w:rPr>
                <w:rFonts w:ascii="VNI-Times" w:hAnsi="VNI-Times" w:cs="VNI-Times"/>
                <w:b/>
                <w:bCs/>
                <w:sz w:val="22"/>
                <w:szCs w:val="22"/>
              </w:rPr>
              <w:t>449.167.181</w:t>
            </w:r>
          </w:p>
        </w:tc>
      </w:tr>
      <w:tr w:rsidR="007F30C3">
        <w:trPr>
          <w:trHeight w:val="330"/>
        </w:trPr>
        <w:tc>
          <w:tcPr>
            <w:tcW w:w="10292" w:type="dxa"/>
            <w:gridSpan w:val="3"/>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Caùc khoaûn ñieàu chænh taêng hoaëc giaûm lôïi nhuaän keá toaùn</w:t>
            </w:r>
          </w:p>
        </w:tc>
        <w:tc>
          <w:tcPr>
            <w:tcW w:w="1504"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w:t>
            </w:r>
          </w:p>
        </w:tc>
      </w:tr>
      <w:tr w:rsidR="007F30C3">
        <w:trPr>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ñeå xaùc ñònh lôïi nhuaän chòu thueá TNDN</w:t>
            </w:r>
          </w:p>
        </w:tc>
        <w:tc>
          <w:tcPr>
            <w:tcW w:w="2216" w:type="dxa"/>
            <w:tcBorders>
              <w:top w:val="nil"/>
              <w:left w:val="nil"/>
              <w:bottom w:val="nil"/>
              <w:right w:val="nil"/>
            </w:tcBorders>
            <w:noWrap/>
            <w:vAlign w:val="bottom"/>
          </w:tcPr>
          <w:p w:rsidR="007F30C3" w:rsidRDefault="007F30C3">
            <w:pPr>
              <w:rPr>
                <w:rFonts w:ascii="VNI-Times" w:hAnsi="VNI-Times" w:cs="VNI-Times"/>
              </w:rPr>
            </w:pPr>
          </w:p>
        </w:tc>
        <w:tc>
          <w:tcPr>
            <w:tcW w:w="1956" w:type="dxa"/>
            <w:tcBorders>
              <w:top w:val="nil"/>
              <w:left w:val="nil"/>
              <w:bottom w:val="nil"/>
              <w:right w:val="nil"/>
            </w:tcBorders>
            <w:noWrap/>
            <w:vAlign w:val="bottom"/>
          </w:tcPr>
          <w:p w:rsidR="007F30C3" w:rsidRDefault="007F30C3">
            <w:pPr>
              <w:jc w:val="center"/>
              <w:rPr>
                <w:rFonts w:ascii="VNI-Times" w:hAnsi="VNI-Times" w:cs="VNI-Times"/>
              </w:rPr>
            </w:pPr>
          </w:p>
        </w:tc>
        <w:tc>
          <w:tcPr>
            <w:tcW w:w="1504" w:type="dxa"/>
            <w:vAlign w:val="center"/>
          </w:tcPr>
          <w:p w:rsidR="007F30C3" w:rsidRDefault="007F30C3">
            <w:pPr>
              <w:rPr>
                <w:sz w:val="20"/>
                <w:szCs w:val="20"/>
              </w:rPr>
            </w:pPr>
          </w:p>
        </w:tc>
      </w:tr>
      <w:tr w:rsidR="007F30C3">
        <w:trPr>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Toång thu nhaäp chòu thueá </w:t>
            </w:r>
          </w:p>
        </w:tc>
        <w:tc>
          <w:tcPr>
            <w:tcW w:w="2216" w:type="dxa"/>
            <w:tcBorders>
              <w:top w:val="nil"/>
              <w:left w:val="nil"/>
              <w:bottom w:val="nil"/>
              <w:right w:val="nil"/>
            </w:tcBorders>
            <w:noWrap/>
            <w:vAlign w:val="bottom"/>
          </w:tcPr>
          <w:p w:rsidR="007F30C3" w:rsidRDefault="0050629E" w:rsidP="001160D2">
            <w:pPr>
              <w:jc w:val="right"/>
              <w:rPr>
                <w:rFonts w:ascii="VNI-Times" w:hAnsi="VNI-Times" w:cs="VNI-Times"/>
                <w:b/>
                <w:bCs/>
              </w:rPr>
            </w:pPr>
            <w:r>
              <w:rPr>
                <w:rFonts w:ascii="VNI-Times" w:hAnsi="VNI-Times" w:cs="VNI-Times"/>
                <w:b/>
                <w:bCs/>
                <w:sz w:val="22"/>
                <w:szCs w:val="22"/>
              </w:rPr>
              <w:t>530.902.743</w:t>
            </w:r>
          </w:p>
        </w:tc>
        <w:tc>
          <w:tcPr>
            <w:tcW w:w="1956" w:type="dxa"/>
            <w:tcBorders>
              <w:top w:val="nil"/>
              <w:left w:val="nil"/>
              <w:bottom w:val="nil"/>
              <w:right w:val="nil"/>
            </w:tcBorders>
            <w:noWrap/>
            <w:vAlign w:val="bottom"/>
          </w:tcPr>
          <w:p w:rsidR="007F30C3" w:rsidRDefault="0050629E" w:rsidP="00655FA4">
            <w:pPr>
              <w:jc w:val="right"/>
              <w:rPr>
                <w:rFonts w:ascii="VNI-Times" w:hAnsi="VNI-Times" w:cs="VNI-Times"/>
                <w:b/>
                <w:bCs/>
              </w:rPr>
            </w:pPr>
            <w:r>
              <w:rPr>
                <w:rFonts w:ascii="VNI-Times" w:hAnsi="VNI-Times" w:cs="VNI-Times"/>
                <w:b/>
                <w:bCs/>
                <w:sz w:val="22"/>
                <w:szCs w:val="22"/>
              </w:rPr>
              <w:t>449.167.181</w:t>
            </w:r>
          </w:p>
        </w:tc>
        <w:tc>
          <w:tcPr>
            <w:tcW w:w="1504" w:type="dxa"/>
            <w:vAlign w:val="center"/>
          </w:tcPr>
          <w:p w:rsidR="007F30C3" w:rsidRDefault="007F30C3">
            <w:pPr>
              <w:rPr>
                <w:sz w:val="20"/>
                <w:szCs w:val="20"/>
              </w:rPr>
            </w:pPr>
          </w:p>
        </w:tc>
      </w:tr>
      <w:tr w:rsidR="007F30C3">
        <w:trPr>
          <w:trHeight w:val="330"/>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Thueá thu nhaäp doanh nghieäp phaûi noäp</w:t>
            </w:r>
          </w:p>
        </w:tc>
        <w:tc>
          <w:tcPr>
            <w:tcW w:w="2216" w:type="dxa"/>
            <w:tcBorders>
              <w:top w:val="nil"/>
              <w:left w:val="nil"/>
              <w:bottom w:val="nil"/>
              <w:right w:val="nil"/>
            </w:tcBorders>
            <w:noWrap/>
            <w:vAlign w:val="bottom"/>
          </w:tcPr>
          <w:p w:rsidR="007F30C3" w:rsidRDefault="007F30C3" w:rsidP="001160D2">
            <w:pPr>
              <w:jc w:val="right"/>
              <w:rPr>
                <w:rFonts w:ascii="VNI-Times" w:hAnsi="VNI-Times" w:cs="VNI-Times"/>
              </w:rPr>
            </w:pPr>
          </w:p>
        </w:tc>
        <w:tc>
          <w:tcPr>
            <w:tcW w:w="1956" w:type="dxa"/>
            <w:tcBorders>
              <w:top w:val="nil"/>
              <w:left w:val="nil"/>
              <w:bottom w:val="nil"/>
              <w:right w:val="nil"/>
            </w:tcBorders>
            <w:noWrap/>
            <w:vAlign w:val="bottom"/>
          </w:tcPr>
          <w:p w:rsidR="007F30C3" w:rsidRDefault="0050629E" w:rsidP="00655FA4">
            <w:pPr>
              <w:jc w:val="right"/>
              <w:rPr>
                <w:rFonts w:ascii="VNI-Times" w:hAnsi="VNI-Times" w:cs="VNI-Times"/>
              </w:rPr>
            </w:pPr>
            <w:r>
              <w:rPr>
                <w:rFonts w:ascii="VNI-Times" w:hAnsi="VNI-Times" w:cs="VNI-Times"/>
              </w:rPr>
              <w:t>89.833.436</w:t>
            </w:r>
          </w:p>
        </w:tc>
        <w:tc>
          <w:tcPr>
            <w:tcW w:w="1504" w:type="dxa"/>
            <w:vAlign w:val="center"/>
          </w:tcPr>
          <w:p w:rsidR="007F30C3" w:rsidRDefault="007F30C3">
            <w:pPr>
              <w:rPr>
                <w:sz w:val="20"/>
                <w:szCs w:val="20"/>
              </w:rPr>
            </w:pPr>
          </w:p>
        </w:tc>
      </w:tr>
      <w:tr w:rsidR="007F30C3">
        <w:trPr>
          <w:trHeight w:val="345"/>
        </w:trPr>
        <w:tc>
          <w:tcPr>
            <w:tcW w:w="6120" w:type="dxa"/>
            <w:tcBorders>
              <w:top w:val="nil"/>
              <w:left w:val="nil"/>
              <w:bottom w:val="nil"/>
              <w:right w:val="nil"/>
            </w:tcBorders>
            <w:noWrap/>
            <w:vAlign w:val="bottom"/>
          </w:tcPr>
          <w:p w:rsidR="007F30C3" w:rsidRDefault="007F30C3">
            <w:pPr>
              <w:rPr>
                <w:rFonts w:ascii="VNI-Times" w:hAnsi="VNI-Times" w:cs="VNI-Times"/>
              </w:rPr>
            </w:pPr>
            <w:r>
              <w:rPr>
                <w:rFonts w:ascii="VNI-Times" w:hAnsi="VNI-Times" w:cs="VNI-Times"/>
                <w:sz w:val="22"/>
                <w:szCs w:val="22"/>
              </w:rPr>
              <w:t xml:space="preserve">             - Lôïi nhuaän sau thueá thu nhaäp doanh nghieäp </w:t>
            </w:r>
          </w:p>
        </w:tc>
        <w:tc>
          <w:tcPr>
            <w:tcW w:w="2216" w:type="dxa"/>
            <w:tcBorders>
              <w:top w:val="nil"/>
              <w:left w:val="nil"/>
              <w:bottom w:val="nil"/>
              <w:right w:val="nil"/>
            </w:tcBorders>
            <w:noWrap/>
            <w:vAlign w:val="bottom"/>
          </w:tcPr>
          <w:p w:rsidR="007F30C3" w:rsidRDefault="0050629E" w:rsidP="001160D2">
            <w:pPr>
              <w:jc w:val="right"/>
              <w:rPr>
                <w:rFonts w:ascii="VNI-Times" w:hAnsi="VNI-Times" w:cs="VNI-Times"/>
                <w:b/>
                <w:bCs/>
              </w:rPr>
            </w:pPr>
            <w:r>
              <w:rPr>
                <w:rFonts w:ascii="VNI-Times" w:hAnsi="VNI-Times" w:cs="VNI-Times"/>
                <w:b/>
                <w:bCs/>
              </w:rPr>
              <w:t>530.902.743</w:t>
            </w:r>
          </w:p>
        </w:tc>
        <w:tc>
          <w:tcPr>
            <w:tcW w:w="1956" w:type="dxa"/>
            <w:tcBorders>
              <w:top w:val="nil"/>
              <w:left w:val="nil"/>
              <w:bottom w:val="nil"/>
              <w:right w:val="nil"/>
            </w:tcBorders>
            <w:noWrap/>
            <w:vAlign w:val="bottom"/>
          </w:tcPr>
          <w:p w:rsidR="007F30C3" w:rsidRDefault="0050629E" w:rsidP="00655FA4">
            <w:pPr>
              <w:jc w:val="right"/>
              <w:rPr>
                <w:rFonts w:ascii="VNI-Times" w:hAnsi="VNI-Times" w:cs="VNI-Times"/>
                <w:b/>
                <w:bCs/>
              </w:rPr>
            </w:pPr>
            <w:r>
              <w:rPr>
                <w:rFonts w:ascii="VNI-Times" w:hAnsi="VNI-Times" w:cs="VNI-Times"/>
                <w:b/>
                <w:bCs/>
                <w:sz w:val="22"/>
                <w:szCs w:val="22"/>
              </w:rPr>
              <w:t>359.333.745</w:t>
            </w:r>
          </w:p>
        </w:tc>
        <w:tc>
          <w:tcPr>
            <w:tcW w:w="1504" w:type="dxa"/>
            <w:vAlign w:val="center"/>
          </w:tcPr>
          <w:p w:rsidR="007F30C3" w:rsidRDefault="007F30C3">
            <w:pPr>
              <w:rPr>
                <w:sz w:val="20"/>
                <w:szCs w:val="20"/>
              </w:rPr>
            </w:pPr>
          </w:p>
        </w:tc>
      </w:tr>
    </w:tbl>
    <w:p w:rsidR="007F30C3" w:rsidRPr="00E226B6" w:rsidRDefault="007F30C3" w:rsidP="00D02846">
      <w:pPr>
        <w:tabs>
          <w:tab w:val="right" w:pos="9360"/>
        </w:tabs>
        <w:jc w:val="both"/>
        <w:rPr>
          <w:b/>
          <w:bCs/>
        </w:rPr>
      </w:pPr>
    </w:p>
    <w:p w:rsidR="007F30C3" w:rsidRPr="00E226B6" w:rsidRDefault="007F30C3" w:rsidP="003D795B">
      <w:pPr>
        <w:tabs>
          <w:tab w:val="right" w:pos="9360"/>
        </w:tabs>
        <w:jc w:val="right"/>
        <w:rPr>
          <w:b/>
          <w:bCs/>
          <w:i/>
          <w:iCs/>
        </w:rPr>
      </w:pPr>
      <w:r w:rsidRPr="00E226B6">
        <w:rPr>
          <w:b/>
          <w:bCs/>
          <w:i/>
          <w:iCs/>
        </w:rPr>
        <w:t xml:space="preserve">Rạch giá, ngày </w:t>
      </w:r>
      <w:r w:rsidR="00DB7329">
        <w:rPr>
          <w:b/>
          <w:bCs/>
          <w:i/>
          <w:iCs/>
        </w:rPr>
        <w:t>1</w:t>
      </w:r>
      <w:r w:rsidR="00294092">
        <w:rPr>
          <w:b/>
          <w:bCs/>
          <w:i/>
          <w:iCs/>
        </w:rPr>
        <w:t>2</w:t>
      </w:r>
      <w:r w:rsidR="00DB7329">
        <w:rPr>
          <w:b/>
          <w:bCs/>
          <w:i/>
          <w:iCs/>
        </w:rPr>
        <w:t xml:space="preserve"> tháng 0</w:t>
      </w:r>
      <w:r w:rsidR="00B600EE">
        <w:rPr>
          <w:b/>
          <w:bCs/>
          <w:i/>
          <w:iCs/>
        </w:rPr>
        <w:t>4</w:t>
      </w:r>
      <w:r w:rsidRPr="00E226B6">
        <w:rPr>
          <w:b/>
          <w:bCs/>
          <w:i/>
          <w:iCs/>
        </w:rPr>
        <w:t xml:space="preserve"> năm 201</w:t>
      </w:r>
      <w:r w:rsidR="00294092">
        <w:rPr>
          <w:b/>
          <w:bCs/>
          <w:i/>
          <w:iCs/>
        </w:rPr>
        <w:t>6</w:t>
      </w:r>
    </w:p>
    <w:p w:rsidR="007F30C3" w:rsidRPr="00E226B6" w:rsidRDefault="007F30C3" w:rsidP="00D02846">
      <w:pPr>
        <w:tabs>
          <w:tab w:val="center" w:pos="1496"/>
          <w:tab w:val="center" w:pos="4862"/>
          <w:tab w:val="center" w:pos="8041"/>
        </w:tabs>
        <w:jc w:val="both"/>
        <w:rPr>
          <w:b/>
          <w:bCs/>
        </w:rPr>
      </w:pPr>
      <w:r w:rsidRPr="00E226B6">
        <w:rPr>
          <w:b/>
          <w:bCs/>
        </w:rPr>
        <w:tab/>
      </w:r>
      <w:r w:rsidR="00116A2E">
        <w:rPr>
          <w:b/>
          <w:bCs/>
        </w:rPr>
        <w:t xml:space="preserve">  </w:t>
      </w:r>
      <w:r w:rsidRPr="00E226B6">
        <w:rPr>
          <w:b/>
          <w:bCs/>
        </w:rPr>
        <w:t>KẾ TOÁN TRƯỞNG</w:t>
      </w:r>
      <w:r w:rsidRPr="00E226B6">
        <w:rPr>
          <w:b/>
          <w:bCs/>
        </w:rPr>
        <w:tab/>
      </w:r>
      <w:r w:rsidR="00116A2E">
        <w:rPr>
          <w:b/>
          <w:bCs/>
        </w:rPr>
        <w:tab/>
      </w:r>
      <w:r w:rsidRPr="00E226B6">
        <w:rPr>
          <w:b/>
          <w:bCs/>
        </w:rPr>
        <w:t>GIÁM ĐỐC</w:t>
      </w:r>
    </w:p>
    <w:p w:rsidR="007F30C3" w:rsidRPr="00E226B6" w:rsidRDefault="007F30C3" w:rsidP="00D02846">
      <w:pPr>
        <w:tabs>
          <w:tab w:val="center" w:pos="1496"/>
          <w:tab w:val="center" w:pos="4862"/>
          <w:tab w:val="center" w:pos="7560"/>
        </w:tabs>
        <w:jc w:val="both"/>
        <w:rPr>
          <w:b/>
          <w:bCs/>
        </w:rPr>
      </w:pPr>
    </w:p>
    <w:p w:rsidR="007F30C3" w:rsidRDefault="007F30C3" w:rsidP="00D02846">
      <w:pPr>
        <w:tabs>
          <w:tab w:val="center" w:pos="1496"/>
          <w:tab w:val="center" w:pos="4862"/>
          <w:tab w:val="center" w:pos="7560"/>
        </w:tabs>
        <w:jc w:val="both"/>
        <w:rPr>
          <w:b/>
          <w:bCs/>
        </w:rPr>
      </w:pPr>
    </w:p>
    <w:p w:rsidR="007F30C3" w:rsidRDefault="007F30C3" w:rsidP="00D02846">
      <w:pPr>
        <w:tabs>
          <w:tab w:val="center" w:pos="1496"/>
          <w:tab w:val="center" w:pos="4862"/>
          <w:tab w:val="center" w:pos="7560"/>
        </w:tabs>
        <w:jc w:val="both"/>
        <w:rPr>
          <w:b/>
          <w:bCs/>
        </w:rPr>
      </w:pPr>
    </w:p>
    <w:p w:rsidR="007F30C3" w:rsidRPr="00E226B6" w:rsidRDefault="007F30C3" w:rsidP="00D02846">
      <w:pPr>
        <w:tabs>
          <w:tab w:val="center" w:pos="1496"/>
          <w:tab w:val="center" w:pos="4862"/>
          <w:tab w:val="center" w:pos="7560"/>
        </w:tabs>
        <w:jc w:val="both"/>
        <w:rPr>
          <w:b/>
          <w:bCs/>
        </w:rPr>
      </w:pPr>
    </w:p>
    <w:p w:rsidR="007F30C3" w:rsidRPr="00E226B6" w:rsidRDefault="007F30C3" w:rsidP="00D02846">
      <w:pPr>
        <w:tabs>
          <w:tab w:val="center" w:pos="1496"/>
          <w:tab w:val="center" w:pos="4862"/>
          <w:tab w:val="center" w:pos="7560"/>
        </w:tabs>
        <w:jc w:val="both"/>
        <w:rPr>
          <w:b/>
          <w:bCs/>
        </w:rPr>
      </w:pPr>
    </w:p>
    <w:p w:rsidR="007F30C3" w:rsidRPr="00E226B6" w:rsidRDefault="007F30C3" w:rsidP="00D02846">
      <w:pPr>
        <w:tabs>
          <w:tab w:val="center" w:pos="1496"/>
          <w:tab w:val="center" w:pos="4862"/>
          <w:tab w:val="center" w:pos="7560"/>
        </w:tabs>
        <w:jc w:val="right"/>
        <w:rPr>
          <w:b/>
          <w:bCs/>
        </w:rPr>
      </w:pPr>
    </w:p>
    <w:p w:rsidR="007F30C3" w:rsidRDefault="007F30C3" w:rsidP="00D02846">
      <w:pPr>
        <w:tabs>
          <w:tab w:val="center" w:pos="1496"/>
          <w:tab w:val="center" w:pos="4862"/>
          <w:tab w:val="center" w:pos="7560"/>
        </w:tabs>
        <w:jc w:val="both"/>
      </w:pPr>
      <w:r w:rsidRPr="00E226B6">
        <w:rPr>
          <w:b/>
          <w:bCs/>
        </w:rPr>
        <w:tab/>
        <w:t>NGUYỄN KIM BÚP</w:t>
      </w:r>
      <w:r w:rsidRPr="00E226B6">
        <w:rPr>
          <w:b/>
          <w:bCs/>
        </w:rPr>
        <w:tab/>
        <w:t xml:space="preserve">               </w:t>
      </w:r>
      <w:r>
        <w:rPr>
          <w:b/>
          <w:bCs/>
        </w:rPr>
        <w:t xml:space="preserve">    </w:t>
      </w:r>
      <w:r w:rsidRPr="00E226B6">
        <w:rPr>
          <w:b/>
          <w:bCs/>
        </w:rPr>
        <w:t xml:space="preserve"> </w:t>
      </w:r>
      <w:r w:rsidR="00116A2E">
        <w:rPr>
          <w:b/>
          <w:bCs/>
        </w:rPr>
        <w:tab/>
        <w:t xml:space="preserve">           </w:t>
      </w:r>
      <w:r w:rsidRPr="00E226B6">
        <w:rPr>
          <w:b/>
          <w:bCs/>
        </w:rPr>
        <w:t>HUỲNH CHÂU SANG</w:t>
      </w:r>
    </w:p>
    <w:sectPr w:rsidR="007F30C3" w:rsidSect="0013071F">
      <w:pgSz w:w="11909" w:h="16834" w:code="9"/>
      <w:pgMar w:top="720" w:right="691" w:bottom="720" w:left="131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F2" w:rsidRDefault="005724F2">
      <w:r>
        <w:separator/>
      </w:r>
    </w:p>
  </w:endnote>
  <w:endnote w:type="continuationSeparator" w:id="0">
    <w:p w:rsidR="005724F2" w:rsidRDefault="0057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09" w:rsidRDefault="00CA2809" w:rsidP="00FE036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24F2">
      <w:rPr>
        <w:rStyle w:val="PageNumber"/>
        <w:noProof/>
      </w:rPr>
      <w:t>1</w:t>
    </w:r>
    <w:r>
      <w:rPr>
        <w:rStyle w:val="PageNumber"/>
      </w:rPr>
      <w:fldChar w:fldCharType="end"/>
    </w:r>
  </w:p>
  <w:p w:rsidR="00CA2809" w:rsidRPr="004A3FA8" w:rsidRDefault="00CA2809" w:rsidP="0079748B">
    <w:pPr>
      <w:pStyle w:val="Footer"/>
      <w:pBdr>
        <w:top w:val="single" w:sz="4" w:space="0" w:color="auto"/>
      </w:pBdr>
      <w:ind w:right="360"/>
      <w:rPr>
        <w:rFonts w:ascii="Times New Roman" w:hAnsi="Times New Roman" w:cs="Times New Roman"/>
        <w:i/>
        <w:iCs/>
      </w:rPr>
    </w:pPr>
    <w:r w:rsidRPr="004A3FA8">
      <w:rPr>
        <w:rStyle w:val="PageNumber"/>
        <w:rFonts w:ascii="Times New Roman" w:hAnsi="Times New Roman" w:cs="Times New Roman"/>
        <w:i/>
        <w:iCs/>
      </w:rPr>
      <w:t xml:space="preserve">Báo cáo tài chính </w:t>
    </w:r>
    <w:r>
      <w:rPr>
        <w:rStyle w:val="PageNumber"/>
        <w:rFonts w:ascii="Times New Roman" w:hAnsi="Times New Roman" w:cs="Times New Roman"/>
        <w:i/>
        <w:iCs/>
      </w:rPr>
      <w:t>quy I/</w:t>
    </w:r>
    <w:r w:rsidR="00FC7B14">
      <w:rPr>
        <w:rStyle w:val="PageNumber"/>
        <w:i/>
        <w:iCs/>
      </w:rPr>
      <w:t>2016</w:t>
    </w:r>
    <w:r>
      <w:rPr>
        <w:rStyle w:val="PageNumber"/>
      </w:rPr>
      <w:t xml:space="preserve">                                                         Trang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F2" w:rsidRDefault="005724F2">
      <w:r>
        <w:separator/>
      </w:r>
    </w:p>
  </w:footnote>
  <w:footnote w:type="continuationSeparator" w:id="0">
    <w:p w:rsidR="005724F2" w:rsidRDefault="0057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09" w:rsidRPr="00471B07" w:rsidRDefault="00CA2809" w:rsidP="00D02846">
    <w:pPr>
      <w:pStyle w:val="Header"/>
      <w:pBdr>
        <w:bottom w:val="single" w:sz="4" w:space="1" w:color="auto"/>
      </w:pBdr>
      <w:rPr>
        <w:i/>
        <w:iCs/>
        <w:sz w:val="20"/>
        <w:szCs w:val="20"/>
      </w:rPr>
    </w:pPr>
    <w:r w:rsidRPr="00471B07">
      <w:rPr>
        <w:i/>
        <w:iCs/>
        <w:sz w:val="20"/>
        <w:szCs w:val="20"/>
      </w:rPr>
      <w:t xml:space="preserve">CÔNG TY CP </w:t>
    </w:r>
    <w:r>
      <w:rPr>
        <w:i/>
        <w:iCs/>
        <w:sz w:val="20"/>
        <w:szCs w:val="20"/>
      </w:rPr>
      <w:t>CBTS XK NGÔ QUYỀN</w:t>
    </w:r>
  </w:p>
  <w:p w:rsidR="00CA2809" w:rsidRPr="00471B07" w:rsidRDefault="00CA2809" w:rsidP="00D02846">
    <w:pPr>
      <w:pStyle w:val="Header"/>
      <w:pBdr>
        <w:bottom w:val="single" w:sz="4" w:space="1" w:color="auto"/>
      </w:pBdr>
      <w:rPr>
        <w:i/>
        <w:iCs/>
        <w:sz w:val="20"/>
        <w:szCs w:val="20"/>
      </w:rPr>
    </w:pPr>
    <w:r>
      <w:rPr>
        <w:rFonts w:ascii="Times New Roman" w:hAnsi="Times New Roman" w:cs="Times New Roman"/>
        <w:i/>
        <w:iCs/>
        <w:sz w:val="20"/>
        <w:szCs w:val="20"/>
      </w:rPr>
      <w:t>Khu c</w:t>
    </w:r>
    <w:r w:rsidRPr="00E44D1D">
      <w:rPr>
        <w:rFonts w:ascii="Times New Roman" w:hAnsi="Times New Roman" w:cs="Times New Roman"/>
        <w:i/>
        <w:iCs/>
        <w:sz w:val="20"/>
        <w:szCs w:val="20"/>
      </w:rPr>
      <w:t>ả</w:t>
    </w:r>
    <w:r>
      <w:rPr>
        <w:rFonts w:ascii="Times New Roman" w:hAnsi="Times New Roman" w:cs="Times New Roman"/>
        <w:i/>
        <w:iCs/>
        <w:sz w:val="20"/>
        <w:szCs w:val="20"/>
      </w:rPr>
      <w:t xml:space="preserve">ng </w:t>
    </w:r>
    <w:r w:rsidRPr="00E44D1D">
      <w:rPr>
        <w:rFonts w:ascii="Times New Roman" w:hAnsi="Times New Roman" w:cs="Times New Roman"/>
        <w:i/>
        <w:iCs/>
        <w:sz w:val="20"/>
        <w:szCs w:val="20"/>
      </w:rPr>
      <w:t>cá</w:t>
    </w:r>
    <w:r>
      <w:rPr>
        <w:rFonts w:ascii="Times New Roman" w:hAnsi="Times New Roman" w:cs="Times New Roman"/>
        <w:i/>
        <w:iCs/>
        <w:sz w:val="20"/>
        <w:szCs w:val="20"/>
      </w:rPr>
      <w:t xml:space="preserve"> T</w:t>
    </w:r>
    <w:r w:rsidRPr="00E44D1D">
      <w:rPr>
        <w:rFonts w:ascii="Times New Roman" w:hAnsi="Times New Roman" w:cs="Times New Roman"/>
        <w:i/>
        <w:iCs/>
        <w:sz w:val="20"/>
        <w:szCs w:val="20"/>
      </w:rPr>
      <w:t>ắ</w:t>
    </w:r>
    <w:r>
      <w:rPr>
        <w:rFonts w:ascii="Times New Roman" w:hAnsi="Times New Roman" w:cs="Times New Roman"/>
        <w:i/>
        <w:iCs/>
        <w:sz w:val="20"/>
        <w:szCs w:val="20"/>
      </w:rPr>
      <w:t>c c</w:t>
    </w:r>
    <w:r w:rsidRPr="00E44D1D">
      <w:rPr>
        <w:rFonts w:ascii="Times New Roman" w:hAnsi="Times New Roman" w:cs="Times New Roman"/>
        <w:i/>
        <w:iCs/>
        <w:sz w:val="20"/>
        <w:szCs w:val="20"/>
      </w:rPr>
      <w:t>ậ</w:t>
    </w:r>
    <w:r>
      <w:rPr>
        <w:rFonts w:ascii="Times New Roman" w:hAnsi="Times New Roman" w:cs="Times New Roman"/>
        <w:i/>
        <w:iCs/>
        <w:sz w:val="20"/>
        <w:szCs w:val="20"/>
      </w:rPr>
      <w:t>u, Ch</w:t>
    </w:r>
    <w:r w:rsidRPr="00E44D1D">
      <w:rPr>
        <w:rFonts w:ascii="Times New Roman" w:hAnsi="Times New Roman" w:cs="Times New Roman"/>
        <w:i/>
        <w:iCs/>
        <w:sz w:val="20"/>
        <w:szCs w:val="20"/>
      </w:rPr>
      <w:t>â</w:t>
    </w:r>
    <w:r>
      <w:rPr>
        <w:rFonts w:ascii="Times New Roman" w:hAnsi="Times New Roman" w:cs="Times New Roman"/>
        <w:i/>
        <w:iCs/>
        <w:sz w:val="20"/>
        <w:szCs w:val="20"/>
      </w:rPr>
      <w:t>u th</w:t>
    </w:r>
    <w:r w:rsidRPr="00E44D1D">
      <w:rPr>
        <w:rFonts w:ascii="Times New Roman" w:hAnsi="Times New Roman" w:cs="Times New Roman"/>
        <w:i/>
        <w:iCs/>
        <w:sz w:val="20"/>
        <w:szCs w:val="20"/>
      </w:rPr>
      <w:t>à</w:t>
    </w:r>
    <w:r>
      <w:rPr>
        <w:rFonts w:ascii="Times New Roman" w:hAnsi="Times New Roman" w:cs="Times New Roman"/>
        <w:i/>
        <w:iCs/>
        <w:sz w:val="20"/>
        <w:szCs w:val="20"/>
      </w:rPr>
      <w:t>nh</w:t>
    </w:r>
    <w:r w:rsidRPr="00E44D1D">
      <w:rPr>
        <w:rFonts w:ascii="Times New Roman" w:hAnsi="Times New Roman" w:cs="Times New Roman"/>
        <w:i/>
        <w:iCs/>
        <w:sz w:val="20"/>
        <w:szCs w:val="20"/>
      </w:rPr>
      <w:t>,</w:t>
    </w:r>
    <w:r>
      <w:rPr>
        <w:i/>
        <w:iCs/>
        <w:sz w:val="20"/>
        <w:szCs w:val="20"/>
      </w:rPr>
      <w:t xml:space="preserve"> Tỉnh Kiên giang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DD5"/>
    <w:multiLevelType w:val="hybridMultilevel"/>
    <w:tmpl w:val="C1C07CB0"/>
    <w:lvl w:ilvl="0" w:tplc="74E26D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7D10584"/>
    <w:multiLevelType w:val="multilevel"/>
    <w:tmpl w:val="702CA864"/>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DC30D1"/>
    <w:multiLevelType w:val="hybridMultilevel"/>
    <w:tmpl w:val="122ECA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6B5616"/>
    <w:multiLevelType w:val="hybridMultilevel"/>
    <w:tmpl w:val="5E80AAE4"/>
    <w:lvl w:ilvl="0" w:tplc="C96A7184">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A730488"/>
    <w:multiLevelType w:val="hybridMultilevel"/>
    <w:tmpl w:val="FA286A5E"/>
    <w:lvl w:ilvl="0" w:tplc="987C3D3E">
      <w:start w:val="7"/>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223571E"/>
    <w:multiLevelType w:val="hybridMultilevel"/>
    <w:tmpl w:val="2F02B9A0"/>
    <w:lvl w:ilvl="0" w:tplc="6D7A54D0">
      <w:start w:val="2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243A0623"/>
    <w:multiLevelType w:val="hybridMultilevel"/>
    <w:tmpl w:val="191CC18A"/>
    <w:lvl w:ilvl="0" w:tplc="559A8E78">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2AE13DF9"/>
    <w:multiLevelType w:val="hybridMultilevel"/>
    <w:tmpl w:val="9E1AFA1A"/>
    <w:lvl w:ilvl="0" w:tplc="0409000F">
      <w:start w:val="1"/>
      <w:numFmt w:val="decimal"/>
      <w:lvlText w:val="%1."/>
      <w:lvlJc w:val="left"/>
      <w:pPr>
        <w:tabs>
          <w:tab w:val="num" w:pos="720"/>
        </w:tabs>
        <w:ind w:left="720" w:hanging="360"/>
      </w:pPr>
      <w:rPr>
        <w:rFonts w:hint="default"/>
      </w:rPr>
    </w:lvl>
    <w:lvl w:ilvl="1" w:tplc="5058BD88">
      <w:start w:val="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B231594"/>
    <w:multiLevelType w:val="hybridMultilevel"/>
    <w:tmpl w:val="E97CD43E"/>
    <w:lvl w:ilvl="0" w:tplc="B588A11C">
      <w:start w:val="5"/>
      <w:numFmt w:val="bullet"/>
      <w:lvlText w:val="-"/>
      <w:lvlJc w:val="left"/>
      <w:pPr>
        <w:tabs>
          <w:tab w:val="num" w:pos="1620"/>
        </w:tabs>
        <w:ind w:left="162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Times New Roman" w:hAnsi="Times New Roman" w:cs="Times New Roman" w:hint="default"/>
      </w:rPr>
    </w:lvl>
    <w:lvl w:ilvl="3" w:tplc="04090001">
      <w:start w:val="1"/>
      <w:numFmt w:val="bullet"/>
      <w:lvlText w:val=""/>
      <w:lvlJc w:val="left"/>
      <w:pPr>
        <w:tabs>
          <w:tab w:val="num" w:pos="3420"/>
        </w:tabs>
        <w:ind w:left="3420" w:hanging="360"/>
      </w:pPr>
      <w:rPr>
        <w:rFonts w:ascii="Times New Roman" w:hAnsi="Times New Roman"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Times New Roman" w:hAnsi="Times New Roman" w:cs="Times New Roman" w:hint="default"/>
      </w:rPr>
    </w:lvl>
    <w:lvl w:ilvl="6" w:tplc="04090001">
      <w:start w:val="1"/>
      <w:numFmt w:val="bullet"/>
      <w:lvlText w:val=""/>
      <w:lvlJc w:val="left"/>
      <w:pPr>
        <w:tabs>
          <w:tab w:val="num" w:pos="5580"/>
        </w:tabs>
        <w:ind w:left="5580" w:hanging="360"/>
      </w:pPr>
      <w:rPr>
        <w:rFonts w:ascii="Times New Roman" w:hAnsi="Times New Roman"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Times New Roman" w:hAnsi="Times New Roman" w:cs="Times New Roman" w:hint="default"/>
      </w:rPr>
    </w:lvl>
  </w:abstractNum>
  <w:abstractNum w:abstractNumId="9">
    <w:nsid w:val="2E3D0585"/>
    <w:multiLevelType w:val="hybridMultilevel"/>
    <w:tmpl w:val="DB8889E6"/>
    <w:lvl w:ilvl="0" w:tplc="BDE206D6">
      <w:start w:val="1"/>
      <w:numFmt w:val="upperRoman"/>
      <w:lvlText w:val="%1."/>
      <w:lvlJc w:val="left"/>
      <w:pPr>
        <w:tabs>
          <w:tab w:val="num" w:pos="1080"/>
        </w:tabs>
        <w:ind w:left="1080" w:hanging="720"/>
      </w:pPr>
      <w:rPr>
        <w:rFonts w:hint="default"/>
      </w:rPr>
    </w:lvl>
    <w:lvl w:ilvl="1" w:tplc="C3121958">
      <w:start w:val="5"/>
      <w:numFmt w:val="decimal"/>
      <w:lvlText w:val="%2."/>
      <w:lvlJc w:val="left"/>
      <w:pPr>
        <w:tabs>
          <w:tab w:val="num" w:pos="1440"/>
        </w:tabs>
        <w:ind w:left="1440" w:hanging="360"/>
      </w:pPr>
      <w:rPr>
        <w:rFonts w:hint="default"/>
      </w:rPr>
    </w:lvl>
    <w:lvl w:ilvl="2" w:tplc="8A0A0960">
      <w:start w:val="10"/>
      <w:numFmt w:val="decimal"/>
      <w:lvlText w:val="%3-"/>
      <w:lvlJc w:val="left"/>
      <w:pPr>
        <w:tabs>
          <w:tab w:val="num" w:pos="2340"/>
        </w:tabs>
        <w:ind w:left="2340" w:hanging="360"/>
      </w:pPr>
      <w:rPr>
        <w:rFonts w:hint="default"/>
      </w:rPr>
    </w:lvl>
    <w:lvl w:ilvl="3" w:tplc="B6382A0C">
      <w:start w:val="10"/>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B2718A2"/>
    <w:multiLevelType w:val="hybridMultilevel"/>
    <w:tmpl w:val="3E22EDE2"/>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E678D0"/>
    <w:multiLevelType w:val="hybridMultilevel"/>
    <w:tmpl w:val="702CA864"/>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2782A33"/>
    <w:multiLevelType w:val="hybridMultilevel"/>
    <w:tmpl w:val="E46A7C06"/>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3584C8A"/>
    <w:multiLevelType w:val="hybridMultilevel"/>
    <w:tmpl w:val="3FFC078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4">
    <w:nsid w:val="438F0CEB"/>
    <w:multiLevelType w:val="hybridMultilevel"/>
    <w:tmpl w:val="F31057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4E25D34"/>
    <w:multiLevelType w:val="hybridMultilevel"/>
    <w:tmpl w:val="82706798"/>
    <w:lvl w:ilvl="0" w:tplc="29B2E540">
      <w:start w:val="4"/>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6">
    <w:nsid w:val="4AE271A8"/>
    <w:multiLevelType w:val="hybridMultilevel"/>
    <w:tmpl w:val="C794F452"/>
    <w:lvl w:ilvl="0" w:tplc="CDB4F0AE">
      <w:start w:val="19"/>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7">
    <w:nsid w:val="4E15486B"/>
    <w:multiLevelType w:val="hybridMultilevel"/>
    <w:tmpl w:val="562EB4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08D5C9F"/>
    <w:multiLevelType w:val="hybridMultilevel"/>
    <w:tmpl w:val="E23E20AC"/>
    <w:lvl w:ilvl="0" w:tplc="783AC3B0">
      <w:start w:val="4"/>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9">
    <w:nsid w:val="6839257C"/>
    <w:multiLevelType w:val="hybridMultilevel"/>
    <w:tmpl w:val="CED0B31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89A769E"/>
    <w:multiLevelType w:val="multilevel"/>
    <w:tmpl w:val="85F46F26"/>
    <w:lvl w:ilvl="0">
      <w:start w:val="1"/>
      <w:numFmt w:val="upperRoman"/>
      <w:lvlText w:val="%1."/>
      <w:lvlJc w:val="left"/>
      <w:pPr>
        <w:tabs>
          <w:tab w:val="num" w:pos="1080"/>
        </w:tabs>
        <w:ind w:left="1080" w:hanging="720"/>
      </w:pPr>
      <w:rPr>
        <w:rFonts w:hint="default"/>
      </w:rPr>
    </w:lvl>
    <w:lvl w:ilvl="1">
      <w:start w:val="5"/>
      <w:numFmt w:val="decimal"/>
      <w:lvlText w:val="%2."/>
      <w:lvlJc w:val="left"/>
      <w:pPr>
        <w:tabs>
          <w:tab w:val="num" w:pos="1440"/>
        </w:tabs>
        <w:ind w:left="1440" w:hanging="360"/>
      </w:pPr>
      <w:rPr>
        <w:rFonts w:hint="default"/>
      </w:rPr>
    </w:lvl>
    <w:lvl w:ilvl="2">
      <w:start w:val="1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AEF69B9"/>
    <w:multiLevelType w:val="hybridMultilevel"/>
    <w:tmpl w:val="4CE449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DCA777A"/>
    <w:multiLevelType w:val="hybridMultilevel"/>
    <w:tmpl w:val="9B825598"/>
    <w:lvl w:ilvl="0" w:tplc="04090001">
      <w:start w:val="19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num w:numId="1">
    <w:abstractNumId w:val="9"/>
  </w:num>
  <w:num w:numId="2">
    <w:abstractNumId w:val="17"/>
  </w:num>
  <w:num w:numId="3">
    <w:abstractNumId w:val="14"/>
  </w:num>
  <w:num w:numId="4">
    <w:abstractNumId w:val="2"/>
  </w:num>
  <w:num w:numId="5">
    <w:abstractNumId w:val="7"/>
  </w:num>
  <w:num w:numId="6">
    <w:abstractNumId w:val="3"/>
  </w:num>
  <w:num w:numId="7">
    <w:abstractNumId w:val="12"/>
  </w:num>
  <w:num w:numId="8">
    <w:abstractNumId w:val="11"/>
  </w:num>
  <w:num w:numId="9">
    <w:abstractNumId w:val="1"/>
  </w:num>
  <w:num w:numId="10">
    <w:abstractNumId w:val="20"/>
  </w:num>
  <w:num w:numId="11">
    <w:abstractNumId w:val="10"/>
  </w:num>
  <w:num w:numId="12">
    <w:abstractNumId w:val="21"/>
  </w:num>
  <w:num w:numId="13">
    <w:abstractNumId w:val="22"/>
  </w:num>
  <w:num w:numId="14">
    <w:abstractNumId w:val="5"/>
  </w:num>
  <w:num w:numId="15">
    <w:abstractNumId w:val="15"/>
  </w:num>
  <w:num w:numId="16">
    <w:abstractNumId w:val="18"/>
  </w:num>
  <w:num w:numId="17">
    <w:abstractNumId w:val="4"/>
  </w:num>
  <w:num w:numId="18">
    <w:abstractNumId w:val="19"/>
  </w:num>
  <w:num w:numId="19">
    <w:abstractNumId w:val="0"/>
  </w:num>
  <w:num w:numId="20">
    <w:abstractNumId w:val="8"/>
  </w:num>
  <w:num w:numId="21">
    <w:abstractNumId w:val="6"/>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46"/>
    <w:rsid w:val="0000077A"/>
    <w:rsid w:val="00001B6C"/>
    <w:rsid w:val="00002A88"/>
    <w:rsid w:val="00004B57"/>
    <w:rsid w:val="00005BC6"/>
    <w:rsid w:val="000064C8"/>
    <w:rsid w:val="00006B8A"/>
    <w:rsid w:val="00010E7C"/>
    <w:rsid w:val="0001112D"/>
    <w:rsid w:val="00027EB5"/>
    <w:rsid w:val="0003022A"/>
    <w:rsid w:val="00032E8A"/>
    <w:rsid w:val="00035A27"/>
    <w:rsid w:val="00036752"/>
    <w:rsid w:val="000402F7"/>
    <w:rsid w:val="0004279E"/>
    <w:rsid w:val="00044AFD"/>
    <w:rsid w:val="0005516F"/>
    <w:rsid w:val="00057691"/>
    <w:rsid w:val="00061F63"/>
    <w:rsid w:val="00064CCF"/>
    <w:rsid w:val="00076FCE"/>
    <w:rsid w:val="000859E1"/>
    <w:rsid w:val="00091E0A"/>
    <w:rsid w:val="00096A83"/>
    <w:rsid w:val="000A5DF3"/>
    <w:rsid w:val="000A6668"/>
    <w:rsid w:val="000B55D6"/>
    <w:rsid w:val="000B5E0D"/>
    <w:rsid w:val="000C0F2B"/>
    <w:rsid w:val="000C3C99"/>
    <w:rsid w:val="000C517E"/>
    <w:rsid w:val="000D25CB"/>
    <w:rsid w:val="000D27FD"/>
    <w:rsid w:val="000D2D3D"/>
    <w:rsid w:val="000D4CAA"/>
    <w:rsid w:val="000D7AA3"/>
    <w:rsid w:val="000E2873"/>
    <w:rsid w:val="000E3C33"/>
    <w:rsid w:val="000E578E"/>
    <w:rsid w:val="000F05A0"/>
    <w:rsid w:val="000F1F28"/>
    <w:rsid w:val="000F4672"/>
    <w:rsid w:val="000F5489"/>
    <w:rsid w:val="000F7C43"/>
    <w:rsid w:val="001013B4"/>
    <w:rsid w:val="00102938"/>
    <w:rsid w:val="00102A93"/>
    <w:rsid w:val="00106771"/>
    <w:rsid w:val="00111E95"/>
    <w:rsid w:val="001129F7"/>
    <w:rsid w:val="001160D2"/>
    <w:rsid w:val="0011665C"/>
    <w:rsid w:val="00116A2E"/>
    <w:rsid w:val="0012195E"/>
    <w:rsid w:val="00126D80"/>
    <w:rsid w:val="0013059A"/>
    <w:rsid w:val="0013071F"/>
    <w:rsid w:val="001308BE"/>
    <w:rsid w:val="001319E1"/>
    <w:rsid w:val="001332E5"/>
    <w:rsid w:val="0013559C"/>
    <w:rsid w:val="00141132"/>
    <w:rsid w:val="00143A6D"/>
    <w:rsid w:val="001445D8"/>
    <w:rsid w:val="00151A36"/>
    <w:rsid w:val="00153AFC"/>
    <w:rsid w:val="0016329A"/>
    <w:rsid w:val="00163AF9"/>
    <w:rsid w:val="001656F8"/>
    <w:rsid w:val="001728A5"/>
    <w:rsid w:val="00176F0D"/>
    <w:rsid w:val="001A359A"/>
    <w:rsid w:val="001A6696"/>
    <w:rsid w:val="001A6C01"/>
    <w:rsid w:val="001B26C7"/>
    <w:rsid w:val="001B323E"/>
    <w:rsid w:val="001B3D1D"/>
    <w:rsid w:val="001B5E77"/>
    <w:rsid w:val="001B6443"/>
    <w:rsid w:val="001B7BE8"/>
    <w:rsid w:val="001C1AEE"/>
    <w:rsid w:val="001C2C26"/>
    <w:rsid w:val="001C56B7"/>
    <w:rsid w:val="001D025B"/>
    <w:rsid w:val="001D57F1"/>
    <w:rsid w:val="001D6AF7"/>
    <w:rsid w:val="001E1451"/>
    <w:rsid w:val="001E1759"/>
    <w:rsid w:val="001E1C3F"/>
    <w:rsid w:val="001E2131"/>
    <w:rsid w:val="001E21F7"/>
    <w:rsid w:val="001E2290"/>
    <w:rsid w:val="001E7277"/>
    <w:rsid w:val="001F0187"/>
    <w:rsid w:val="001F159E"/>
    <w:rsid w:val="001F5091"/>
    <w:rsid w:val="001F6010"/>
    <w:rsid w:val="00200A29"/>
    <w:rsid w:val="00205058"/>
    <w:rsid w:val="00205E50"/>
    <w:rsid w:val="00206152"/>
    <w:rsid w:val="00206C1A"/>
    <w:rsid w:val="0021003A"/>
    <w:rsid w:val="00217F60"/>
    <w:rsid w:val="00221C5C"/>
    <w:rsid w:val="002226C3"/>
    <w:rsid w:val="00222EE3"/>
    <w:rsid w:val="00223796"/>
    <w:rsid w:val="0022646E"/>
    <w:rsid w:val="0023024E"/>
    <w:rsid w:val="00230D95"/>
    <w:rsid w:val="00231B21"/>
    <w:rsid w:val="00234A0A"/>
    <w:rsid w:val="00235FB7"/>
    <w:rsid w:val="002447BF"/>
    <w:rsid w:val="00245BEA"/>
    <w:rsid w:val="00247C50"/>
    <w:rsid w:val="00253162"/>
    <w:rsid w:val="00254407"/>
    <w:rsid w:val="00260086"/>
    <w:rsid w:val="00261114"/>
    <w:rsid w:val="00263D39"/>
    <w:rsid w:val="00264867"/>
    <w:rsid w:val="00264D6F"/>
    <w:rsid w:val="00275437"/>
    <w:rsid w:val="0027714C"/>
    <w:rsid w:val="002810D3"/>
    <w:rsid w:val="00282FE0"/>
    <w:rsid w:val="00286B39"/>
    <w:rsid w:val="00290839"/>
    <w:rsid w:val="00292A64"/>
    <w:rsid w:val="00293FD0"/>
    <w:rsid w:val="00294092"/>
    <w:rsid w:val="002A1FC8"/>
    <w:rsid w:val="002A6228"/>
    <w:rsid w:val="002A746E"/>
    <w:rsid w:val="002D10A4"/>
    <w:rsid w:val="002D12B6"/>
    <w:rsid w:val="002D4BCC"/>
    <w:rsid w:val="002E2715"/>
    <w:rsid w:val="002E6E88"/>
    <w:rsid w:val="002F042B"/>
    <w:rsid w:val="002F0E81"/>
    <w:rsid w:val="002F27B5"/>
    <w:rsid w:val="002F3A62"/>
    <w:rsid w:val="002F4D95"/>
    <w:rsid w:val="003001F5"/>
    <w:rsid w:val="00300BAC"/>
    <w:rsid w:val="00302243"/>
    <w:rsid w:val="003074BC"/>
    <w:rsid w:val="00311680"/>
    <w:rsid w:val="003127CF"/>
    <w:rsid w:val="0031430E"/>
    <w:rsid w:val="00316BB5"/>
    <w:rsid w:val="00326754"/>
    <w:rsid w:val="00326DE0"/>
    <w:rsid w:val="00331615"/>
    <w:rsid w:val="0033787D"/>
    <w:rsid w:val="003443AD"/>
    <w:rsid w:val="00351A3B"/>
    <w:rsid w:val="003575FB"/>
    <w:rsid w:val="003605E5"/>
    <w:rsid w:val="00360D65"/>
    <w:rsid w:val="0036110A"/>
    <w:rsid w:val="003665BA"/>
    <w:rsid w:val="00374329"/>
    <w:rsid w:val="00374651"/>
    <w:rsid w:val="003771C1"/>
    <w:rsid w:val="00383067"/>
    <w:rsid w:val="003839A9"/>
    <w:rsid w:val="003967C1"/>
    <w:rsid w:val="003975F4"/>
    <w:rsid w:val="003A56C3"/>
    <w:rsid w:val="003A6781"/>
    <w:rsid w:val="003A7730"/>
    <w:rsid w:val="003B0C83"/>
    <w:rsid w:val="003B249B"/>
    <w:rsid w:val="003B3DE0"/>
    <w:rsid w:val="003C3A57"/>
    <w:rsid w:val="003D486A"/>
    <w:rsid w:val="003D4BCC"/>
    <w:rsid w:val="003D5547"/>
    <w:rsid w:val="003D6F56"/>
    <w:rsid w:val="003D795B"/>
    <w:rsid w:val="003E21F4"/>
    <w:rsid w:val="003E6998"/>
    <w:rsid w:val="003F1806"/>
    <w:rsid w:val="00400A0D"/>
    <w:rsid w:val="0040317B"/>
    <w:rsid w:val="00403191"/>
    <w:rsid w:val="00404A14"/>
    <w:rsid w:val="00407821"/>
    <w:rsid w:val="004104A5"/>
    <w:rsid w:val="004106FF"/>
    <w:rsid w:val="00412356"/>
    <w:rsid w:val="00412D5D"/>
    <w:rsid w:val="00413CA6"/>
    <w:rsid w:val="00416F0C"/>
    <w:rsid w:val="004171E4"/>
    <w:rsid w:val="00420B3B"/>
    <w:rsid w:val="0042276D"/>
    <w:rsid w:val="004238DD"/>
    <w:rsid w:val="0042416E"/>
    <w:rsid w:val="00427CF8"/>
    <w:rsid w:val="00433AB2"/>
    <w:rsid w:val="00437F88"/>
    <w:rsid w:val="00447A98"/>
    <w:rsid w:val="00450705"/>
    <w:rsid w:val="0045079A"/>
    <w:rsid w:val="00455675"/>
    <w:rsid w:val="004576DE"/>
    <w:rsid w:val="00464026"/>
    <w:rsid w:val="00465E0C"/>
    <w:rsid w:val="004674F9"/>
    <w:rsid w:val="00471343"/>
    <w:rsid w:val="00471B07"/>
    <w:rsid w:val="00473BBA"/>
    <w:rsid w:val="00476CEC"/>
    <w:rsid w:val="004804FA"/>
    <w:rsid w:val="004846F0"/>
    <w:rsid w:val="004913CF"/>
    <w:rsid w:val="00491757"/>
    <w:rsid w:val="004927C7"/>
    <w:rsid w:val="0049338C"/>
    <w:rsid w:val="004A2AE0"/>
    <w:rsid w:val="004A3FA8"/>
    <w:rsid w:val="004A5C73"/>
    <w:rsid w:val="004A5E8F"/>
    <w:rsid w:val="004B70A5"/>
    <w:rsid w:val="004B7D72"/>
    <w:rsid w:val="004C525E"/>
    <w:rsid w:val="004C6540"/>
    <w:rsid w:val="004C7E9A"/>
    <w:rsid w:val="004D13B3"/>
    <w:rsid w:val="004D75C2"/>
    <w:rsid w:val="004D7908"/>
    <w:rsid w:val="004D7B45"/>
    <w:rsid w:val="004E027B"/>
    <w:rsid w:val="004E45EF"/>
    <w:rsid w:val="004E687A"/>
    <w:rsid w:val="004E79CB"/>
    <w:rsid w:val="004E7C43"/>
    <w:rsid w:val="004F2F80"/>
    <w:rsid w:val="004F3E8F"/>
    <w:rsid w:val="004F5402"/>
    <w:rsid w:val="00505378"/>
    <w:rsid w:val="005060AA"/>
    <w:rsid w:val="0050629E"/>
    <w:rsid w:val="00506961"/>
    <w:rsid w:val="00513DD7"/>
    <w:rsid w:val="00527480"/>
    <w:rsid w:val="0053128B"/>
    <w:rsid w:val="00534E48"/>
    <w:rsid w:val="00534F6C"/>
    <w:rsid w:val="00535796"/>
    <w:rsid w:val="00541D3F"/>
    <w:rsid w:val="0055007D"/>
    <w:rsid w:val="00554E87"/>
    <w:rsid w:val="00556BF5"/>
    <w:rsid w:val="005572F3"/>
    <w:rsid w:val="005631C1"/>
    <w:rsid w:val="00563C6B"/>
    <w:rsid w:val="0056447A"/>
    <w:rsid w:val="00565DEA"/>
    <w:rsid w:val="00566F97"/>
    <w:rsid w:val="005715B1"/>
    <w:rsid w:val="00571985"/>
    <w:rsid w:val="00571AF4"/>
    <w:rsid w:val="005724F2"/>
    <w:rsid w:val="00577580"/>
    <w:rsid w:val="00577CFF"/>
    <w:rsid w:val="00580D39"/>
    <w:rsid w:val="00585A05"/>
    <w:rsid w:val="00593096"/>
    <w:rsid w:val="005A2B83"/>
    <w:rsid w:val="005A4BD7"/>
    <w:rsid w:val="005A5666"/>
    <w:rsid w:val="005C04EB"/>
    <w:rsid w:val="005C1D58"/>
    <w:rsid w:val="005C210D"/>
    <w:rsid w:val="005C2439"/>
    <w:rsid w:val="005C4F3D"/>
    <w:rsid w:val="005D7011"/>
    <w:rsid w:val="005D7015"/>
    <w:rsid w:val="005F12A6"/>
    <w:rsid w:val="005F163E"/>
    <w:rsid w:val="005F1F5F"/>
    <w:rsid w:val="005F279B"/>
    <w:rsid w:val="005F5C71"/>
    <w:rsid w:val="005F7341"/>
    <w:rsid w:val="005F7EF4"/>
    <w:rsid w:val="006013F1"/>
    <w:rsid w:val="006018FD"/>
    <w:rsid w:val="00601C10"/>
    <w:rsid w:val="00601DA6"/>
    <w:rsid w:val="00606321"/>
    <w:rsid w:val="006075A4"/>
    <w:rsid w:val="00607DC1"/>
    <w:rsid w:val="006107AC"/>
    <w:rsid w:val="00612546"/>
    <w:rsid w:val="0061640A"/>
    <w:rsid w:val="006209AA"/>
    <w:rsid w:val="006244D1"/>
    <w:rsid w:val="006248CB"/>
    <w:rsid w:val="00627303"/>
    <w:rsid w:val="00642B54"/>
    <w:rsid w:val="00644643"/>
    <w:rsid w:val="00645F7E"/>
    <w:rsid w:val="00647277"/>
    <w:rsid w:val="00652720"/>
    <w:rsid w:val="00655B94"/>
    <w:rsid w:val="00655FA4"/>
    <w:rsid w:val="00657C22"/>
    <w:rsid w:val="00660DFE"/>
    <w:rsid w:val="006611CE"/>
    <w:rsid w:val="00662D05"/>
    <w:rsid w:val="0066498F"/>
    <w:rsid w:val="00671BE0"/>
    <w:rsid w:val="00672A54"/>
    <w:rsid w:val="00673F0A"/>
    <w:rsid w:val="006818C4"/>
    <w:rsid w:val="006856BB"/>
    <w:rsid w:val="00685845"/>
    <w:rsid w:val="00690612"/>
    <w:rsid w:val="00691843"/>
    <w:rsid w:val="0069718A"/>
    <w:rsid w:val="006A2F74"/>
    <w:rsid w:val="006A473F"/>
    <w:rsid w:val="006A6154"/>
    <w:rsid w:val="006C204E"/>
    <w:rsid w:val="006D7A8A"/>
    <w:rsid w:val="006F162A"/>
    <w:rsid w:val="006F77CE"/>
    <w:rsid w:val="007040E6"/>
    <w:rsid w:val="0070680A"/>
    <w:rsid w:val="0070705B"/>
    <w:rsid w:val="00707ABC"/>
    <w:rsid w:val="00712728"/>
    <w:rsid w:val="00713067"/>
    <w:rsid w:val="00714696"/>
    <w:rsid w:val="00720121"/>
    <w:rsid w:val="00721E5A"/>
    <w:rsid w:val="0072315A"/>
    <w:rsid w:val="00723232"/>
    <w:rsid w:val="007238B7"/>
    <w:rsid w:val="00726234"/>
    <w:rsid w:val="007265C7"/>
    <w:rsid w:val="0073548D"/>
    <w:rsid w:val="0074098B"/>
    <w:rsid w:val="00742349"/>
    <w:rsid w:val="0075063D"/>
    <w:rsid w:val="00751ADD"/>
    <w:rsid w:val="00754B08"/>
    <w:rsid w:val="00754FC3"/>
    <w:rsid w:val="00755970"/>
    <w:rsid w:val="007575E8"/>
    <w:rsid w:val="00762FAD"/>
    <w:rsid w:val="00764A6F"/>
    <w:rsid w:val="00765313"/>
    <w:rsid w:val="00765C9B"/>
    <w:rsid w:val="0076624D"/>
    <w:rsid w:val="0076779F"/>
    <w:rsid w:val="007715D1"/>
    <w:rsid w:val="00776510"/>
    <w:rsid w:val="00781634"/>
    <w:rsid w:val="007878DB"/>
    <w:rsid w:val="007879A2"/>
    <w:rsid w:val="007901D5"/>
    <w:rsid w:val="00792F53"/>
    <w:rsid w:val="00793E25"/>
    <w:rsid w:val="0079748B"/>
    <w:rsid w:val="007A301D"/>
    <w:rsid w:val="007A340E"/>
    <w:rsid w:val="007A3C52"/>
    <w:rsid w:val="007A3EB4"/>
    <w:rsid w:val="007A7DB3"/>
    <w:rsid w:val="007B629C"/>
    <w:rsid w:val="007B7503"/>
    <w:rsid w:val="007C0AE7"/>
    <w:rsid w:val="007C4CDA"/>
    <w:rsid w:val="007C6051"/>
    <w:rsid w:val="007C7B61"/>
    <w:rsid w:val="007D1D8E"/>
    <w:rsid w:val="007D5ED7"/>
    <w:rsid w:val="007D6B7E"/>
    <w:rsid w:val="007E0E19"/>
    <w:rsid w:val="007E3AC3"/>
    <w:rsid w:val="007F13FE"/>
    <w:rsid w:val="007F30C3"/>
    <w:rsid w:val="007F4134"/>
    <w:rsid w:val="007F483A"/>
    <w:rsid w:val="007F53BF"/>
    <w:rsid w:val="007F6097"/>
    <w:rsid w:val="007F71CE"/>
    <w:rsid w:val="0081511C"/>
    <w:rsid w:val="0082411E"/>
    <w:rsid w:val="008300B4"/>
    <w:rsid w:val="00833AC2"/>
    <w:rsid w:val="008353DE"/>
    <w:rsid w:val="00844DEB"/>
    <w:rsid w:val="008457F3"/>
    <w:rsid w:val="00846781"/>
    <w:rsid w:val="00847EA0"/>
    <w:rsid w:val="00850DE9"/>
    <w:rsid w:val="008534D5"/>
    <w:rsid w:val="0085718E"/>
    <w:rsid w:val="00857588"/>
    <w:rsid w:val="008633EA"/>
    <w:rsid w:val="00864E57"/>
    <w:rsid w:val="00867231"/>
    <w:rsid w:val="00871BC2"/>
    <w:rsid w:val="00872958"/>
    <w:rsid w:val="008763EB"/>
    <w:rsid w:val="008828D9"/>
    <w:rsid w:val="00884B1A"/>
    <w:rsid w:val="00891A29"/>
    <w:rsid w:val="00895A25"/>
    <w:rsid w:val="00896FB7"/>
    <w:rsid w:val="008A52CD"/>
    <w:rsid w:val="008A79C5"/>
    <w:rsid w:val="008B24F5"/>
    <w:rsid w:val="008B669E"/>
    <w:rsid w:val="008C5FAB"/>
    <w:rsid w:val="008C62BD"/>
    <w:rsid w:val="008D7013"/>
    <w:rsid w:val="008E1AB6"/>
    <w:rsid w:val="008E716B"/>
    <w:rsid w:val="008F0450"/>
    <w:rsid w:val="008F1721"/>
    <w:rsid w:val="008F3BD8"/>
    <w:rsid w:val="00905C44"/>
    <w:rsid w:val="009130AF"/>
    <w:rsid w:val="0091390F"/>
    <w:rsid w:val="0091542C"/>
    <w:rsid w:val="00917D77"/>
    <w:rsid w:val="009225D5"/>
    <w:rsid w:val="00922EB4"/>
    <w:rsid w:val="00934F07"/>
    <w:rsid w:val="00940723"/>
    <w:rsid w:val="00940860"/>
    <w:rsid w:val="009471B0"/>
    <w:rsid w:val="00952D26"/>
    <w:rsid w:val="009565F1"/>
    <w:rsid w:val="00960477"/>
    <w:rsid w:val="0096060E"/>
    <w:rsid w:val="009606CE"/>
    <w:rsid w:val="0096660C"/>
    <w:rsid w:val="00966B66"/>
    <w:rsid w:val="00972A96"/>
    <w:rsid w:val="0097346F"/>
    <w:rsid w:val="00974214"/>
    <w:rsid w:val="009816EA"/>
    <w:rsid w:val="00981E47"/>
    <w:rsid w:val="00986EBB"/>
    <w:rsid w:val="00990117"/>
    <w:rsid w:val="00990168"/>
    <w:rsid w:val="0099021D"/>
    <w:rsid w:val="00992280"/>
    <w:rsid w:val="00993092"/>
    <w:rsid w:val="009937C9"/>
    <w:rsid w:val="00997378"/>
    <w:rsid w:val="00997FB1"/>
    <w:rsid w:val="009A26D3"/>
    <w:rsid w:val="009A4BF7"/>
    <w:rsid w:val="009B77DA"/>
    <w:rsid w:val="009C1FD6"/>
    <w:rsid w:val="009C4C8A"/>
    <w:rsid w:val="009D236A"/>
    <w:rsid w:val="009D42C2"/>
    <w:rsid w:val="009D50CF"/>
    <w:rsid w:val="009E1833"/>
    <w:rsid w:val="009E3B32"/>
    <w:rsid w:val="009E62AB"/>
    <w:rsid w:val="009E6CBD"/>
    <w:rsid w:val="009E76E9"/>
    <w:rsid w:val="009F0141"/>
    <w:rsid w:val="009F056E"/>
    <w:rsid w:val="009F0E76"/>
    <w:rsid w:val="009F3907"/>
    <w:rsid w:val="009F3F12"/>
    <w:rsid w:val="009F53ED"/>
    <w:rsid w:val="009F6517"/>
    <w:rsid w:val="009F6AB7"/>
    <w:rsid w:val="009F6DE3"/>
    <w:rsid w:val="009F77ED"/>
    <w:rsid w:val="00A038DB"/>
    <w:rsid w:val="00A04D15"/>
    <w:rsid w:val="00A05C4B"/>
    <w:rsid w:val="00A07896"/>
    <w:rsid w:val="00A11A43"/>
    <w:rsid w:val="00A123DF"/>
    <w:rsid w:val="00A1308D"/>
    <w:rsid w:val="00A138C0"/>
    <w:rsid w:val="00A156A8"/>
    <w:rsid w:val="00A2241E"/>
    <w:rsid w:val="00A23644"/>
    <w:rsid w:val="00A23C5A"/>
    <w:rsid w:val="00A267C5"/>
    <w:rsid w:val="00A33ECD"/>
    <w:rsid w:val="00A34D62"/>
    <w:rsid w:val="00A3500F"/>
    <w:rsid w:val="00A35F56"/>
    <w:rsid w:val="00A36BF3"/>
    <w:rsid w:val="00A36DE6"/>
    <w:rsid w:val="00A3704E"/>
    <w:rsid w:val="00A40F20"/>
    <w:rsid w:val="00A417EC"/>
    <w:rsid w:val="00A437A2"/>
    <w:rsid w:val="00A45407"/>
    <w:rsid w:val="00A51EF9"/>
    <w:rsid w:val="00A53292"/>
    <w:rsid w:val="00A55F39"/>
    <w:rsid w:val="00A56D96"/>
    <w:rsid w:val="00A613DF"/>
    <w:rsid w:val="00A665EC"/>
    <w:rsid w:val="00A72DA7"/>
    <w:rsid w:val="00A74F78"/>
    <w:rsid w:val="00A754B7"/>
    <w:rsid w:val="00A824BA"/>
    <w:rsid w:val="00A84AD1"/>
    <w:rsid w:val="00A85069"/>
    <w:rsid w:val="00A9207A"/>
    <w:rsid w:val="00A978C0"/>
    <w:rsid w:val="00AA5A6D"/>
    <w:rsid w:val="00AB51FC"/>
    <w:rsid w:val="00AB6440"/>
    <w:rsid w:val="00AB6746"/>
    <w:rsid w:val="00AB7022"/>
    <w:rsid w:val="00AB7C09"/>
    <w:rsid w:val="00AC05E7"/>
    <w:rsid w:val="00AC2557"/>
    <w:rsid w:val="00AC35F6"/>
    <w:rsid w:val="00AD5B4A"/>
    <w:rsid w:val="00AD6DE9"/>
    <w:rsid w:val="00AE08F8"/>
    <w:rsid w:val="00AE39FA"/>
    <w:rsid w:val="00AE5F19"/>
    <w:rsid w:val="00AF39B4"/>
    <w:rsid w:val="00AF433A"/>
    <w:rsid w:val="00AF4781"/>
    <w:rsid w:val="00B0106B"/>
    <w:rsid w:val="00B01608"/>
    <w:rsid w:val="00B040A9"/>
    <w:rsid w:val="00B04E0F"/>
    <w:rsid w:val="00B04EC6"/>
    <w:rsid w:val="00B13DA0"/>
    <w:rsid w:val="00B1454F"/>
    <w:rsid w:val="00B16022"/>
    <w:rsid w:val="00B16841"/>
    <w:rsid w:val="00B2261D"/>
    <w:rsid w:val="00B229FB"/>
    <w:rsid w:val="00B27EA9"/>
    <w:rsid w:val="00B32D7B"/>
    <w:rsid w:val="00B3435B"/>
    <w:rsid w:val="00B377DB"/>
    <w:rsid w:val="00B37BFF"/>
    <w:rsid w:val="00B40C3D"/>
    <w:rsid w:val="00B41276"/>
    <w:rsid w:val="00B451D0"/>
    <w:rsid w:val="00B4650B"/>
    <w:rsid w:val="00B600EE"/>
    <w:rsid w:val="00B60D6F"/>
    <w:rsid w:val="00B65175"/>
    <w:rsid w:val="00B709A3"/>
    <w:rsid w:val="00B74E2E"/>
    <w:rsid w:val="00B76B79"/>
    <w:rsid w:val="00B815BB"/>
    <w:rsid w:val="00B8200C"/>
    <w:rsid w:val="00B8390E"/>
    <w:rsid w:val="00B849AE"/>
    <w:rsid w:val="00B84C44"/>
    <w:rsid w:val="00B86109"/>
    <w:rsid w:val="00BA58A6"/>
    <w:rsid w:val="00BA5EA4"/>
    <w:rsid w:val="00BB3F89"/>
    <w:rsid w:val="00BC347E"/>
    <w:rsid w:val="00BC5D0D"/>
    <w:rsid w:val="00BD0BB4"/>
    <w:rsid w:val="00BD36B2"/>
    <w:rsid w:val="00BD7443"/>
    <w:rsid w:val="00BE313D"/>
    <w:rsid w:val="00BE503A"/>
    <w:rsid w:val="00BE597E"/>
    <w:rsid w:val="00BE7738"/>
    <w:rsid w:val="00BF504C"/>
    <w:rsid w:val="00BF5119"/>
    <w:rsid w:val="00C00C3E"/>
    <w:rsid w:val="00C013A0"/>
    <w:rsid w:val="00C024D5"/>
    <w:rsid w:val="00C04396"/>
    <w:rsid w:val="00C06819"/>
    <w:rsid w:val="00C1346A"/>
    <w:rsid w:val="00C15C21"/>
    <w:rsid w:val="00C2065F"/>
    <w:rsid w:val="00C20F26"/>
    <w:rsid w:val="00C22583"/>
    <w:rsid w:val="00C2283D"/>
    <w:rsid w:val="00C24314"/>
    <w:rsid w:val="00C24ADF"/>
    <w:rsid w:val="00C27ACB"/>
    <w:rsid w:val="00C27E66"/>
    <w:rsid w:val="00C42E75"/>
    <w:rsid w:val="00C463EF"/>
    <w:rsid w:val="00C512E3"/>
    <w:rsid w:val="00C551BE"/>
    <w:rsid w:val="00C5674E"/>
    <w:rsid w:val="00C576C6"/>
    <w:rsid w:val="00C642FB"/>
    <w:rsid w:val="00C661A3"/>
    <w:rsid w:val="00C70F6E"/>
    <w:rsid w:val="00C71322"/>
    <w:rsid w:val="00C73FEB"/>
    <w:rsid w:val="00C77251"/>
    <w:rsid w:val="00C80515"/>
    <w:rsid w:val="00C81179"/>
    <w:rsid w:val="00C8125F"/>
    <w:rsid w:val="00C8495F"/>
    <w:rsid w:val="00C855AD"/>
    <w:rsid w:val="00C859A1"/>
    <w:rsid w:val="00C92296"/>
    <w:rsid w:val="00CA0912"/>
    <w:rsid w:val="00CA2792"/>
    <w:rsid w:val="00CA27FE"/>
    <w:rsid w:val="00CA2809"/>
    <w:rsid w:val="00CA5542"/>
    <w:rsid w:val="00CA6231"/>
    <w:rsid w:val="00CA77F7"/>
    <w:rsid w:val="00CB1E34"/>
    <w:rsid w:val="00CB2EBA"/>
    <w:rsid w:val="00CC1EA4"/>
    <w:rsid w:val="00CC3708"/>
    <w:rsid w:val="00CC71AB"/>
    <w:rsid w:val="00CD042C"/>
    <w:rsid w:val="00CE1471"/>
    <w:rsid w:val="00CE18F9"/>
    <w:rsid w:val="00CE3033"/>
    <w:rsid w:val="00CE355B"/>
    <w:rsid w:val="00CE62A7"/>
    <w:rsid w:val="00CE6B78"/>
    <w:rsid w:val="00CF2487"/>
    <w:rsid w:val="00CF3A94"/>
    <w:rsid w:val="00CF5E39"/>
    <w:rsid w:val="00D01171"/>
    <w:rsid w:val="00D02846"/>
    <w:rsid w:val="00D02F18"/>
    <w:rsid w:val="00D03F80"/>
    <w:rsid w:val="00D04B60"/>
    <w:rsid w:val="00D0678D"/>
    <w:rsid w:val="00D13DF8"/>
    <w:rsid w:val="00D14128"/>
    <w:rsid w:val="00D14624"/>
    <w:rsid w:val="00D16128"/>
    <w:rsid w:val="00D168AC"/>
    <w:rsid w:val="00D16EFD"/>
    <w:rsid w:val="00D172AA"/>
    <w:rsid w:val="00D20200"/>
    <w:rsid w:val="00D230BF"/>
    <w:rsid w:val="00D31BFE"/>
    <w:rsid w:val="00D37141"/>
    <w:rsid w:val="00D374FD"/>
    <w:rsid w:val="00D41BA8"/>
    <w:rsid w:val="00D46A4A"/>
    <w:rsid w:val="00D4791D"/>
    <w:rsid w:val="00D510A9"/>
    <w:rsid w:val="00D60DAF"/>
    <w:rsid w:val="00D60EFD"/>
    <w:rsid w:val="00D62DF7"/>
    <w:rsid w:val="00D64BF1"/>
    <w:rsid w:val="00D6757F"/>
    <w:rsid w:val="00D67F07"/>
    <w:rsid w:val="00D75730"/>
    <w:rsid w:val="00D76B6C"/>
    <w:rsid w:val="00D865B4"/>
    <w:rsid w:val="00D96626"/>
    <w:rsid w:val="00DA16A3"/>
    <w:rsid w:val="00DA1E14"/>
    <w:rsid w:val="00DA283B"/>
    <w:rsid w:val="00DA442F"/>
    <w:rsid w:val="00DA6279"/>
    <w:rsid w:val="00DB1FBA"/>
    <w:rsid w:val="00DB3D9D"/>
    <w:rsid w:val="00DB6E89"/>
    <w:rsid w:val="00DB7329"/>
    <w:rsid w:val="00DC5143"/>
    <w:rsid w:val="00DC73CF"/>
    <w:rsid w:val="00DD2482"/>
    <w:rsid w:val="00DD6741"/>
    <w:rsid w:val="00DF181B"/>
    <w:rsid w:val="00DF70A6"/>
    <w:rsid w:val="00E1440F"/>
    <w:rsid w:val="00E15519"/>
    <w:rsid w:val="00E20B50"/>
    <w:rsid w:val="00E20C0F"/>
    <w:rsid w:val="00E226B6"/>
    <w:rsid w:val="00E30679"/>
    <w:rsid w:val="00E3118B"/>
    <w:rsid w:val="00E31E10"/>
    <w:rsid w:val="00E32CC4"/>
    <w:rsid w:val="00E3761C"/>
    <w:rsid w:val="00E40B7A"/>
    <w:rsid w:val="00E424DE"/>
    <w:rsid w:val="00E43592"/>
    <w:rsid w:val="00E43947"/>
    <w:rsid w:val="00E4497B"/>
    <w:rsid w:val="00E44D1D"/>
    <w:rsid w:val="00E44E0E"/>
    <w:rsid w:val="00E46B7A"/>
    <w:rsid w:val="00E50A3B"/>
    <w:rsid w:val="00E50BCA"/>
    <w:rsid w:val="00E51004"/>
    <w:rsid w:val="00E578D3"/>
    <w:rsid w:val="00E85821"/>
    <w:rsid w:val="00E85E7D"/>
    <w:rsid w:val="00EA0FF9"/>
    <w:rsid w:val="00EA12C8"/>
    <w:rsid w:val="00EB33B1"/>
    <w:rsid w:val="00EC29DC"/>
    <w:rsid w:val="00EC440C"/>
    <w:rsid w:val="00ED1331"/>
    <w:rsid w:val="00EE4FC5"/>
    <w:rsid w:val="00EF035B"/>
    <w:rsid w:val="00EF2AB7"/>
    <w:rsid w:val="00F03408"/>
    <w:rsid w:val="00F07D08"/>
    <w:rsid w:val="00F125D9"/>
    <w:rsid w:val="00F154A2"/>
    <w:rsid w:val="00F251F7"/>
    <w:rsid w:val="00F2699E"/>
    <w:rsid w:val="00F26A3D"/>
    <w:rsid w:val="00F31D40"/>
    <w:rsid w:val="00F328F4"/>
    <w:rsid w:val="00F36400"/>
    <w:rsid w:val="00F41FD8"/>
    <w:rsid w:val="00F42404"/>
    <w:rsid w:val="00F427D3"/>
    <w:rsid w:val="00F43146"/>
    <w:rsid w:val="00F44DEC"/>
    <w:rsid w:val="00F56BB8"/>
    <w:rsid w:val="00F5766B"/>
    <w:rsid w:val="00F60997"/>
    <w:rsid w:val="00F60D29"/>
    <w:rsid w:val="00F62519"/>
    <w:rsid w:val="00F62D82"/>
    <w:rsid w:val="00F669C9"/>
    <w:rsid w:val="00F67ED7"/>
    <w:rsid w:val="00F70E6D"/>
    <w:rsid w:val="00F74989"/>
    <w:rsid w:val="00FA3ADB"/>
    <w:rsid w:val="00FA523C"/>
    <w:rsid w:val="00FA66B6"/>
    <w:rsid w:val="00FB061A"/>
    <w:rsid w:val="00FB1069"/>
    <w:rsid w:val="00FB17FB"/>
    <w:rsid w:val="00FB4D39"/>
    <w:rsid w:val="00FC7B14"/>
    <w:rsid w:val="00FE0365"/>
    <w:rsid w:val="00FE1C44"/>
    <w:rsid w:val="00FE30E3"/>
    <w:rsid w:val="00FE3C4B"/>
    <w:rsid w:val="00FE4109"/>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D02846"/>
    <w:rPr>
      <w:rFonts w:ascii="Arial" w:hAnsi="Arial" w:cs="Arial"/>
      <w:sz w:val="20"/>
      <w:szCs w:val="20"/>
    </w:rPr>
  </w:style>
  <w:style w:type="character" w:customStyle="1" w:styleId="CommentTextChar">
    <w:name w:val="Comment Text Char"/>
    <w:basedOn w:val="DefaultParagraphFont"/>
    <w:link w:val="CommentText"/>
    <w:uiPriority w:val="99"/>
    <w:semiHidden/>
    <w:locked/>
    <w:rsid w:val="00EE4FC5"/>
    <w:rPr>
      <w:sz w:val="20"/>
      <w:szCs w:val="20"/>
    </w:rPr>
  </w:style>
  <w:style w:type="paragraph" w:styleId="Header">
    <w:name w:val="header"/>
    <w:basedOn w:val="Normal"/>
    <w:link w:val="HeaderChar"/>
    <w:uiPriority w:val="99"/>
    <w:rsid w:val="00D02846"/>
    <w:pPr>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sid w:val="00EE4FC5"/>
    <w:rPr>
      <w:sz w:val="24"/>
      <w:szCs w:val="24"/>
    </w:rPr>
  </w:style>
  <w:style w:type="paragraph" w:styleId="Footer">
    <w:name w:val="footer"/>
    <w:basedOn w:val="Normal"/>
    <w:link w:val="FooterChar"/>
    <w:uiPriority w:val="99"/>
    <w:rsid w:val="00D02846"/>
    <w:pPr>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sid w:val="00EE4FC5"/>
    <w:rPr>
      <w:sz w:val="24"/>
      <w:szCs w:val="24"/>
    </w:rPr>
  </w:style>
  <w:style w:type="character" w:styleId="PageNumber">
    <w:name w:val="page number"/>
    <w:basedOn w:val="DefaultParagraphFont"/>
    <w:uiPriority w:val="99"/>
    <w:rsid w:val="00D02846"/>
  </w:style>
  <w:style w:type="table" w:styleId="TableGrid">
    <w:name w:val="Table Grid"/>
    <w:basedOn w:val="TableNormal"/>
    <w:uiPriority w:val="99"/>
    <w:rsid w:val="00D02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02846"/>
    <w:pPr>
      <w:ind w:left="426"/>
      <w:jc w:val="both"/>
    </w:pPr>
    <w:rPr>
      <w:rFonts w:ascii="Arial" w:hAnsi="Arial" w:cs="Arial"/>
    </w:rPr>
  </w:style>
  <w:style w:type="character" w:customStyle="1" w:styleId="BodyTextIndentChar">
    <w:name w:val="Body Text Indent Char"/>
    <w:basedOn w:val="DefaultParagraphFont"/>
    <w:link w:val="BodyTextIndent"/>
    <w:uiPriority w:val="99"/>
    <w:semiHidden/>
    <w:locked/>
    <w:rsid w:val="00EE4FC5"/>
    <w:rPr>
      <w:sz w:val="24"/>
      <w:szCs w:val="24"/>
    </w:rPr>
  </w:style>
  <w:style w:type="paragraph" w:styleId="BalloonText">
    <w:name w:val="Balloon Text"/>
    <w:basedOn w:val="Normal"/>
    <w:link w:val="BalloonTextChar"/>
    <w:uiPriority w:val="99"/>
    <w:semiHidden/>
    <w:rsid w:val="00BE77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4FC5"/>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D02846"/>
    <w:rPr>
      <w:rFonts w:ascii="Arial" w:hAnsi="Arial" w:cs="Arial"/>
      <w:sz w:val="20"/>
      <w:szCs w:val="20"/>
    </w:rPr>
  </w:style>
  <w:style w:type="character" w:customStyle="1" w:styleId="CommentTextChar">
    <w:name w:val="Comment Text Char"/>
    <w:basedOn w:val="DefaultParagraphFont"/>
    <w:link w:val="CommentText"/>
    <w:uiPriority w:val="99"/>
    <w:semiHidden/>
    <w:locked/>
    <w:rsid w:val="00EE4FC5"/>
    <w:rPr>
      <w:sz w:val="20"/>
      <w:szCs w:val="20"/>
    </w:rPr>
  </w:style>
  <w:style w:type="paragraph" w:styleId="Header">
    <w:name w:val="header"/>
    <w:basedOn w:val="Normal"/>
    <w:link w:val="HeaderChar"/>
    <w:uiPriority w:val="99"/>
    <w:rsid w:val="00D02846"/>
    <w:pPr>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sid w:val="00EE4FC5"/>
    <w:rPr>
      <w:sz w:val="24"/>
      <w:szCs w:val="24"/>
    </w:rPr>
  </w:style>
  <w:style w:type="paragraph" w:styleId="Footer">
    <w:name w:val="footer"/>
    <w:basedOn w:val="Normal"/>
    <w:link w:val="FooterChar"/>
    <w:uiPriority w:val="99"/>
    <w:rsid w:val="00D02846"/>
    <w:pPr>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sid w:val="00EE4FC5"/>
    <w:rPr>
      <w:sz w:val="24"/>
      <w:szCs w:val="24"/>
    </w:rPr>
  </w:style>
  <w:style w:type="character" w:styleId="PageNumber">
    <w:name w:val="page number"/>
    <w:basedOn w:val="DefaultParagraphFont"/>
    <w:uiPriority w:val="99"/>
    <w:rsid w:val="00D02846"/>
  </w:style>
  <w:style w:type="table" w:styleId="TableGrid">
    <w:name w:val="Table Grid"/>
    <w:basedOn w:val="TableNormal"/>
    <w:uiPriority w:val="99"/>
    <w:rsid w:val="00D02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02846"/>
    <w:pPr>
      <w:ind w:left="426"/>
      <w:jc w:val="both"/>
    </w:pPr>
    <w:rPr>
      <w:rFonts w:ascii="Arial" w:hAnsi="Arial" w:cs="Arial"/>
    </w:rPr>
  </w:style>
  <w:style w:type="character" w:customStyle="1" w:styleId="BodyTextIndentChar">
    <w:name w:val="Body Text Indent Char"/>
    <w:basedOn w:val="DefaultParagraphFont"/>
    <w:link w:val="BodyTextIndent"/>
    <w:uiPriority w:val="99"/>
    <w:semiHidden/>
    <w:locked/>
    <w:rsid w:val="00EE4FC5"/>
    <w:rPr>
      <w:sz w:val="24"/>
      <w:szCs w:val="24"/>
    </w:rPr>
  </w:style>
  <w:style w:type="paragraph" w:styleId="BalloonText">
    <w:name w:val="Balloon Text"/>
    <w:basedOn w:val="Normal"/>
    <w:link w:val="BalloonTextChar"/>
    <w:uiPriority w:val="99"/>
    <w:semiHidden/>
    <w:rsid w:val="00BE77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4FC5"/>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88825">
      <w:marLeft w:val="0"/>
      <w:marRight w:val="0"/>
      <w:marTop w:val="0"/>
      <w:marBottom w:val="0"/>
      <w:divBdr>
        <w:top w:val="none" w:sz="0" w:space="0" w:color="auto"/>
        <w:left w:val="none" w:sz="0" w:space="0" w:color="auto"/>
        <w:bottom w:val="none" w:sz="0" w:space="0" w:color="auto"/>
        <w:right w:val="none" w:sz="0" w:space="0" w:color="auto"/>
      </w:divBdr>
    </w:div>
    <w:div w:id="1339888826">
      <w:marLeft w:val="0"/>
      <w:marRight w:val="0"/>
      <w:marTop w:val="0"/>
      <w:marBottom w:val="0"/>
      <w:divBdr>
        <w:top w:val="none" w:sz="0" w:space="0" w:color="auto"/>
        <w:left w:val="none" w:sz="0" w:space="0" w:color="auto"/>
        <w:bottom w:val="none" w:sz="0" w:space="0" w:color="auto"/>
        <w:right w:val="none" w:sz="0" w:space="0" w:color="auto"/>
      </w:divBdr>
    </w:div>
    <w:div w:id="1339888827">
      <w:marLeft w:val="0"/>
      <w:marRight w:val="0"/>
      <w:marTop w:val="0"/>
      <w:marBottom w:val="0"/>
      <w:divBdr>
        <w:top w:val="none" w:sz="0" w:space="0" w:color="auto"/>
        <w:left w:val="none" w:sz="0" w:space="0" w:color="auto"/>
        <w:bottom w:val="none" w:sz="0" w:space="0" w:color="auto"/>
        <w:right w:val="none" w:sz="0" w:space="0" w:color="auto"/>
      </w:divBdr>
    </w:div>
    <w:div w:id="1339888828">
      <w:marLeft w:val="0"/>
      <w:marRight w:val="0"/>
      <w:marTop w:val="0"/>
      <w:marBottom w:val="0"/>
      <w:divBdr>
        <w:top w:val="none" w:sz="0" w:space="0" w:color="auto"/>
        <w:left w:val="none" w:sz="0" w:space="0" w:color="auto"/>
        <w:bottom w:val="none" w:sz="0" w:space="0" w:color="auto"/>
        <w:right w:val="none" w:sz="0" w:space="0" w:color="auto"/>
      </w:divBdr>
    </w:div>
    <w:div w:id="1339888829">
      <w:marLeft w:val="0"/>
      <w:marRight w:val="0"/>
      <w:marTop w:val="0"/>
      <w:marBottom w:val="0"/>
      <w:divBdr>
        <w:top w:val="none" w:sz="0" w:space="0" w:color="auto"/>
        <w:left w:val="none" w:sz="0" w:space="0" w:color="auto"/>
        <w:bottom w:val="none" w:sz="0" w:space="0" w:color="auto"/>
        <w:right w:val="none" w:sz="0" w:space="0" w:color="auto"/>
      </w:divBdr>
    </w:div>
    <w:div w:id="1339888830">
      <w:marLeft w:val="0"/>
      <w:marRight w:val="0"/>
      <w:marTop w:val="0"/>
      <w:marBottom w:val="0"/>
      <w:divBdr>
        <w:top w:val="none" w:sz="0" w:space="0" w:color="auto"/>
        <w:left w:val="none" w:sz="0" w:space="0" w:color="auto"/>
        <w:bottom w:val="none" w:sz="0" w:space="0" w:color="auto"/>
        <w:right w:val="none" w:sz="0" w:space="0" w:color="auto"/>
      </w:divBdr>
    </w:div>
    <w:div w:id="1339888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E8376-D79E-4A1D-B299-2DB1FDFF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13</Pages>
  <Words>3963</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Mẫu số B01a-DN</vt:lpstr>
    </vt:vector>
  </TitlesOfParts>
  <Company>VANTAIHATIEN</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B01a-DN</dc:title>
  <dc:creator>DAI</dc:creator>
  <cp:lastModifiedBy>Windows User</cp:lastModifiedBy>
  <cp:revision>20</cp:revision>
  <cp:lastPrinted>2016-04-12T04:14:00Z</cp:lastPrinted>
  <dcterms:created xsi:type="dcterms:W3CDTF">2016-04-11T08:34:00Z</dcterms:created>
  <dcterms:modified xsi:type="dcterms:W3CDTF">2016-04-13T05:07:00Z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20fa0dd0b9dc4cddb9f4faa42e6d1cd4.psdsxs" Id="R28c8609964194089" /></Relationships>
</file>